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679" w:rsidRDefault="00212838">
      <w:r>
        <w:rPr>
          <w:rFonts w:ascii="Tahoma" w:hAnsi="Tahoma" w:cs="Tahoma"/>
          <w:color w:val="6F6F6F"/>
          <w:sz w:val="21"/>
          <w:szCs w:val="21"/>
          <w:shd w:val="clear" w:color="auto" w:fill="FFFFFF"/>
        </w:rPr>
        <w:t>ГУЗ Центр СПИД оказывает платные услуги по:</w:t>
      </w:r>
      <w:r>
        <w:rPr>
          <w:rFonts w:ascii="Tahoma" w:hAnsi="Tahoma" w:cs="Tahoma"/>
          <w:color w:val="6F6F6F"/>
          <w:sz w:val="21"/>
          <w:szCs w:val="21"/>
        </w:rPr>
        <w:br/>
      </w:r>
      <w:r>
        <w:rPr>
          <w:rFonts w:ascii="Tahoma" w:hAnsi="Tahoma" w:cs="Tahoma"/>
          <w:color w:val="6F6F6F"/>
          <w:sz w:val="21"/>
          <w:szCs w:val="21"/>
          <w:shd w:val="clear" w:color="auto" w:fill="FFFFFF"/>
        </w:rPr>
        <w:t>1) исследованию крови на парентеральные гепатиты;</w:t>
      </w:r>
      <w:r>
        <w:rPr>
          <w:rFonts w:ascii="Tahoma" w:hAnsi="Tahoma" w:cs="Tahoma"/>
          <w:color w:val="6F6F6F"/>
          <w:sz w:val="21"/>
          <w:szCs w:val="21"/>
        </w:rPr>
        <w:br/>
      </w:r>
      <w:r>
        <w:rPr>
          <w:rFonts w:ascii="Tahoma" w:hAnsi="Tahoma" w:cs="Tahoma"/>
          <w:color w:val="6F6F6F"/>
          <w:sz w:val="21"/>
          <w:szCs w:val="21"/>
          <w:shd w:val="clear" w:color="auto" w:fill="FFFFFF"/>
        </w:rPr>
        <w:t>2) исследованию крови на ВИЧ с выдачей сертификата об отсутствии ВИЧ-инфекции физическим лицам для оформления на работу за границей, для оформления вида на жительство, временного проживания или разрешения на работу иностранным гражданам.</w:t>
      </w:r>
      <w:bookmarkStart w:id="0" w:name="_GoBack"/>
      <w:bookmarkEnd w:id="0"/>
    </w:p>
    <w:sectPr w:rsidR="006B1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C82"/>
    <w:rsid w:val="00160C82"/>
    <w:rsid w:val="00212838"/>
    <w:rsid w:val="006B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CB199-1533-437C-9E72-A397265FC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>SPecialiST RePack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2019-11-07T16:24:00Z</dcterms:created>
  <dcterms:modified xsi:type="dcterms:W3CDTF">2019-11-07T16:24:00Z</dcterms:modified>
</cp:coreProperties>
</file>