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29B0" w14:textId="77777777" w:rsidR="000C089C" w:rsidRPr="000C089C" w:rsidRDefault="000C089C" w:rsidP="000C089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4545"/>
          <w:sz w:val="36"/>
          <w:szCs w:val="36"/>
          <w:lang w:eastAsia="ru-RU"/>
        </w:rPr>
      </w:pPr>
      <w:r w:rsidRPr="000C089C">
        <w:rPr>
          <w:rFonts w:ascii="Arial" w:eastAsia="Times New Roman" w:hAnsi="Arial" w:cs="Arial"/>
          <w:color w:val="444545"/>
          <w:sz w:val="36"/>
          <w:szCs w:val="36"/>
          <w:lang w:eastAsia="ru-RU"/>
        </w:rPr>
        <w:t>Правила внутреннего распорядка для потребителей услуг</w:t>
      </w:r>
    </w:p>
    <w:p w14:paraId="47CE0DFE" w14:textId="77777777" w:rsidR="000C089C" w:rsidRPr="000C089C" w:rsidRDefault="000C089C" w:rsidP="000C089C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9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11D8452">
          <v:rect id="_x0000_i1031" style="width:0;height:.75pt" o:hralign="center" o:hrstd="t" o:hrnoshade="t" o:hr="t" fillcolor="#444545" stroked="f"/>
        </w:pict>
      </w:r>
    </w:p>
    <w:p w14:paraId="46FBA6EF" w14:textId="77777777" w:rsidR="000C089C" w:rsidRPr="000C089C" w:rsidRDefault="000C089C" w:rsidP="000C0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9C">
        <w:rPr>
          <w:rFonts w:ascii="Arial" w:eastAsia="Times New Roman" w:hAnsi="Arial" w:cs="Arial"/>
          <w:b/>
          <w:bCs/>
          <w:color w:val="444545"/>
          <w:sz w:val="21"/>
          <w:szCs w:val="21"/>
          <w:shd w:val="clear" w:color="auto" w:fill="FFFFFF"/>
          <w:lang w:eastAsia="ru-RU"/>
        </w:rPr>
        <w:t>ОБЛАСТНОЕ БЮДЖЕТНОЕ УЧРЕЖДЕНИЕ ЗДРАВООХРАНЕНИЯ «МАНТУРОВСКАЯ ЦЕНТРАЛЬНАЯ РАЙОННАЯ БОЛЬНИЦА» КОМИТЕТА ЗДРАВООХРАНЕНИЯ КУРСКОЙ ОБЛАСТИ</w:t>
      </w:r>
    </w:p>
    <w:p w14:paraId="3F3FFA9D" w14:textId="77777777" w:rsidR="000C089C" w:rsidRPr="000C089C" w:rsidRDefault="000C089C" w:rsidP="000C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Общие положения</w:t>
      </w:r>
    </w:p>
    <w:p w14:paraId="147E2012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Правила внутреннего распорядка для пациентов (далее — Правила) ОБУЗ «Мантуровская ЦРБ» (далее Поликлиника)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участниками правоотношений — пациентом (его представителем) и Поликлиникой.</w:t>
      </w:r>
    </w:p>
    <w:p w14:paraId="45A10D82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Правила — это регламент (порядок) профессиональной деятельности работников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14:paraId="4E900C31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Настоящие Правила обязательны для всех пациентов, а также иных лиц, обратившихся в Поликлинику и разработаны в целях реализации прав пациента, предусмотренных законодательством,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07309716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Правила внутреннего распорядка для пациентов включают:</w:t>
      </w:r>
    </w:p>
    <w:p w14:paraId="6E20CDF4" w14:textId="77777777" w:rsidR="000C089C" w:rsidRPr="000C089C" w:rsidRDefault="000C089C" w:rsidP="000C089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порядок обращения пациента в Поликлинику;</w:t>
      </w:r>
    </w:p>
    <w:p w14:paraId="7B89F4DC" w14:textId="77777777" w:rsidR="000C089C" w:rsidRPr="000C089C" w:rsidRDefault="000C089C" w:rsidP="000C089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права и обязанности пациента;</w:t>
      </w:r>
    </w:p>
    <w:p w14:paraId="7683996C" w14:textId="77777777" w:rsidR="000C089C" w:rsidRPr="000C089C" w:rsidRDefault="000C089C" w:rsidP="000C089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14:paraId="31A1CE07" w14:textId="77777777" w:rsidR="000C089C" w:rsidRPr="000C089C" w:rsidRDefault="000C089C" w:rsidP="000C089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14:paraId="2769BDE2" w14:textId="77777777" w:rsidR="000C089C" w:rsidRPr="000C089C" w:rsidRDefault="000C089C" w:rsidP="000C089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график работы поликлиники и ее должностных лиц;</w:t>
      </w:r>
    </w:p>
    <w:p w14:paraId="1EA64AB0" w14:textId="77777777" w:rsidR="000C089C" w:rsidRPr="000C089C" w:rsidRDefault="000C089C" w:rsidP="000C089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информацию о платных медицинских услугах;</w:t>
      </w:r>
    </w:p>
    <w:p w14:paraId="6C8C15A1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Правила внутреннего распорядка для пациентов размещаются на информационном стенде на первом этаже здания поликлиники в доступном для пациентов месте, а также размещаются на официальном сайте Поликлиники по адресу http://mantcrb.ru/</w:t>
      </w:r>
    </w:p>
    <w:p w14:paraId="5526BD92" w14:textId="77777777" w:rsidR="000C089C" w:rsidRPr="000C089C" w:rsidRDefault="000C089C" w:rsidP="000C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Порядок обращения пациентов в Поликлинику</w:t>
      </w:r>
    </w:p>
    <w:p w14:paraId="4A435C16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ОБУЗ «Мантуровская ЦРБ» является медицинским учреждением, оказывающим первичную медико-санитарную помощь.</w:t>
      </w:r>
    </w:p>
    <w:p w14:paraId="15308DDD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заболевания, угрожающих жизни или здоровью гражданина), пациенту необходимо обратиться в службу скорой медицинской помощи по телефону 03, 112.</w:t>
      </w:r>
    </w:p>
    <w:p w14:paraId="02BF10E9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 неотложных формах оказания медицинской помощи осмотр пациента без явных признаков угрозы жизни проводится не позднее двух часов с момента обращения в регистратуру поликлиники.</w:t>
      </w:r>
    </w:p>
    <w:p w14:paraId="76F861E7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получения медицинской помощи в поликлинике пациент должен обратиться в регистратуру Поликлиники для записи на прием к врачу или записаться через Единый портал государственных услуг.</w:t>
      </w:r>
    </w:p>
    <w:p w14:paraId="31D0E204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Обращение должно поступить в поликлинику по месту проживания (регистрации), либо по месту прикрепления гражданина (в случае выбора по его заявлению медицинской организации не по месту жительства). Узнать о принадлежности к территории обслуживания поликлиники можно посредством личного или телефонного обращения в регистратуру, а также на сайте Поликлиники.</w:t>
      </w:r>
    </w:p>
    <w:p w14:paraId="357B910A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 обращении в регистратуру необходимо представить паспорт, полис обязательного медицинского страхования и СНИЛС.</w:t>
      </w:r>
    </w:p>
    <w:p w14:paraId="60780173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врача-терапевта и участкового врача-педиатра с 8.00 до 12.00. К приезду врача необходимо подготовить паспорт, страховой полис и СНИЛС.</w:t>
      </w:r>
    </w:p>
    <w:p w14:paraId="76DC8A4A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Пациенту, получающему медицинскую помощь в амбулаторных условиях, может быть отказано в записи посещения только в случае обращения в Поликлинику не по месту регистрации (месту прикрепления), либо в случае непредставления документов (паспорт, полис обязательного медицинского страхования и СНИЛС).</w:t>
      </w:r>
    </w:p>
    <w:p w14:paraId="05B24035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 указанное (в талоне) время пациенту необходимо явиться на прием для получения медицинской услуги.</w:t>
      </w:r>
    </w:p>
    <w:p w14:paraId="2255E688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 регистратуре Поликлиники, при первичном обращении,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документа, удостоверяющего личность (паспорт), серия и номер паспорта, серия и номер страхового медицинского полиса, СНИЛС.</w:t>
      </w:r>
    </w:p>
    <w:p w14:paraId="5479A880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Медицинская карта пациента является собственностью Поликлиники и хранится в регистратуре. Медицинская карта на руки пациенту не выдается, а переносится в кабинет медицинской сестрой. Не разрешается самовольный вынос медицинской карты из поликлиники без согласования с руководством Поликлиники.</w:t>
      </w:r>
    </w:p>
    <w:p w14:paraId="5A422013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 соответствии с приказом Министерства здравоохранения и социального развития № 543н от 15.05.2012 г. «Об утверждении положения об организации оказания первичной медико-санитарной помощи взрослому населению» обслуживание населения на участках осуществляется врачом-терапевтом участковым (п.17 Приказа).</w:t>
      </w:r>
    </w:p>
    <w:p w14:paraId="35D5501F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Вопрос о необходимости экстренной консультации врача-специалиста решается лечащим врачом или заведующими отделениями в рамках межкабинетной консультации.</w:t>
      </w:r>
    </w:p>
    <w:p w14:paraId="536F7939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— с помощью информационных стендов, а также на сайте Поликлиники.</w:t>
      </w:r>
    </w:p>
    <w:p w14:paraId="768A4FE1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14:paraId="33275237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14:paraId="0689DBFB" w14:textId="77777777" w:rsidR="000C089C" w:rsidRPr="000C089C" w:rsidRDefault="000C089C" w:rsidP="000C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lastRenderedPageBreak/>
        <w:t>График работы поликлиники и ее должностных лиц</w:t>
      </w:r>
    </w:p>
    <w:p w14:paraId="71C8D10C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14:paraId="4008A149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262044F6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14:paraId="3F026A3C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Прием пациентов населения главным врачом или его заместителями осуществляется в установленные часы приема. Информацию о часах приема можно узнать в регистратуре, на сайте поликлиники или на информационном стенде рядом с регистратурой.</w:t>
      </w:r>
    </w:p>
    <w:p w14:paraId="5AB2439B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Режим работы поликлиники утверждается главным врачом.</w:t>
      </w:r>
    </w:p>
    <w:p w14:paraId="03D879EA" w14:textId="77777777" w:rsidR="000C089C" w:rsidRPr="000C089C" w:rsidRDefault="000C089C" w:rsidP="000C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Информация о перечне видов платных медицинских услуг и порядке их оказания.</w:t>
      </w:r>
    </w:p>
    <w:p w14:paraId="22C9A900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Платные медицинские услуги оказываются гражданам, желающим получить данную услугу, а также сверх Программы государственных гарантий оказания гражданам Российской Федерации бесплатной медицинской помощи.</w:t>
      </w:r>
    </w:p>
    <w:p w14:paraId="2D65382C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Право оказания платных медицинских услуг ОБУЗ «Мантуровская ЦРБ» предусмотрено Уставом учреждения.</w:t>
      </w:r>
    </w:p>
    <w:p w14:paraId="1F28BB4A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Платные услуги предоставляются только при согласии пациента, который должен быть уведомлен об этом предварительно.</w:t>
      </w:r>
    </w:p>
    <w:p w14:paraId="78A5CE69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0BEC8BC2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 оказании пациенту платных услуг врачом в установленном порядке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0CBA3D77" w14:textId="77777777" w:rsidR="000C089C" w:rsidRPr="000C089C" w:rsidRDefault="000C089C" w:rsidP="000C089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5FD4A33E" w14:textId="77777777" w:rsidR="000C089C" w:rsidRPr="000C089C" w:rsidRDefault="000C089C" w:rsidP="000C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0C089C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Посетители, нарушившие данные правила внутреннего распорядка, несут ответственность в соответствии с законодательством Российской Федерации.</w:t>
      </w:r>
    </w:p>
    <w:p w14:paraId="202CCFC7" w14:textId="77777777" w:rsidR="001C53D4" w:rsidRDefault="001C53D4">
      <w:bookmarkStart w:id="0" w:name="_GoBack"/>
      <w:bookmarkEnd w:id="0"/>
    </w:p>
    <w:sectPr w:rsidR="001C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0F86"/>
    <w:multiLevelType w:val="multilevel"/>
    <w:tmpl w:val="7B66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F073F3"/>
    <w:multiLevelType w:val="multilevel"/>
    <w:tmpl w:val="24B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66"/>
    <w:rsid w:val="000C089C"/>
    <w:rsid w:val="001C53D4"/>
    <w:rsid w:val="002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84E38-CA56-4F61-8C9E-D6236DF5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2019-06-05T12:21:00Z</dcterms:created>
  <dcterms:modified xsi:type="dcterms:W3CDTF">2019-06-05T12:21:00Z</dcterms:modified>
</cp:coreProperties>
</file>