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1" w:rsidRPr="009220C1" w:rsidRDefault="009220C1" w:rsidP="009220C1">
      <w:pPr>
        <w:shd w:val="clear" w:color="auto" w:fill="ABC8E2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hyperlink r:id="rId5" w:anchor="cont1" w:history="1">
        <w:r w:rsidRPr="009220C1">
          <w:rPr>
            <w:rFonts w:ascii="Arial" w:eastAsia="Times New Roman" w:hAnsi="Arial" w:cs="Arial"/>
            <w:b/>
            <w:bCs/>
            <w:color w:val="90278E"/>
            <w:sz w:val="27"/>
            <w:szCs w:val="27"/>
            <w:u w:val="single"/>
            <w:lang w:eastAsia="ru-RU"/>
          </w:rPr>
          <w:t>Основная база: ГБУЗ АО «Амурский областной кожно-венерологический диспансер», г. Благовещенск:</w:t>
        </w:r>
      </w:hyperlink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Дерматологический приём:</w:t>
      </w:r>
    </w:p>
    <w:p w:rsidR="009220C1" w:rsidRPr="009220C1" w:rsidRDefault="009220C1" w:rsidP="009220C1">
      <w:pPr>
        <w:numPr>
          <w:ilvl w:val="0"/>
          <w:numId w:val="1"/>
        </w:numPr>
        <w:shd w:val="clear" w:color="auto" w:fill="ABC8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Понедельник-пятница с 08.00 до 20.00 (поликлиника, 2 этаж, кабинеты №№ 7,8,9).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Венерологический приём:</w:t>
      </w:r>
    </w:p>
    <w:p w:rsidR="009220C1" w:rsidRPr="009220C1" w:rsidRDefault="009220C1" w:rsidP="009220C1">
      <w:pPr>
        <w:numPr>
          <w:ilvl w:val="0"/>
          <w:numId w:val="2"/>
        </w:numPr>
        <w:shd w:val="clear" w:color="auto" w:fill="ABC8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Понедельник-пятница с 08.00 до 20.00 (поликлиника, 1 этаж, кабинеты №№ 2,3,4).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Суббота – с 09.00 до 15.36, дежурный врач (осуществляется смешанный прием по обращаемости).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Воскресенье – выходной.</w:t>
      </w:r>
    </w:p>
    <w:p w:rsidR="009220C1" w:rsidRPr="009220C1" w:rsidRDefault="009220C1" w:rsidP="009220C1">
      <w:pPr>
        <w:shd w:val="clear" w:color="auto" w:fill="ABC8E2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hyperlink r:id="rId6" w:anchor="cont2" w:history="1">
        <w:r w:rsidRPr="009220C1">
          <w:rPr>
            <w:rFonts w:ascii="Arial" w:eastAsia="Times New Roman" w:hAnsi="Arial" w:cs="Arial"/>
            <w:b/>
            <w:bCs/>
            <w:color w:val="90278E"/>
            <w:sz w:val="27"/>
            <w:szCs w:val="27"/>
            <w:u w:val="single"/>
            <w:lang w:eastAsia="ru-RU"/>
          </w:rPr>
          <w:t>Филиал ГБУЗ АО «Амурский областной кожно-венерологический диспансер» в г. Свободный:</w:t>
        </w:r>
      </w:hyperlink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Дерматологический приём:</w:t>
      </w:r>
    </w:p>
    <w:p w:rsidR="009220C1" w:rsidRPr="009220C1" w:rsidRDefault="009220C1" w:rsidP="009220C1">
      <w:pPr>
        <w:numPr>
          <w:ilvl w:val="0"/>
          <w:numId w:val="3"/>
        </w:numPr>
        <w:shd w:val="clear" w:color="auto" w:fill="ABC8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Понедельник-пятница с 08.00 до 18.00, (поликлиника, 1 этаж, кабинеты №№ 8, 10).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Венерологический приём:</w:t>
      </w:r>
    </w:p>
    <w:p w:rsidR="009220C1" w:rsidRPr="009220C1" w:rsidRDefault="009220C1" w:rsidP="009220C1">
      <w:pPr>
        <w:numPr>
          <w:ilvl w:val="0"/>
          <w:numId w:val="4"/>
        </w:numPr>
        <w:shd w:val="clear" w:color="auto" w:fill="ABC8E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Понедельник-пятница с 08.00 до 18.00, (поликлиника, 1 этаж, кабинет № 10).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Суббота – с 08.00 до 14.00.</w:t>
      </w:r>
    </w:p>
    <w:p w:rsidR="009220C1" w:rsidRPr="009220C1" w:rsidRDefault="009220C1" w:rsidP="009220C1">
      <w:pPr>
        <w:shd w:val="clear" w:color="auto" w:fill="ABC8E2"/>
        <w:spacing w:before="75" w:after="0" w:line="240" w:lineRule="auto"/>
        <w:jc w:val="both"/>
        <w:rPr>
          <w:rFonts w:ascii="Arial" w:eastAsia="Times New Roman" w:hAnsi="Arial" w:cs="Arial"/>
          <w:color w:val="000033"/>
          <w:sz w:val="27"/>
          <w:szCs w:val="27"/>
          <w:lang w:eastAsia="ru-RU"/>
        </w:rPr>
      </w:pPr>
      <w:r w:rsidRPr="009220C1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Воскресенье – выходной.</w:t>
      </w:r>
    </w:p>
    <w:p w:rsidR="006E52F7" w:rsidRDefault="006E52F7">
      <w:bookmarkStart w:id="0" w:name="_GoBack"/>
      <w:bookmarkEnd w:id="0"/>
    </w:p>
    <w:sectPr w:rsidR="006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D8D"/>
    <w:multiLevelType w:val="multilevel"/>
    <w:tmpl w:val="50CA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D7966"/>
    <w:multiLevelType w:val="multilevel"/>
    <w:tmpl w:val="109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D5A95"/>
    <w:multiLevelType w:val="multilevel"/>
    <w:tmpl w:val="95B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03F8B"/>
    <w:multiLevelType w:val="multilevel"/>
    <w:tmpl w:val="079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8"/>
    <w:rsid w:val="006E52F7"/>
    <w:rsid w:val="009220C1"/>
    <w:rsid w:val="00A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299C-01D2-4FBE-BE2B-26DBCB9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2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0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0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okvd.ru/?cat=12" TargetMode="External"/><Relationship Id="rId5" Type="http://schemas.openxmlformats.org/officeDocument/2006/relationships/hyperlink" Target="http://aokvd.ru/?cat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2019-04-25T07:02:00Z</dcterms:created>
  <dcterms:modified xsi:type="dcterms:W3CDTF">2019-04-25T07:02:00Z</dcterms:modified>
</cp:coreProperties>
</file>