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2E" w:rsidRPr="00DA3F2E" w:rsidRDefault="00DA3F2E" w:rsidP="00DA3F2E">
      <w:pPr>
        <w:pBdr>
          <w:bottom w:val="single" w:sz="24" w:space="0" w:color="00640A"/>
        </w:pBd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  <w:r w:rsidRPr="00DA3F2E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Запись на прием к врачу</w:t>
      </w:r>
    </w:p>
    <w:p w:rsidR="00DA3F2E" w:rsidRPr="00DA3F2E" w:rsidRDefault="00DA3F2E" w:rsidP="00DA3F2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3F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Без предварительной записи, минуя регистратуру, Вы можете обратиться </w:t>
      </w:r>
      <w:proofErr w:type="gramStart"/>
      <w:r w:rsidRPr="00DA3F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proofErr w:type="gramEnd"/>
      <w:r w:rsidRPr="00DA3F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</w:p>
    <w:p w:rsidR="00DA3F2E" w:rsidRPr="00DA3F2E" w:rsidRDefault="00DA3F2E" w:rsidP="00DA3F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3F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-Кабинет неотложной помощи (№236)</w:t>
      </w:r>
    </w:p>
    <w:p w:rsidR="00DA3F2E" w:rsidRPr="00DA3F2E" w:rsidRDefault="00DA3F2E" w:rsidP="00DA3F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3F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-Кабинет флюорографии (каб.№1)</w:t>
      </w:r>
    </w:p>
    <w:p w:rsidR="00DA3F2E" w:rsidRPr="00DA3F2E" w:rsidRDefault="00DA3F2E" w:rsidP="00DA3F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3F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-Оформить документы для прохождения диспансеризаци</w:t>
      </w:r>
      <w:proofErr w:type="gramStart"/>
      <w:r w:rsidRPr="00DA3F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и(</w:t>
      </w:r>
      <w:proofErr w:type="spellStart"/>
      <w:proofErr w:type="gramEnd"/>
      <w:r w:rsidRPr="00DA3F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каб</w:t>
      </w:r>
      <w:proofErr w:type="spellEnd"/>
      <w:r w:rsidRPr="00DA3F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№2)</w:t>
      </w:r>
    </w:p>
    <w:p w:rsidR="00DA3F2E" w:rsidRPr="00DA3F2E" w:rsidRDefault="00DA3F2E" w:rsidP="00DA3F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3F2E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Уважаемые посетители! Вы можете воспользоваться услугой электронной </w:t>
      </w:r>
      <w:hyperlink r:id="rId4" w:tgtFrame="_blank" w:history="1">
        <w:r w:rsidRPr="00DA3F2E">
          <w:rPr>
            <w:rFonts w:ascii="Arial" w:eastAsia="Times New Roman" w:hAnsi="Arial" w:cs="Arial"/>
            <w:b/>
            <w:bCs/>
            <w:color w:val="006419"/>
            <w:sz w:val="27"/>
            <w:lang w:eastAsia="ru-RU"/>
          </w:rPr>
          <w:t>записи к врачу</w:t>
        </w:r>
      </w:hyperlink>
    </w:p>
    <w:p w:rsidR="00DA3F2E" w:rsidRPr="00DA3F2E" w:rsidRDefault="00DA3F2E" w:rsidP="00DA3F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3F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Единая городская регистратура тел. (343)204-76-76</w:t>
      </w:r>
    </w:p>
    <w:p w:rsidR="00DA3F2E" w:rsidRPr="00DA3F2E" w:rsidRDefault="00DA3F2E" w:rsidP="00DA3F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3F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Регистратура поликлиники (</w:t>
      </w:r>
      <w:proofErr w:type="gramStart"/>
      <w:r w:rsidRPr="00DA3F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многоканальный</w:t>
      </w:r>
      <w:proofErr w:type="gramEnd"/>
      <w:r w:rsidRPr="00DA3F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): (343) 389-96-85</w:t>
      </w:r>
    </w:p>
    <w:p w:rsidR="00DA3F2E" w:rsidRPr="00DA3F2E" w:rsidRDefault="00DA3F2E" w:rsidP="00DA3F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3F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Регистратура женской консультации: (343) 360-69-03</w:t>
      </w:r>
    </w:p>
    <w:p w:rsidR="00DA3F2E" w:rsidRPr="00DA3F2E" w:rsidRDefault="00DA3F2E" w:rsidP="00DA3F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DA3F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Ппедварительная</w:t>
      </w:r>
      <w:proofErr w:type="spellEnd"/>
      <w:r w:rsidRPr="00DA3F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запись на плановый прием:</w:t>
      </w:r>
    </w:p>
    <w:p w:rsidR="00DA3F2E" w:rsidRPr="00DA3F2E" w:rsidRDefault="00DA3F2E" w:rsidP="00DA3F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3F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Единая городская регистратура тел. 204-76-76 (с 8.00-18.00 с </w:t>
      </w:r>
      <w:proofErr w:type="spellStart"/>
      <w:proofErr w:type="gramStart"/>
      <w:r w:rsidRPr="00DA3F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пн</w:t>
      </w:r>
      <w:proofErr w:type="spellEnd"/>
      <w:proofErr w:type="gramEnd"/>
      <w:r w:rsidRPr="00DA3F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пт.)</w:t>
      </w:r>
    </w:p>
    <w:p w:rsidR="00DA3F2E" w:rsidRPr="00DA3F2E" w:rsidRDefault="00DA3F2E" w:rsidP="00DA3F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3F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Электронная регистратура  </w:t>
      </w:r>
      <w:hyperlink r:id="rId5" w:tgtFrame="_blank" w:history="1">
        <w:r w:rsidRPr="00DA3F2E">
          <w:rPr>
            <w:rFonts w:ascii="Arial" w:eastAsia="Times New Roman" w:hAnsi="Arial" w:cs="Arial"/>
            <w:color w:val="006419"/>
            <w:sz w:val="27"/>
            <w:lang w:eastAsia="ru-RU"/>
          </w:rPr>
          <w:t>Запись на прием</w:t>
        </w:r>
      </w:hyperlink>
    </w:p>
    <w:p w:rsidR="00DA3F2E" w:rsidRPr="00DA3F2E" w:rsidRDefault="00DA3F2E" w:rsidP="00DA3F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3F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Регистратура поликлиники тел.389-96-85 (с 8.00-18.00 с </w:t>
      </w:r>
      <w:proofErr w:type="spellStart"/>
      <w:proofErr w:type="gramStart"/>
      <w:r w:rsidRPr="00DA3F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пн</w:t>
      </w:r>
      <w:proofErr w:type="spellEnd"/>
      <w:proofErr w:type="gramEnd"/>
      <w:r w:rsidRPr="00DA3F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пт.)</w:t>
      </w:r>
      <w:r w:rsidRPr="00DA3F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При личном обращении в регистратуру с паспортом и полисом ОМС</w:t>
      </w:r>
      <w:r w:rsidRPr="00DA3F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(с 7.30-20.00 с </w:t>
      </w:r>
      <w:proofErr w:type="spellStart"/>
      <w:r w:rsidRPr="00DA3F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пн</w:t>
      </w:r>
      <w:proofErr w:type="spellEnd"/>
      <w:r w:rsidRPr="00DA3F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пт.)</w:t>
      </w:r>
    </w:p>
    <w:p w:rsidR="00DA3F2E" w:rsidRPr="00DA3F2E" w:rsidRDefault="00DA3F2E" w:rsidP="00DA3F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3F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Предварительная запись на консультацию к узким специалистам производится по направлению лечащего врача (в соответствии с п.15 гл.3 </w:t>
      </w:r>
      <w:proofErr w:type="spellStart"/>
      <w:r w:rsidRPr="00DA3F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Тер</w:t>
      </w:r>
      <w:proofErr w:type="gramStart"/>
      <w:r w:rsidRPr="00DA3F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.п</w:t>
      </w:r>
      <w:proofErr w:type="gramEnd"/>
      <w:r w:rsidRPr="00DA3F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рограммы</w:t>
      </w:r>
      <w:proofErr w:type="spellEnd"/>
      <w:r w:rsidRPr="00DA3F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A3F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гос.гарантий</w:t>
      </w:r>
      <w:proofErr w:type="spellEnd"/>
      <w:r w:rsidRPr="00DA3F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 Кроме хирурга, гинеколога, инфекциониста, офтальмолога.</w:t>
      </w:r>
    </w:p>
    <w:p w:rsidR="00DA3F2E" w:rsidRPr="00DA3F2E" w:rsidRDefault="00DA3F2E" w:rsidP="00DA3F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3F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Предварительная запись на обследования проводится лечащим врачом по медицинским показаниям.</w:t>
      </w:r>
    </w:p>
    <w:p w:rsidR="00DA3F2E" w:rsidRPr="00DA3F2E" w:rsidRDefault="00DA3F2E" w:rsidP="00DA3F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3F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правилами подготовки к диагностическим исследованиям вы можете ознакомиться на медицинском посту.</w:t>
      </w:r>
    </w:p>
    <w:p w:rsidR="00DA3F2E" w:rsidRPr="00DA3F2E" w:rsidRDefault="00DA3F2E" w:rsidP="00DA3F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3F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Вопрос о направлении и сроках госпитализации решается лечащим врачом.</w:t>
      </w:r>
    </w:p>
    <w:p w:rsidR="00395551" w:rsidRDefault="00395551"/>
    <w:sectPr w:rsidR="00395551" w:rsidSect="00395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F2E"/>
    <w:rsid w:val="00395551"/>
    <w:rsid w:val="00DA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51"/>
  </w:style>
  <w:style w:type="paragraph" w:styleId="1">
    <w:name w:val="heading 1"/>
    <w:basedOn w:val="a"/>
    <w:link w:val="10"/>
    <w:uiPriority w:val="9"/>
    <w:qFormat/>
    <w:rsid w:val="00DA3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F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F2E"/>
    <w:rPr>
      <w:b/>
      <w:bCs/>
    </w:rPr>
  </w:style>
  <w:style w:type="character" w:styleId="a5">
    <w:name w:val="Hyperlink"/>
    <w:basedOn w:val="a0"/>
    <w:uiPriority w:val="99"/>
    <w:semiHidden/>
    <w:unhideWhenUsed/>
    <w:rsid w:val="00DA3F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dincom.info/" TargetMode="Externa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2019-09-05T04:38:00Z</dcterms:created>
  <dcterms:modified xsi:type="dcterms:W3CDTF">2019-09-05T04:38:00Z</dcterms:modified>
</cp:coreProperties>
</file>