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F3" w:rsidRPr="00D352F3" w:rsidRDefault="00D352F3" w:rsidP="00D352F3">
      <w:pPr>
        <w:spacing w:after="0" w:line="240" w:lineRule="auto"/>
        <w:ind w:left="-450"/>
        <w:jc w:val="center"/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t>Расписание работы врачей на ноябрь 2019 года</w: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34"/>
        <w:gridCol w:w="1820"/>
      </w:tblGrid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 xml:space="preserve">Приём врача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Васильев Сергей Валерьевич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11, 18, 25 ноября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Руди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Зинаида Андреевна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19, 20 ноября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Руди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Зинаида Андреевна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26, 27 ноября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Руди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Елизавета Робертовна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21, 28 ноября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Парандей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1, 8, 15 ноября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>Приём врача гинеколога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Челознова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Лариса Андреевна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Артёмов Антон Олегович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15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- 17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Козлова Галина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Козлова Галина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Артёмов Антон Олегович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Ягудин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Рамиль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Халявович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Артёмов Антон Олегович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Ягудин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Рамиль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Халявович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11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>Приём врача эндокринолога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Русинова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Ирина Андреевна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ind w:left="-450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 ноября 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lastRenderedPageBreak/>
              <w:t>25 ноября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26 ноября 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27 ноября 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29 ноября 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- 13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lastRenderedPageBreak/>
              <w:t>Приём врача хирурга-онколога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Исаков Валерий Иванович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пн. - пт.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vertAlign w:val="superscript"/>
                <w:lang w:eastAsia="ru-RU"/>
              </w:rPr>
              <w:t> 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- 15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>Приём врача ЛОР-онколога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Султанов Андрей </w:t>
            </w: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56002B"/>
                <w:sz w:val="42"/>
                <w:szCs w:val="42"/>
                <w:lang w:eastAsia="ru-RU"/>
              </w:rPr>
              <w:t>Приём врача онколога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F3" w:rsidRPr="00D352F3" w:rsidTr="00D352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Маякина</w:t>
            </w:r>
            <w:proofErr w:type="spellEnd"/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среда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</w:p>
          <w:p w:rsidR="00D352F3" w:rsidRPr="00D352F3" w:rsidRDefault="00D352F3" w:rsidP="00D3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16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lang w:eastAsia="ru-RU"/>
              </w:rPr>
              <w:t> - 18</w:t>
            </w:r>
            <w:r w:rsidRPr="00D352F3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</w:tbl>
    <w:p w:rsidR="00D352F3" w:rsidRPr="00D352F3" w:rsidRDefault="00D352F3" w:rsidP="00D352F3">
      <w:pPr>
        <w:spacing w:after="0" w:line="240" w:lineRule="auto"/>
        <w:ind w:left="-450"/>
        <w:jc w:val="center"/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t> </w:t>
      </w:r>
    </w:p>
    <w:p w:rsidR="00D352F3" w:rsidRPr="00D352F3" w:rsidRDefault="00D352F3" w:rsidP="00D352F3">
      <w:pPr>
        <w:spacing w:after="0" w:line="240" w:lineRule="auto"/>
        <w:ind w:left="-450"/>
        <w:jc w:val="center"/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t xml:space="preserve">Расписание работы врачей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t>маммологов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t xml:space="preserve"> на октябрь 2019 года</w:t>
      </w:r>
    </w:p>
    <w:p w:rsidR="00D352F3" w:rsidRPr="00D352F3" w:rsidRDefault="00D352F3" w:rsidP="00D352F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10000"/>
          <w:sz w:val="27"/>
          <w:szCs w:val="27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1. Врач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онолог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) Васильев С.В. - 21.10, 28.10 (по понедельникам);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2. Врач онколог-хирург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Руди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З.А. - 01.10, 08.10, 15.10, 22.10, 29.10 (по вторникам);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3. Врач онколог-хирург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) 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Руди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З.А. - 02.10, 09.10, 16.10, 23.10, 30.10 (по средам);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4. Врач онколог-хирург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Руди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Е.Р. - 03.10, 10.10 (по четвергам);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5. Врач онколог-хирург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Парандей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И.Н. - 04.10, 11.10, 18.10, 25.10 - (по пятницам).</w:t>
      </w:r>
    </w:p>
    <w:p w:rsidR="00D352F3" w:rsidRPr="00D352F3" w:rsidRDefault="00D352F3" w:rsidP="00D352F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10000"/>
          <w:sz w:val="27"/>
          <w:szCs w:val="27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810000"/>
          <w:sz w:val="27"/>
          <w:szCs w:val="27"/>
          <w:shd w:val="clear" w:color="auto" w:fill="FFFFFF"/>
          <w:lang w:eastAsia="ru-RU"/>
        </w:rPr>
        <w:br/>
        <w:t> </w:t>
      </w:r>
    </w:p>
    <w:p w:rsidR="00D352F3" w:rsidRPr="00D352F3" w:rsidRDefault="00D352F3" w:rsidP="00D352F3">
      <w:pPr>
        <w:spacing w:after="0" w:line="240" w:lineRule="auto"/>
        <w:ind w:left="-450"/>
        <w:jc w:val="center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810000"/>
          <w:sz w:val="42"/>
          <w:szCs w:val="42"/>
          <w:shd w:val="clear" w:color="auto" w:fill="FFFFFF"/>
          <w:lang w:eastAsia="ru-RU"/>
        </w:rPr>
        <w:lastRenderedPageBreak/>
        <w:t>Расписание работы врачей на август 2019 года</w:t>
      </w:r>
    </w:p>
    <w:p w:rsidR="00D352F3" w:rsidRPr="00D352F3" w:rsidRDefault="00D352F3" w:rsidP="00D352F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shd w:val="clear" w:color="auto" w:fill="FFFFFF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1. Врач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онолог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-хирург (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маммолог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) Васильев С.В. - 02.08, 09.08, 16.08, 19.08, 23.08;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2. Врач онколог-хирург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Маякина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О.Б. - среда, четверг (отпуск с 12.08);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3. Врач онколог-хирург Брызгалов В.В. - вторник, среда;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4. Врач онколог-хирург Султанов А.Т. - четверг;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5. Врач онколог-хирург, заведующий урологическим отделением Катков И.Л. - среда;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6. Врач онколог, акушер-гинеколог,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эндоскопист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кмн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. Артёмов А.О. - среда;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7. Врач онколог-гинеколог, заведующая отделением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радиогинекологии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Козлова Г.А. - 06.08, 09.08, 13.08, 16.08, 20.08, 23.08, 26.08, 27.08, 29.08, 30.08;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8. Врач-эндокринолог, к.м.н.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Русинова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И.А. с 29.07.19 б/лист;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9. Врач онколог-хирург Исаков В.И. б/лист;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10. Заслуженный врач России, онколог-хирург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Руди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З.А.  с 20.08 - вторник, среда;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11. Врач онколог-хирург, заведующая 1 хирургическим отделением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Руди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Е.Р. с 22.08 по четвергам;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>12. Врач УЗД Федянин А.В.; </w:t>
      </w:r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br/>
        <w:t xml:space="preserve">13. Врач УЗД </w:t>
      </w:r>
      <w:proofErr w:type="spellStart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>Микова</w:t>
      </w:r>
      <w:proofErr w:type="spellEnd"/>
      <w:r w:rsidRPr="00D352F3">
        <w:rPr>
          <w:rFonts w:ascii="Arial" w:eastAsia="Times New Roman" w:hAnsi="Arial" w:cs="Arial"/>
          <w:b/>
          <w:bCs/>
          <w:i/>
          <w:iCs/>
          <w:color w:val="000056"/>
          <w:sz w:val="27"/>
          <w:szCs w:val="27"/>
          <w:shd w:val="clear" w:color="auto" w:fill="FFFFFF"/>
          <w:lang w:eastAsia="ru-RU"/>
        </w:rPr>
        <w:t xml:space="preserve"> В.Н. (отпуск с 19.08)</w:t>
      </w:r>
    </w:p>
    <w:p w:rsidR="00D352F3" w:rsidRPr="00D352F3" w:rsidRDefault="00D352F3" w:rsidP="00D352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F7F7F"/>
          <w:sz w:val="27"/>
          <w:szCs w:val="27"/>
          <w:lang w:eastAsia="ru-RU"/>
        </w:rPr>
      </w:pPr>
      <w:r w:rsidRPr="00D352F3">
        <w:rPr>
          <w:rFonts w:ascii="Arial" w:eastAsia="Times New Roman" w:hAnsi="Arial" w:cs="Arial"/>
          <w:b/>
          <w:bCs/>
          <w:i/>
          <w:iCs/>
          <w:color w:val="7F7F7F"/>
          <w:sz w:val="27"/>
          <w:szCs w:val="27"/>
          <w:lang w:eastAsia="ru-RU"/>
        </w:rPr>
        <w:t> </w:t>
      </w:r>
    </w:p>
    <w:p w:rsidR="00D352F3" w:rsidRPr="00D352F3" w:rsidRDefault="00D352F3" w:rsidP="00D352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F7F7F"/>
          <w:sz w:val="27"/>
          <w:szCs w:val="27"/>
          <w:lang w:eastAsia="ru-RU"/>
        </w:rPr>
      </w:pPr>
      <w:r w:rsidRPr="00D352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Забор крови осуществляется ежедневно, кроме выходных с 8-30 до 11-00.</w:t>
      </w:r>
    </w:p>
    <w:p w:rsidR="006810BC" w:rsidRDefault="006810BC">
      <w:bookmarkStart w:id="0" w:name="_GoBack"/>
      <w:bookmarkEnd w:id="0"/>
    </w:p>
    <w:sectPr w:rsidR="0068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D"/>
    <w:rsid w:val="006810BC"/>
    <w:rsid w:val="00D352F3"/>
    <w:rsid w:val="00D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C8E9-0027-42ED-A311-A09B504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2019-11-11T07:32:00Z</dcterms:created>
  <dcterms:modified xsi:type="dcterms:W3CDTF">2019-11-11T07:32:00Z</dcterms:modified>
</cp:coreProperties>
</file>