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3" w:rsidRDefault="009D04E8">
      <w:r w:rsidRPr="009D04E8">
        <w:t xml:space="preserve">Действующая лицензия на: Медицинскую деятельность В соответствии с Уставом предметом деятельности Учреждения является оказание лечебно-диагностической, терапевтической, хирургической, ортопедической, профилактической стоматологической помощи взрослому и детскому населению на основании лицензий, выданных в установленном порядке. Виды деятельности учреждения, относящиеся к его основным видам деятельности в соответствии с уставом учреждения: 1) Видом основной деятельности, которую Учреждение вправе осуществлять в соответствии с целями, для достижения которых оно создано, является деятельность по выполнению обязательств перед страховщиком по обязательному социальному страхованию: оказание бесплатной медицинской помощи в рамках территориальной программы обязательного медицинского страхования. 2) Для обеспечения выполнения вида основной деятельности Учреждение осуществляет: — оказание доврачебной, первичной медико-санитарной и специализированной медицинской помощи в амбулаторных условиях при заболеваниях зубов и полости рта; — оказание в установленном порядке бесплатных медицинских услуг по изготовлению и ремонту зубных протезов льготным категориям граждан; — контроль качества медицинской помощи; — экспертизу временной нетрудоспособности; — деятельность, связанную с оборотом наркотических средств, психотропных веществ и их </w:t>
      </w:r>
      <w:proofErr w:type="spellStart"/>
      <w:r w:rsidRPr="009D04E8">
        <w:t>прекурсоров</w:t>
      </w:r>
      <w:proofErr w:type="spellEnd"/>
      <w:r w:rsidRPr="009D04E8">
        <w:t xml:space="preserve">, культивированием </w:t>
      </w:r>
      <w:proofErr w:type="spellStart"/>
      <w:r w:rsidRPr="009D04E8">
        <w:t>наркосодержащих</w:t>
      </w:r>
      <w:proofErr w:type="spellEnd"/>
      <w:r w:rsidRPr="009D04E8">
        <w:t xml:space="preserve"> растений в соответствии со статьей 12 Федерального закона от 04 мая 2011 года Ш 99-ФЗ «О лицензировании отдельных видов деятельности»; — деятельность, связанную с использованием источников ионизирующего излучения, в том числе их размещение, эксплуатацию, техническое обслуживание, хранение; — внедрение современных методов диагностики и лечения, новой медицинской техники, аппаратуры, лекарственных средств; — санитарно-гигиеническое просвещение населения; — обеспечение комплексных мероприятий, направленных на снижение стоматологической заболеваемости. 3) Учреждение не вправе осуществлять виды деятельности, не предусмотренные Уставом. 4) Учреждение имеет право осуществлять следующие виды предпринимательской и иной приносящей доход деятельности: — оказание медицинских услуг по программе добровольного медицинского страхования; — оказание платных медицинских услуг в соответствии с лицензией на медицинскую деятельность. 5) Кроме государственного задания и обязательств перед страховщиком по обязательному социальному страхованию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законодательством Российской Федерации. 6) Учреждение вправе осуществлять следующие иные виды деятельности, не относящиеся к его основной деятельности в соответствии с настоящим Уставом: — оказание медицинских услуг по программам добровольного медицинского страхования; — оказание платных медицинских услуг в соответствии с лицензией на медицинскую деятельность. 7) Учреждение не вправе осуществлять виды деятельности, не предусмотренные Уставом. 8) В случаях, предусмотренных законодательством Российской Федерации, когда для осуществления отдельных видов деятельности требуется специальное разрешение (лицензия), Учреждение вправе в установленном порядке получить таковое в соответствующих государственных органах. Право Автономного учреждения осуществлять деятельность, на которую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по истечении срока его действия, если иное не установлено действующим законодательством Российской Федерации. 9) Государственное задание для Учреждения формируется и утверждается Министерством здравоохранения Свердловской области в соответствии с видами деятельности, отнесенными настоящим Уставом к основной деятельности. Автономное учреждение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 Учреждение не вправе отказаться от выполнения государственного задания. Государственное автономное учреждение здравоохранения </w:t>
      </w:r>
      <w:r w:rsidRPr="009D04E8">
        <w:lastRenderedPageBreak/>
        <w:t xml:space="preserve">Свердловской области «Стоматологическая поликлиника город Асбест» имеет все необходимые лицензии и сертификаты для осуществления медицинских стоматологических услуг. Организация, выдавшая лицензию на оказание медицинских услуг ГАУЗ СО «СП г. Асбест»: МИНИСТЕРСТВО ЗДРАВООХРАНЕНИЯ СВЕРДЛОВСКОЙ ОБЛАСТИ Почтовый адрес: 620014, г. Екатеринбург, ул. </w:t>
      </w:r>
      <w:proofErr w:type="spellStart"/>
      <w:r w:rsidRPr="009D04E8">
        <w:t>Вайнера</w:t>
      </w:r>
      <w:proofErr w:type="spellEnd"/>
      <w:r w:rsidRPr="009D04E8">
        <w:t>, 34 б Адрес электронной почты: minzdrav@egov66.ru Телефон: +7 (343) 312-00-03 — приемная Министерства здравоохранения Свердловской области Факс: +7 (343) 312-00-03 Ближайшие станции метро: «Геологическая», «Площадь 1905 года»</w:t>
      </w:r>
      <w:bookmarkStart w:id="0" w:name="_GoBack"/>
      <w:bookmarkEnd w:id="0"/>
    </w:p>
    <w:sectPr w:rsidR="0082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A"/>
    <w:rsid w:val="00826CB3"/>
    <w:rsid w:val="0096039A"/>
    <w:rsid w:val="009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8E7"/>
  <w15:chartTrackingRefBased/>
  <w15:docId w15:val="{AFECF862-554D-48B5-BAA9-4F5349E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2019-09-23T04:29:00Z</dcterms:created>
  <dcterms:modified xsi:type="dcterms:W3CDTF">2019-09-23T04:29:00Z</dcterms:modified>
</cp:coreProperties>
</file>