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E59E2" w14:textId="77777777" w:rsidR="004E5F31" w:rsidRDefault="004E5F31" w:rsidP="004E5F31">
      <w:pPr>
        <w:pStyle w:val="a3"/>
        <w:spacing w:before="0" w:beforeAutospacing="0" w:after="225" w:afterAutospacing="0" w:line="255" w:lineRule="atLeast"/>
        <w:textAlignment w:val="baseline"/>
        <w:rPr>
          <w:rFonts w:ascii="Arial" w:hAnsi="Arial" w:cs="Arial"/>
          <w:color w:val="231E1D"/>
          <w:sz w:val="18"/>
          <w:szCs w:val="18"/>
        </w:rPr>
      </w:pPr>
      <w:r>
        <w:rPr>
          <w:rFonts w:ascii="Arial" w:hAnsi="Arial" w:cs="Arial"/>
          <w:color w:val="231E1D"/>
          <w:sz w:val="18"/>
          <w:szCs w:val="18"/>
        </w:rPr>
        <w:t>Запись осуществляется на прием к врачу дерматовенерологу дерматологического отделения.</w:t>
      </w:r>
    </w:p>
    <w:p w14:paraId="5A7AF004" w14:textId="77777777" w:rsidR="004E5F31" w:rsidRDefault="004E5F31" w:rsidP="004E5F31">
      <w:pPr>
        <w:pStyle w:val="a3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231E1D"/>
          <w:sz w:val="18"/>
          <w:szCs w:val="18"/>
        </w:rPr>
      </w:pPr>
      <w:r>
        <w:rPr>
          <w:rFonts w:ascii="Arial" w:hAnsi="Arial" w:cs="Arial"/>
          <w:color w:val="231E1D"/>
          <w:sz w:val="18"/>
          <w:szCs w:val="18"/>
        </w:rPr>
        <w:t>Для получения </w:t>
      </w:r>
      <w:r>
        <w:rPr>
          <w:rStyle w:val="a5"/>
          <w:rFonts w:ascii="inherit" w:hAnsi="inherit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медицинской помощи за </w:t>
      </w:r>
      <w:proofErr w:type="gramStart"/>
      <w:r>
        <w:rPr>
          <w:rStyle w:val="a5"/>
          <w:rFonts w:ascii="inherit" w:hAnsi="inherit" w:cs="Arial"/>
          <w:b/>
          <w:bCs/>
          <w:color w:val="000000"/>
          <w:sz w:val="18"/>
          <w:szCs w:val="18"/>
          <w:bdr w:val="none" w:sz="0" w:space="0" w:color="auto" w:frame="1"/>
        </w:rPr>
        <w:t>плату</w:t>
      </w:r>
      <w:r>
        <w:rPr>
          <w:rFonts w:ascii="Arial" w:hAnsi="Arial" w:cs="Arial"/>
          <w:color w:val="231E1D"/>
          <w:sz w:val="18"/>
          <w:szCs w:val="18"/>
        </w:rPr>
        <w:t>  или</w:t>
      </w:r>
      <w:proofErr w:type="gramEnd"/>
      <w:r>
        <w:rPr>
          <w:rFonts w:ascii="Arial" w:hAnsi="Arial" w:cs="Arial"/>
          <w:color w:val="231E1D"/>
          <w:sz w:val="18"/>
          <w:szCs w:val="18"/>
        </w:rPr>
        <w:t xml:space="preserve"> на </w:t>
      </w:r>
      <w:r>
        <w:rPr>
          <w:rStyle w:val="a4"/>
          <w:rFonts w:ascii="inherit" w:hAnsi="inherit" w:cs="Arial"/>
          <w:i/>
          <w:iCs/>
          <w:color w:val="231E1D"/>
          <w:sz w:val="18"/>
          <w:szCs w:val="18"/>
          <w:bdr w:val="none" w:sz="0" w:space="0" w:color="auto" w:frame="1"/>
        </w:rPr>
        <w:t>венерологическое отделение</w:t>
      </w:r>
      <w:r>
        <w:rPr>
          <w:rFonts w:ascii="Arial" w:hAnsi="Arial" w:cs="Arial"/>
          <w:color w:val="231E1D"/>
          <w:sz w:val="18"/>
          <w:szCs w:val="18"/>
        </w:rPr>
        <w:t> запись не требуется, прием осуществляется в день обращения, возможно </w:t>
      </w:r>
      <w:r>
        <w:rPr>
          <w:rStyle w:val="a5"/>
          <w:rFonts w:ascii="inherit" w:hAnsi="inherit" w:cs="Arial"/>
          <w:b/>
          <w:bCs/>
          <w:color w:val="000000"/>
          <w:sz w:val="18"/>
          <w:szCs w:val="18"/>
          <w:bdr w:val="none" w:sz="0" w:space="0" w:color="auto" w:frame="1"/>
        </w:rPr>
        <w:t>анонимное</w:t>
      </w:r>
      <w:r>
        <w:rPr>
          <w:rFonts w:ascii="Arial" w:hAnsi="Arial" w:cs="Arial"/>
          <w:color w:val="231E1D"/>
          <w:sz w:val="18"/>
          <w:szCs w:val="18"/>
        </w:rPr>
        <w:t> обследование и лечение.</w:t>
      </w:r>
    </w:p>
    <w:p w14:paraId="3956BD25" w14:textId="77777777" w:rsidR="004E5F31" w:rsidRDefault="004E5F31" w:rsidP="004E5F31">
      <w:pPr>
        <w:pStyle w:val="a3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231E1D"/>
          <w:sz w:val="18"/>
          <w:szCs w:val="18"/>
        </w:rPr>
      </w:pPr>
      <w:hyperlink r:id="rId4" w:tgtFrame="_blank" w:history="1">
        <w:r>
          <w:rPr>
            <w:rStyle w:val="a6"/>
            <w:rFonts w:ascii="inherit" w:hAnsi="inherit" w:cs="Arial"/>
            <w:color w:val="8A3127"/>
            <w:sz w:val="18"/>
            <w:szCs w:val="18"/>
            <w:bdr w:val="none" w:sz="0" w:space="0" w:color="auto" w:frame="1"/>
          </w:rPr>
          <w:t>"</w:t>
        </w:r>
        <w:proofErr w:type="spellStart"/>
        <w:r>
          <w:rPr>
            <w:rStyle w:val="a6"/>
            <w:rFonts w:ascii="inherit" w:hAnsi="inherit" w:cs="Arial"/>
            <w:color w:val="8A3127"/>
            <w:sz w:val="18"/>
            <w:szCs w:val="18"/>
            <w:bdr w:val="none" w:sz="0" w:space="0" w:color="auto" w:frame="1"/>
          </w:rPr>
          <w:t>Самозапись</w:t>
        </w:r>
        <w:proofErr w:type="spellEnd"/>
        <w:r>
          <w:rPr>
            <w:rStyle w:val="a6"/>
            <w:rFonts w:ascii="inherit" w:hAnsi="inherit" w:cs="Arial"/>
            <w:color w:val="8A3127"/>
            <w:sz w:val="18"/>
            <w:szCs w:val="18"/>
            <w:bdr w:val="none" w:sz="0" w:space="0" w:color="auto" w:frame="1"/>
          </w:rPr>
          <w:t>" на прием к врачу дерматологу через сайт </w:t>
        </w:r>
        <w:proofErr w:type="spellStart"/>
        <w:r>
          <w:rPr>
            <w:rStyle w:val="a4"/>
            <w:rFonts w:ascii="inherit" w:hAnsi="inherit" w:cs="Arial"/>
            <w:color w:val="8A3127"/>
            <w:sz w:val="18"/>
            <w:szCs w:val="18"/>
            <w:u w:val="single"/>
            <w:bdr w:val="none" w:sz="0" w:space="0" w:color="auto" w:frame="1"/>
          </w:rPr>
          <w:t>СВМед</w:t>
        </w:r>
        <w:proofErr w:type="spellEnd"/>
        <w:r>
          <w:rPr>
            <w:rStyle w:val="a6"/>
            <w:rFonts w:ascii="inherit" w:hAnsi="inherit" w:cs="Arial"/>
            <w:color w:val="8A3127"/>
            <w:sz w:val="18"/>
            <w:szCs w:val="18"/>
            <w:bdr w:val="none" w:sz="0" w:space="0" w:color="auto" w:frame="1"/>
          </w:rPr>
          <w:t> (svmed.spb.ru)</w:t>
        </w:r>
      </w:hyperlink>
      <w:r>
        <w:rPr>
          <w:rFonts w:ascii="Arial" w:hAnsi="Arial" w:cs="Arial"/>
          <w:color w:val="231E1D"/>
          <w:sz w:val="18"/>
          <w:szCs w:val="18"/>
        </w:rPr>
        <w:br/>
      </w:r>
      <w:hyperlink r:id="rId5" w:tgtFrame="_blank" w:history="1">
        <w:r>
          <w:rPr>
            <w:rStyle w:val="a6"/>
            <w:rFonts w:ascii="inherit" w:hAnsi="inherit" w:cs="Arial"/>
            <w:color w:val="8A3127"/>
            <w:sz w:val="18"/>
            <w:szCs w:val="18"/>
            <w:bdr w:val="none" w:sz="0" w:space="0" w:color="auto" w:frame="1"/>
          </w:rPr>
          <w:t>Запись на прием к врачу дерматологу через сайт </w:t>
        </w:r>
        <w:proofErr w:type="spellStart"/>
        <w:r>
          <w:rPr>
            <w:rStyle w:val="a4"/>
            <w:rFonts w:ascii="inherit" w:hAnsi="inherit" w:cs="Arial"/>
            <w:color w:val="8A3127"/>
            <w:sz w:val="18"/>
            <w:szCs w:val="18"/>
            <w:u w:val="single"/>
            <w:bdr w:val="none" w:sz="0" w:space="0" w:color="auto" w:frame="1"/>
          </w:rPr>
          <w:t>Горздрав</w:t>
        </w:r>
        <w:proofErr w:type="spellEnd"/>
        <w:r>
          <w:rPr>
            <w:rStyle w:val="a6"/>
            <w:rFonts w:ascii="inherit" w:hAnsi="inherit" w:cs="Arial"/>
            <w:color w:val="8A3127"/>
            <w:sz w:val="18"/>
            <w:szCs w:val="18"/>
            <w:bdr w:val="none" w:sz="0" w:space="0" w:color="auto" w:frame="1"/>
          </w:rPr>
          <w:t> (gorzdrav.spb.ru)</w:t>
        </w:r>
      </w:hyperlink>
    </w:p>
    <w:p w14:paraId="4FA2F94D" w14:textId="77777777" w:rsidR="004E5F31" w:rsidRDefault="004E5F31" w:rsidP="004E5F31">
      <w:pPr>
        <w:pStyle w:val="a3"/>
        <w:spacing w:before="0" w:beforeAutospacing="0" w:after="225" w:afterAutospacing="0" w:line="255" w:lineRule="atLeast"/>
        <w:textAlignment w:val="baseline"/>
        <w:rPr>
          <w:rFonts w:ascii="Arial" w:hAnsi="Arial" w:cs="Arial"/>
          <w:color w:val="231E1D"/>
          <w:sz w:val="18"/>
          <w:szCs w:val="18"/>
        </w:rPr>
      </w:pPr>
      <w:r>
        <w:rPr>
          <w:rFonts w:ascii="Arial" w:hAnsi="Arial" w:cs="Arial"/>
          <w:color w:val="231E1D"/>
          <w:sz w:val="18"/>
          <w:szCs w:val="18"/>
        </w:rPr>
        <w:t>Запись на сайте Госуслуг:</w:t>
      </w:r>
    </w:p>
    <w:p w14:paraId="3A42D60A" w14:textId="03E768B9" w:rsidR="004E5F31" w:rsidRDefault="004E5F31" w:rsidP="004E5F31">
      <w:pPr>
        <w:pStyle w:val="a3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231E1D"/>
          <w:sz w:val="18"/>
          <w:szCs w:val="18"/>
        </w:rPr>
      </w:pPr>
      <w:r>
        <w:rPr>
          <w:rFonts w:ascii="inherit" w:hAnsi="inherit" w:cs="Arial"/>
          <w:noProof/>
          <w:color w:val="8A3127"/>
          <w:sz w:val="18"/>
          <w:szCs w:val="18"/>
          <w:bdr w:val="none" w:sz="0" w:space="0" w:color="auto" w:frame="1"/>
        </w:rPr>
        <w:drawing>
          <wp:inline distT="0" distB="0" distL="0" distR="0" wp14:anchorId="462256F2" wp14:editId="21102851">
            <wp:extent cx="2095500" cy="1123950"/>
            <wp:effectExtent l="0" t="0" r="0" b="0"/>
            <wp:docPr id="1" name="Рисунок 1" descr="Госуслуги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слуги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A1A05" w14:textId="77777777" w:rsidR="004E5F31" w:rsidRDefault="004E5F31" w:rsidP="004E5F31">
      <w:pPr>
        <w:pStyle w:val="a3"/>
        <w:spacing w:before="0" w:beforeAutospacing="0" w:after="225" w:afterAutospacing="0" w:line="255" w:lineRule="atLeast"/>
        <w:textAlignment w:val="baseline"/>
        <w:rPr>
          <w:rFonts w:ascii="Arial" w:hAnsi="Arial" w:cs="Arial"/>
          <w:color w:val="231E1D"/>
          <w:sz w:val="18"/>
          <w:szCs w:val="18"/>
        </w:rPr>
      </w:pPr>
      <w:r>
        <w:rPr>
          <w:rFonts w:ascii="Arial" w:hAnsi="Arial" w:cs="Arial"/>
          <w:color w:val="231E1D"/>
          <w:sz w:val="18"/>
          <w:szCs w:val="18"/>
        </w:rPr>
        <w:t>Центры записи на приём к врачу по телефону (</w:t>
      </w:r>
      <w:proofErr w:type="spellStart"/>
      <w:r>
        <w:rPr>
          <w:rFonts w:ascii="Arial" w:hAnsi="Arial" w:cs="Arial"/>
          <w:color w:val="231E1D"/>
          <w:sz w:val="18"/>
          <w:szCs w:val="18"/>
        </w:rPr>
        <w:t>call</w:t>
      </w:r>
      <w:proofErr w:type="spellEnd"/>
      <w:r>
        <w:rPr>
          <w:rFonts w:ascii="Arial" w:hAnsi="Arial" w:cs="Arial"/>
          <w:color w:val="231E1D"/>
          <w:sz w:val="18"/>
          <w:szCs w:val="18"/>
        </w:rPr>
        <w:t>-центр) – Красногвардейский район Санкт-Петербурга – (812)573-99-07</w:t>
      </w:r>
    </w:p>
    <w:p w14:paraId="51650A3B" w14:textId="77777777" w:rsidR="004E5F31" w:rsidRDefault="004E5F31" w:rsidP="004E5F31">
      <w:pPr>
        <w:pStyle w:val="a3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231E1D"/>
          <w:sz w:val="18"/>
          <w:szCs w:val="18"/>
        </w:rPr>
      </w:pPr>
      <w:hyperlink r:id="rId8" w:anchor="%5B%7B%22district%22%3A7%7D%2C%7B%22clinic%22%3A239%7D%2C%7B%22speciality%22%3A50%7D%5D" w:history="1">
        <w:r>
          <w:rPr>
            <w:rStyle w:val="a6"/>
            <w:rFonts w:ascii="inherit" w:hAnsi="inherit" w:cs="Arial"/>
            <w:color w:val="8A3127"/>
            <w:sz w:val="18"/>
            <w:szCs w:val="18"/>
            <w:bdr w:val="none" w:sz="0" w:space="0" w:color="auto" w:frame="1"/>
          </w:rPr>
          <w:t>Расписание приема врачей</w:t>
        </w:r>
      </w:hyperlink>
    </w:p>
    <w:p w14:paraId="2C466029" w14:textId="77777777" w:rsidR="004E5F31" w:rsidRDefault="004E5F31" w:rsidP="004E5F31">
      <w:pPr>
        <w:pStyle w:val="a3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231E1D"/>
          <w:sz w:val="18"/>
          <w:szCs w:val="18"/>
        </w:rPr>
      </w:pPr>
      <w:hyperlink r:id="rId9" w:history="1">
        <w:r>
          <w:rPr>
            <w:rStyle w:val="a6"/>
            <w:rFonts w:ascii="inherit" w:hAnsi="inherit" w:cs="Arial"/>
            <w:color w:val="8A3127"/>
            <w:sz w:val="18"/>
            <w:szCs w:val="18"/>
            <w:bdr w:val="none" w:sz="0" w:space="0" w:color="auto" w:frame="1"/>
          </w:rPr>
          <w:t>Подробнее о порядке обращения в СПб ГБУЗ "КВД № 8"</w:t>
        </w:r>
      </w:hyperlink>
    </w:p>
    <w:p w14:paraId="18F47D2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ED"/>
    <w:rsid w:val="004E5F31"/>
    <w:rsid w:val="007070ED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6D7C7-1663-4B15-A69A-F65A4BD1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F31"/>
    <w:rPr>
      <w:b/>
      <w:bCs/>
    </w:rPr>
  </w:style>
  <w:style w:type="character" w:styleId="a5">
    <w:name w:val="Emphasis"/>
    <w:basedOn w:val="a0"/>
    <w:uiPriority w:val="20"/>
    <w:qFormat/>
    <w:rsid w:val="004E5F31"/>
    <w:rPr>
      <w:i/>
      <w:iCs/>
    </w:rPr>
  </w:style>
  <w:style w:type="character" w:styleId="a6">
    <w:name w:val="Hyperlink"/>
    <w:basedOn w:val="a0"/>
    <w:uiPriority w:val="99"/>
    <w:semiHidden/>
    <w:unhideWhenUsed/>
    <w:rsid w:val="004E5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zdrav.spb.ru/schedul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rzdrav.spb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vmed.spb.ru/spisok/spisok.htm" TargetMode="External"/><Relationship Id="rId9" Type="http://schemas.openxmlformats.org/officeDocument/2006/relationships/hyperlink" Target="http://www.kvd8.spb.ru/p60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2019-08-15T05:36:00Z</dcterms:created>
  <dcterms:modified xsi:type="dcterms:W3CDTF">2019-08-15T05:36:00Z</dcterms:modified>
</cp:coreProperties>
</file>