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1C42" w14:textId="77777777" w:rsidR="008A6E19" w:rsidRDefault="008A6E19" w:rsidP="008A6E19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1. ПРАВА  ПАЦИЕНТА</w:t>
      </w:r>
    </w:p>
    <w:p w14:paraId="4981C5DA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порядке пребывания в стационарных условиях лечения </w:t>
      </w:r>
      <w:r>
        <w:rPr>
          <w:rFonts w:ascii="Arial" w:hAnsi="Arial" w:cs="Arial"/>
          <w:b/>
          <w:bCs/>
          <w:color w:val="555555"/>
          <w:sz w:val="18"/>
          <w:szCs w:val="18"/>
        </w:rPr>
        <w:t>пациенты ИМЕЮТ ПРАВО:</w:t>
      </w:r>
    </w:p>
    <w:p w14:paraId="129006AD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 На уважительное, гуманное и внимательное отношение к себе со стороны медицинских и иных работников учреждения.</w:t>
      </w:r>
    </w:p>
    <w:p w14:paraId="3A5CE374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2. Получать информацию о конкретном медицинском работнике, предоставляющем соответствующую медицинскую услугу (его профессиональном образовании и квалификации).</w:t>
      </w:r>
    </w:p>
    <w:p w14:paraId="188EB35B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3. В доступной форме получать полную и достоверную информацию о состоянии своего здоровья.</w:t>
      </w:r>
    </w:p>
    <w:p w14:paraId="35837836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4. Выбора врача путем подачи письменного заявления заместителю главного врача по медицинской части, в котором указываются причины замены лечащего врача. Возложение функций лечащего врача на врача соответствующей специальности осуществляется </w:t>
      </w:r>
      <w:r>
        <w:rPr>
          <w:rFonts w:ascii="Arial" w:hAnsi="Arial" w:cs="Arial"/>
          <w:b/>
          <w:bCs/>
          <w:color w:val="555555"/>
          <w:sz w:val="18"/>
          <w:szCs w:val="18"/>
        </w:rPr>
        <w:t>с учетом его согласия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14:paraId="0FA77468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5. На лечение в стационаре учреждения в условиях, соответствующих санитарно-гигиеническим требованиям, пребывание в палатах на 4 и более мест.</w:t>
      </w:r>
    </w:p>
    <w:p w14:paraId="26296385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6. На облегчение боли, связанной с заболеванием и (или) медицинским вмешательством, доступными методами и лекарственными препаратами.</w:t>
      </w:r>
    </w:p>
    <w:p w14:paraId="1CDB9F77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7. Выбор лиц, которым в интересах пациента может быть передана информация о состоянии их здоровья (указываются в информированном добровольном согласии).</w:t>
      </w:r>
    </w:p>
    <w:p w14:paraId="308149E9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8. Получать лечебное питание в соответствие с утвержденным семидневным меню.</w:t>
      </w:r>
    </w:p>
    <w:p w14:paraId="6AFD3387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9. На защиту сведений, составляющих врачебную тайну в установленном порядке.</w:t>
      </w:r>
    </w:p>
    <w:p w14:paraId="0EAEB19D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10. Отказаться от медицинского вмешательства, оформив данный отказ в установленном порядке.</w:t>
      </w:r>
    </w:p>
    <w:p w14:paraId="5EE09958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11. На допуск адвоката или законного представителя для защиты своих прав;</w:t>
      </w:r>
    </w:p>
    <w:p w14:paraId="69679F7B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12. На допуск священнослужителя.</w:t>
      </w:r>
    </w:p>
    <w:p w14:paraId="475E1BB5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0059C96C" w14:textId="77777777" w:rsidR="008A6E19" w:rsidRDefault="008A6E19" w:rsidP="008A6E19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2. ОБЯЗАННОСТИ ПАЦИЕНТА</w:t>
      </w:r>
    </w:p>
    <w:p w14:paraId="0F90DF79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 При госпитализации предоставить документ, удостоверяющий личность и полис ОМС (за исключением случаев оказания экстренной медицинской помощи при отсутствии такой возможности);</w:t>
      </w:r>
    </w:p>
    <w:p w14:paraId="43D9D104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2. Оформлять законодательно установленные медицинские документы (в т.ч .информированные согласия и отказы от медицинского вмешательства), связанные с оказанием медицинской помощи.</w:t>
      </w:r>
    </w:p>
    <w:p w14:paraId="1634672B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3. Придерживаться установленного в стационаре учреждения режима (с учетом специфики лечебного процесса):</w:t>
      </w:r>
    </w:p>
    <w:p w14:paraId="7366AB11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4. Во время обхода врачей, в часы измерения температуры, выполнения манипуляций и назначений врача находиться в палатах.</w:t>
      </w:r>
    </w:p>
    <w:p w14:paraId="44BDB232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5. Точно выполнять назначения и рекомендации лечащего врача.</w:t>
      </w:r>
    </w:p>
    <w:p w14:paraId="3C6A0E4B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6. Заботиться о собственном здоровье, принимать своевременные меры по его сохранению, укреплению и восстановлению.</w:t>
      </w:r>
    </w:p>
    <w:p w14:paraId="4BB31CD3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7. Уважительно относиться к работникам учреждения и другим пациентам.</w:t>
      </w:r>
    </w:p>
    <w:p w14:paraId="3165B2BB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8. Предоставить лечащему врачу данные предварительных исследований и консультаций специалистов, проведенных в иных медицинских учреждениях (при их наличии), а также сообщить все известные сведения о состоянии своего здоровья, в т.ч. об аллергических реакциях на лекарственные средства, наследственных, венерических, инфекционных, психических и других заболеваниях в семье, иных факторах, которые могут повлиять на ход лечения, включая информацию о злоупотреблении алкоголем, наркотическими препаратами или токсическими средствами.</w:t>
      </w:r>
    </w:p>
    <w:p w14:paraId="25866EE0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9. Информировать лечащего врача о всех перенесенных заболеваниях,</w:t>
      </w:r>
    </w:p>
    <w:p w14:paraId="31585108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противопоказаниях, а также обо всех изменениях в состоянии здоровья при получении назначенного лечения и лекарственных препаратов.</w:t>
      </w:r>
    </w:p>
    <w:p w14:paraId="24296897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10. Во время наблюдения и лечения не использовать препараты, назначенные специалистами других лечебных учреждений без уведомления об этом лечащего врача.</w:t>
      </w:r>
    </w:p>
    <w:p w14:paraId="639E23AC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1.1 При разрешенных прогулках на улице,  не покидать пределы территории учреждения.</w:t>
      </w:r>
    </w:p>
    <w:p w14:paraId="44CB6DE0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12. Принимать от посетителей только те продукты питания, которые разрешены в Учреждении.</w:t>
      </w:r>
    </w:p>
    <w:p w14:paraId="4B4315E6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13. 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матрацем.</w:t>
      </w:r>
    </w:p>
    <w:p w14:paraId="67ABE521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14. Поддерживать чистоту и порядок во всех помещениях учреждения.</w:t>
      </w:r>
    </w:p>
    <w:p w14:paraId="48821541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15. Не нарушать тишину в палатах и коридорах учреждения.</w:t>
      </w:r>
    </w:p>
    <w:p w14:paraId="41763887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16. Бережно обращаться с оборудованием и инвентарем в учреждении; за порчу мебели, оборудования, инвентаря и иного имущества в учреждении, происшедшую по вине пациентов, последние несут материальную ответственность в соответствии с гражданским законодательством РФ.</w:t>
      </w:r>
    </w:p>
    <w:p w14:paraId="6F636BAE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17.  Соблюдать правила пожарной безопасности.</w:t>
      </w:r>
    </w:p>
    <w:p w14:paraId="5426EDD7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18.  Не употреблять спиртные напитки.</w:t>
      </w:r>
    </w:p>
    <w:p w14:paraId="747F4637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19. Пациентам не рекомендуется приносить  с собой ценные вещи, деньги. Учреждение не несет ответственности за сохранность личных вещей пациентов, оставленных ими без присмотра.</w:t>
      </w:r>
    </w:p>
    <w:p w14:paraId="51B5A883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20. Пациентам и их посетителям запрещено свободное хождение по другим палатам, боксам и отделениям.</w:t>
      </w:r>
    </w:p>
    <w:p w14:paraId="410E7F3C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6433EBE0" w14:textId="77777777" w:rsidR="008A6E19" w:rsidRDefault="008A6E19" w:rsidP="008A6E19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3. ОТВЕТСТВЕННОСТЬ ПАЦИЕНТА</w:t>
      </w:r>
    </w:p>
    <w:p w14:paraId="36ECCA5D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 Пациенты, находящиеся на стационарном лечении, обязаны соблюдать настоящие Правила и рекомендации лечащего врача.</w:t>
      </w:r>
    </w:p>
    <w:p w14:paraId="351C3165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2. Нарушение Правил,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159FC0D7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3. За нарушение режима и Правил пациент может быть досрочно выписан с соответствующей отметкой в больничном листе.</w:t>
      </w:r>
    </w:p>
    <w:p w14:paraId="2CB5C715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4. Нарушением считается: грубое или неуважительное отношение к персоналу, неявка или несвоевременная явка на прием к врачу или на процедуру, несоблюдение требований и рекомендаций врача, прием лекарственных препаратов по собственному усмотрению;  самовольное оставление учреждения до завершения курса лечения, одновременное лечение в другом учреждении без уведомления и разрешения лечащего врача</w:t>
      </w:r>
    </w:p>
    <w:p w14:paraId="54A33556" w14:textId="77777777" w:rsidR="008A6E19" w:rsidRDefault="008A6E19" w:rsidP="008A6E19">
      <w:pPr>
        <w:pStyle w:val="a3"/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5. Неисполнение или ненадлежащее исполнение обязанностей пациентом, повлёкшее ухудшение качества оказанной медицинской услуги, соответственно снимает ответственность лечащего врача за качество медицинской помощи.</w:t>
      </w:r>
    </w:p>
    <w:p w14:paraId="1615BD94" w14:textId="77777777" w:rsidR="00205F66" w:rsidRDefault="00205F66">
      <w:bookmarkStart w:id="0" w:name="_GoBack"/>
      <w:bookmarkEnd w:id="0"/>
    </w:p>
    <w:sectPr w:rsidR="00205F66" w:rsidSect="008A6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FD"/>
    <w:rsid w:val="00150EFD"/>
    <w:rsid w:val="00205F66"/>
    <w:rsid w:val="008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6192-4E23-41EA-9D26-BAC58EBF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2019-06-06T12:06:00Z</dcterms:created>
  <dcterms:modified xsi:type="dcterms:W3CDTF">2019-06-06T12:06:00Z</dcterms:modified>
</cp:coreProperties>
</file>