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490D1" w14:textId="77777777" w:rsidR="00300FA6" w:rsidRDefault="00300FA6" w:rsidP="00300FA6">
      <w:pPr>
        <w:pStyle w:val="a3"/>
        <w:shd w:val="clear" w:color="auto" w:fill="F2F5F9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Режим работы: </w:t>
      </w:r>
      <w:r>
        <w:rPr>
          <w:rFonts w:ascii="inherit" w:hAnsi="inherit" w:cs="Arial"/>
          <w:b/>
          <w:bCs/>
          <w:color w:val="333333"/>
        </w:rPr>
        <w:t>круглосуточный</w:t>
      </w:r>
      <w:r>
        <w:rPr>
          <w:rFonts w:ascii="Arial" w:hAnsi="Arial" w:cs="Arial"/>
          <w:color w:val="333333"/>
        </w:rPr>
        <w:t> в стационаре.</w:t>
      </w:r>
    </w:p>
    <w:p w14:paraId="03245DDF" w14:textId="77777777" w:rsidR="00300FA6" w:rsidRDefault="00300FA6" w:rsidP="00300FA6">
      <w:pPr>
        <w:pStyle w:val="a3"/>
        <w:shd w:val="clear" w:color="auto" w:fill="F2F5F9"/>
        <w:spacing w:before="0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стационарах дневного пребывания — с 8:30 до 16:00.</w:t>
      </w:r>
    </w:p>
    <w:p w14:paraId="2531F37A" w14:textId="77777777" w:rsidR="00300FA6" w:rsidRDefault="00300FA6" w:rsidP="00300FA6">
      <w:pPr>
        <w:pStyle w:val="a3"/>
        <w:shd w:val="clear" w:color="auto" w:fill="F2F5F9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Прием передач </w:t>
      </w:r>
      <w:r>
        <w:rPr>
          <w:rFonts w:ascii="inherit" w:hAnsi="inherit" w:cs="Arial"/>
          <w:b/>
          <w:bCs/>
          <w:color w:val="333333"/>
        </w:rPr>
        <w:t>ежедневно</w:t>
      </w:r>
      <w:r>
        <w:rPr>
          <w:rFonts w:ascii="Arial" w:hAnsi="Arial" w:cs="Arial"/>
          <w:color w:val="333333"/>
        </w:rPr>
        <w:t>: 11:00-13:00, 14:00-16:00, 17:00-18:00, административный корпус, цокольный этаж. Принимаются </w:t>
      </w:r>
      <w:r>
        <w:rPr>
          <w:rFonts w:ascii="inherit" w:hAnsi="inherit" w:cs="Arial"/>
          <w:b/>
          <w:bCs/>
          <w:color w:val="333333"/>
        </w:rPr>
        <w:t>передачи</w:t>
      </w:r>
      <w:r>
        <w:rPr>
          <w:rFonts w:ascii="Arial" w:hAnsi="Arial" w:cs="Arial"/>
          <w:color w:val="333333"/>
        </w:rPr>
        <w:t> весом </w:t>
      </w:r>
      <w:r>
        <w:rPr>
          <w:rFonts w:ascii="inherit" w:hAnsi="inherit" w:cs="Arial"/>
          <w:b/>
          <w:bCs/>
          <w:color w:val="333333"/>
        </w:rPr>
        <w:t>не более 5 кг</w:t>
      </w:r>
      <w:r>
        <w:rPr>
          <w:rFonts w:ascii="Arial" w:hAnsi="Arial" w:cs="Arial"/>
          <w:color w:val="333333"/>
        </w:rPr>
        <w:t>.</w:t>
      </w:r>
    </w:p>
    <w:p w14:paraId="08566365" w14:textId="77777777" w:rsidR="00300FA6" w:rsidRDefault="00300FA6" w:rsidP="00300FA6">
      <w:pPr>
        <w:pStyle w:val="a3"/>
        <w:shd w:val="clear" w:color="auto" w:fill="F2F5F9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Посещения больных родственниками </w:t>
      </w:r>
      <w:r>
        <w:rPr>
          <w:rFonts w:ascii="inherit" w:hAnsi="inherit" w:cs="Arial"/>
          <w:b/>
          <w:bCs/>
          <w:color w:val="333333"/>
        </w:rPr>
        <w:t>запрещены</w:t>
      </w:r>
      <w:r>
        <w:rPr>
          <w:rFonts w:ascii="Arial" w:hAnsi="Arial" w:cs="Arial"/>
          <w:color w:val="333333"/>
        </w:rPr>
        <w:t>.</w:t>
      </w:r>
    </w:p>
    <w:p w14:paraId="461E07AC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3B1"/>
    <w:rsid w:val="001923B1"/>
    <w:rsid w:val="00300FA6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12A28-B9F8-4F24-93FC-841421A96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0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1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2019-08-19T03:50:00Z</dcterms:created>
  <dcterms:modified xsi:type="dcterms:W3CDTF">2019-08-19T03:51:00Z</dcterms:modified>
</cp:coreProperties>
</file>