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84" w:rsidRDefault="00155F84" w:rsidP="00155F84">
      <w:pPr>
        <w:pStyle w:val="ConsPlusNormal"/>
        <w:jc w:val="center"/>
        <w:outlineLvl w:val="1"/>
      </w:pPr>
      <w:r>
        <w:t>8. Порядок и условия предоставления медицинской помощи</w:t>
      </w:r>
    </w:p>
    <w:p w:rsidR="00155F84" w:rsidRDefault="00155F84" w:rsidP="00155F84">
      <w:pPr>
        <w:pStyle w:val="ConsPlusNormal"/>
        <w:jc w:val="both"/>
      </w:pPr>
    </w:p>
    <w:p w:rsidR="00155F84" w:rsidRPr="001D2CC4" w:rsidRDefault="00155F84" w:rsidP="00155F84">
      <w:pPr>
        <w:pStyle w:val="ConsPlusNormal"/>
        <w:spacing w:before="200"/>
        <w:ind w:firstLine="540"/>
        <w:jc w:val="both"/>
      </w:pPr>
      <w:r w:rsidRPr="001D2CC4">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155F84" w:rsidRPr="001D2CC4" w:rsidRDefault="00155F84" w:rsidP="00155F84">
      <w:pPr>
        <w:pStyle w:val="ConsPlusNormal"/>
        <w:spacing w:before="200"/>
        <w:ind w:firstLine="540"/>
        <w:jc w:val="both"/>
      </w:pPr>
      <w:r w:rsidRPr="001D2CC4">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155F84" w:rsidRPr="001D2CC4" w:rsidRDefault="00155F84" w:rsidP="00155F84">
      <w:pPr>
        <w:pStyle w:val="ConsPlusNormal"/>
        <w:spacing w:before="200"/>
        <w:ind w:firstLine="540"/>
        <w:jc w:val="both"/>
      </w:pPr>
      <w:r w:rsidRPr="001D2CC4">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55F84" w:rsidRPr="001D2CC4" w:rsidRDefault="00155F84" w:rsidP="00155F84">
      <w:pPr>
        <w:pStyle w:val="ConsPlusNormal"/>
        <w:spacing w:before="200"/>
        <w:ind w:firstLine="540"/>
        <w:jc w:val="both"/>
      </w:pPr>
      <w:r w:rsidRPr="001D2CC4">
        <w:t>8.1.1. В соответствии со статьей 21 Федерального закона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155F84" w:rsidRPr="001D2CC4" w:rsidRDefault="00155F84" w:rsidP="00155F84">
      <w:pPr>
        <w:pStyle w:val="ConsPlusNormal"/>
        <w:spacing w:before="200"/>
        <w:ind w:firstLine="540"/>
        <w:jc w:val="both"/>
      </w:pPr>
      <w:r w:rsidRPr="001D2CC4">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55F84" w:rsidRPr="001D2CC4" w:rsidRDefault="00155F84" w:rsidP="00155F84">
      <w:pPr>
        <w:pStyle w:val="ConsPlusNormal"/>
        <w:spacing w:before="200"/>
        <w:ind w:firstLine="540"/>
        <w:jc w:val="both"/>
      </w:pPr>
      <w:r w:rsidRPr="001D2CC4">
        <w:t xml:space="preserve">8.1.3. </w:t>
      </w:r>
      <w:proofErr w:type="gramStart"/>
      <w:r w:rsidRPr="001D2CC4">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155F84" w:rsidRPr="001D2CC4" w:rsidRDefault="00155F84" w:rsidP="00155F84">
      <w:pPr>
        <w:pStyle w:val="ConsPlusNormal"/>
        <w:spacing w:before="200"/>
        <w:ind w:firstLine="540"/>
        <w:jc w:val="both"/>
      </w:pPr>
      <w:r w:rsidRPr="001D2CC4">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155F84" w:rsidRPr="001D2CC4" w:rsidRDefault="00155F84" w:rsidP="00155F84">
      <w:pPr>
        <w:pStyle w:val="ConsPlusNormal"/>
        <w:spacing w:before="200"/>
        <w:ind w:firstLine="540"/>
        <w:jc w:val="both"/>
      </w:pPr>
      <w:r w:rsidRPr="001D2CC4">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155F84" w:rsidRPr="001D2CC4" w:rsidRDefault="00155F84" w:rsidP="00155F84">
      <w:pPr>
        <w:pStyle w:val="ConsPlusNormal"/>
        <w:spacing w:before="200"/>
        <w:ind w:firstLine="540"/>
        <w:jc w:val="both"/>
      </w:pPr>
      <w:r w:rsidRPr="001D2CC4">
        <w:t>8.1.5. При оказании специализированной медицинской помощи пациент имеет право на выбор лечащего врача, оперирующего хирурга.</w:t>
      </w:r>
    </w:p>
    <w:p w:rsidR="00155F84" w:rsidRPr="001D2CC4" w:rsidRDefault="00155F84" w:rsidP="00155F84">
      <w:pPr>
        <w:pStyle w:val="ConsPlusNormal"/>
        <w:spacing w:before="200"/>
        <w:ind w:firstLine="540"/>
        <w:jc w:val="both"/>
      </w:pPr>
      <w:r w:rsidRPr="001D2CC4">
        <w:t>Закрепление за пациентом лечащего врача, медицинского работника из числа среднего медицинского персонала, оперирующего хирурга,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155F84" w:rsidRPr="001D2CC4" w:rsidRDefault="00155F84" w:rsidP="00155F84">
      <w:pPr>
        <w:pStyle w:val="ConsPlusNormal"/>
        <w:spacing w:before="200"/>
        <w:ind w:firstLine="540"/>
        <w:jc w:val="both"/>
      </w:pPr>
      <w:r w:rsidRPr="001D2CC4">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55F84" w:rsidRPr="001D2CC4" w:rsidRDefault="00155F84" w:rsidP="00155F84">
      <w:pPr>
        <w:pStyle w:val="ConsPlusNormal"/>
        <w:spacing w:before="200"/>
        <w:ind w:firstLine="540"/>
        <w:jc w:val="both"/>
      </w:pPr>
      <w:r w:rsidRPr="001D2CC4">
        <w:t>Пациент осуществляет выбор врача с учетом согласия врача, отмеченного в письменном виде в заявлении.</w:t>
      </w:r>
    </w:p>
    <w:p w:rsidR="00155F84" w:rsidRPr="001D2CC4" w:rsidRDefault="00155F84" w:rsidP="00155F84">
      <w:pPr>
        <w:pStyle w:val="ConsPlusNormal"/>
        <w:spacing w:before="200"/>
        <w:ind w:firstLine="540"/>
        <w:jc w:val="both"/>
      </w:pPr>
      <w:r w:rsidRPr="001D2CC4">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155F84" w:rsidRPr="001D2CC4" w:rsidRDefault="00155F84" w:rsidP="00155F84">
      <w:pPr>
        <w:pStyle w:val="ConsPlusNormal"/>
        <w:spacing w:before="200"/>
        <w:ind w:firstLine="540"/>
        <w:jc w:val="both"/>
      </w:pPr>
      <w:r w:rsidRPr="001D2CC4">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155F84" w:rsidRPr="001D2CC4" w:rsidRDefault="00155F84" w:rsidP="00155F84">
      <w:pPr>
        <w:pStyle w:val="ConsPlusNormal"/>
        <w:spacing w:before="200"/>
        <w:ind w:firstLine="540"/>
        <w:jc w:val="both"/>
      </w:pPr>
      <w:r w:rsidRPr="001D2CC4">
        <w:t xml:space="preserve">8.2.2. Первичная медико-санитарная помощь организуется и оказывается в соответствии с </w:t>
      </w:r>
      <w:r w:rsidRPr="001D2CC4">
        <w:lastRenderedPageBreak/>
        <w:t>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155F84" w:rsidRPr="001D2CC4" w:rsidRDefault="00155F84" w:rsidP="00155F84">
      <w:pPr>
        <w:pStyle w:val="ConsPlusNormal"/>
        <w:spacing w:before="200"/>
        <w:ind w:firstLine="540"/>
        <w:jc w:val="both"/>
      </w:pPr>
      <w:r w:rsidRPr="001D2CC4">
        <w:t xml:space="preserve">8.2.3. Первичная медико-санитарная помощь в неотложной форме может оказываться </w:t>
      </w:r>
      <w:proofErr w:type="spellStart"/>
      <w:r w:rsidRPr="001D2CC4">
        <w:t>амбулаторно</w:t>
      </w:r>
      <w:proofErr w:type="spellEnd"/>
      <w:r w:rsidRPr="001D2CC4">
        <w:t xml:space="preserve">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155F84" w:rsidRPr="001D2CC4" w:rsidRDefault="00155F84" w:rsidP="00155F84">
      <w:pPr>
        <w:pStyle w:val="ConsPlusNormal"/>
        <w:spacing w:before="200"/>
        <w:ind w:firstLine="540"/>
        <w:jc w:val="both"/>
      </w:pPr>
      <w:r w:rsidRPr="001D2CC4">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55F84" w:rsidRPr="001D2CC4" w:rsidRDefault="00155F84" w:rsidP="00155F84">
      <w:pPr>
        <w:pStyle w:val="ConsPlusNormal"/>
        <w:spacing w:before="200"/>
        <w:ind w:firstLine="540"/>
        <w:jc w:val="both"/>
      </w:pPr>
      <w:r w:rsidRPr="001D2CC4">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155F84" w:rsidRPr="001D2CC4" w:rsidRDefault="00155F84" w:rsidP="00155F84">
      <w:pPr>
        <w:pStyle w:val="ConsPlusNormal"/>
        <w:spacing w:before="200"/>
        <w:ind w:firstLine="540"/>
        <w:jc w:val="both"/>
      </w:pPr>
      <w:r w:rsidRPr="001D2CC4">
        <w:t xml:space="preserve">8.2.4. </w:t>
      </w:r>
      <w:proofErr w:type="gramStart"/>
      <w:r w:rsidRPr="001D2CC4">
        <w:t>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roofErr w:type="gramEnd"/>
    </w:p>
    <w:p w:rsidR="00155F84" w:rsidRPr="001D2CC4" w:rsidRDefault="00155F84" w:rsidP="00155F84">
      <w:pPr>
        <w:pStyle w:val="ConsPlusNormal"/>
        <w:spacing w:before="200"/>
        <w:ind w:firstLine="540"/>
        <w:jc w:val="both"/>
      </w:pPr>
      <w:r w:rsidRPr="001D2CC4">
        <w:t>Отсутствие страхового полиса и личных документов не является причиной отказа в экстренном приеме.</w:t>
      </w:r>
    </w:p>
    <w:p w:rsidR="00155F84" w:rsidRPr="001D2CC4" w:rsidRDefault="00155F84" w:rsidP="00155F84">
      <w:pPr>
        <w:pStyle w:val="ConsPlusNormal"/>
        <w:spacing w:before="200"/>
        <w:ind w:firstLine="540"/>
        <w:jc w:val="both"/>
      </w:pPr>
      <w:r w:rsidRPr="001D2CC4">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155F84" w:rsidRPr="001D2CC4" w:rsidRDefault="00155F84" w:rsidP="00155F84">
      <w:pPr>
        <w:pStyle w:val="ConsPlusNormal"/>
        <w:spacing w:before="200"/>
        <w:ind w:firstLine="540"/>
        <w:jc w:val="both"/>
      </w:pPr>
      <w:r w:rsidRPr="001D2CC4">
        <w:t>Медицинская помощь на дому оказывается:</w:t>
      </w:r>
    </w:p>
    <w:p w:rsidR="00155F84" w:rsidRPr="001D2CC4" w:rsidRDefault="00155F84" w:rsidP="00155F84">
      <w:pPr>
        <w:pStyle w:val="ConsPlusNormal"/>
        <w:spacing w:before="200"/>
        <w:ind w:firstLine="540"/>
        <w:jc w:val="both"/>
      </w:pPr>
      <w:r w:rsidRPr="001D2CC4">
        <w:t>при острых заболеваниях, сопровождающихся ухудшением состояния здоровья;</w:t>
      </w:r>
    </w:p>
    <w:p w:rsidR="00155F84" w:rsidRPr="001D2CC4" w:rsidRDefault="00155F84" w:rsidP="00155F84">
      <w:pPr>
        <w:pStyle w:val="ConsPlusNormal"/>
        <w:spacing w:before="200"/>
        <w:ind w:firstLine="540"/>
        <w:jc w:val="both"/>
      </w:pPr>
      <w:r w:rsidRPr="001D2CC4">
        <w:t>при состояниях, представляющих эпидемиологическую опасность для окружающих;</w:t>
      </w:r>
    </w:p>
    <w:p w:rsidR="00155F84" w:rsidRPr="001D2CC4" w:rsidRDefault="00155F84" w:rsidP="00155F84">
      <w:pPr>
        <w:pStyle w:val="ConsPlusNormal"/>
        <w:spacing w:before="200"/>
        <w:ind w:firstLine="540"/>
        <w:jc w:val="both"/>
      </w:pPr>
      <w:r w:rsidRPr="001D2CC4">
        <w:t>при хронических заболеваниях в стадии обострения;</w:t>
      </w:r>
    </w:p>
    <w:p w:rsidR="00155F84" w:rsidRPr="001D2CC4" w:rsidRDefault="00155F84" w:rsidP="00155F84">
      <w:pPr>
        <w:pStyle w:val="ConsPlusNormal"/>
        <w:spacing w:before="200"/>
        <w:ind w:firstLine="540"/>
        <w:jc w:val="both"/>
      </w:pPr>
      <w:r w:rsidRPr="001D2CC4">
        <w:t>при заболеваниях женщин во время беременности и после родов;</w:t>
      </w:r>
    </w:p>
    <w:p w:rsidR="00155F84" w:rsidRPr="001D2CC4" w:rsidRDefault="00155F84" w:rsidP="00155F84">
      <w:pPr>
        <w:pStyle w:val="ConsPlusNormal"/>
        <w:spacing w:before="200"/>
        <w:ind w:firstLine="540"/>
        <w:jc w:val="both"/>
      </w:pPr>
      <w:r w:rsidRPr="001D2CC4">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155F84" w:rsidRPr="001D2CC4" w:rsidRDefault="00155F84" w:rsidP="00155F84">
      <w:pPr>
        <w:pStyle w:val="ConsPlusNormal"/>
        <w:spacing w:before="200"/>
        <w:ind w:firstLine="540"/>
        <w:jc w:val="both"/>
      </w:pPr>
      <w:r w:rsidRPr="001D2CC4">
        <w:t>при необходимости соблюдения строгого домашнего режима, рекомендованного лечащим врачом;</w:t>
      </w:r>
    </w:p>
    <w:p w:rsidR="00155F84" w:rsidRPr="001D2CC4" w:rsidRDefault="00155F84" w:rsidP="00155F84">
      <w:pPr>
        <w:pStyle w:val="ConsPlusNormal"/>
        <w:spacing w:before="200"/>
        <w:ind w:firstLine="540"/>
        <w:jc w:val="both"/>
      </w:pPr>
      <w:r w:rsidRPr="001D2CC4">
        <w:t>при патронаже детей до одного года;</w:t>
      </w:r>
    </w:p>
    <w:p w:rsidR="00155F84" w:rsidRPr="001D2CC4" w:rsidRDefault="00155F84" w:rsidP="00155F84">
      <w:pPr>
        <w:pStyle w:val="ConsPlusNormal"/>
        <w:spacing w:before="200"/>
        <w:ind w:firstLine="540"/>
        <w:jc w:val="both"/>
      </w:pPr>
      <w:r w:rsidRPr="001D2CC4">
        <w:t>при необходимости наблюдения детей в возрасте до 3 лет до их выздоровления (при инфекционных заболеваниях - независимо от возраста).</w:t>
      </w:r>
    </w:p>
    <w:p w:rsidR="00155F84" w:rsidRPr="001D2CC4" w:rsidRDefault="00155F84" w:rsidP="00155F84">
      <w:pPr>
        <w:pStyle w:val="ConsPlusNormal"/>
        <w:spacing w:before="200"/>
        <w:ind w:firstLine="540"/>
        <w:jc w:val="both"/>
      </w:pPr>
      <w:r w:rsidRPr="001D2CC4">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155F84" w:rsidRPr="001D2CC4" w:rsidRDefault="00155F84" w:rsidP="00155F84">
      <w:pPr>
        <w:pStyle w:val="ConsPlusNormal"/>
        <w:spacing w:before="200"/>
        <w:ind w:firstLine="540"/>
        <w:jc w:val="both"/>
      </w:pPr>
      <w:r w:rsidRPr="001D2CC4">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155F84" w:rsidRPr="001D2CC4" w:rsidRDefault="00155F84" w:rsidP="00155F84">
      <w:pPr>
        <w:pStyle w:val="ConsPlusNormal"/>
        <w:spacing w:before="200"/>
        <w:ind w:firstLine="540"/>
        <w:jc w:val="both"/>
      </w:pPr>
      <w:r w:rsidRPr="001D2CC4">
        <w:t xml:space="preserve">8.2.7. Направление пациента на плановую госпитализацию в дневной стационар </w:t>
      </w:r>
      <w:r w:rsidRPr="001D2CC4">
        <w:lastRenderedPageBreak/>
        <w:t>осуществляется лечащим врачом в соответствии с медицинскими показаниями.</w:t>
      </w:r>
    </w:p>
    <w:p w:rsidR="00155F84" w:rsidRPr="001D2CC4" w:rsidRDefault="00155F84" w:rsidP="00155F84">
      <w:pPr>
        <w:pStyle w:val="ConsPlusNormal"/>
        <w:spacing w:before="200"/>
        <w:ind w:firstLine="540"/>
        <w:jc w:val="both"/>
      </w:pPr>
      <w:r w:rsidRPr="001D2CC4">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155F84" w:rsidRPr="001D2CC4" w:rsidRDefault="00155F84" w:rsidP="00155F84">
      <w:pPr>
        <w:pStyle w:val="ConsPlusNormal"/>
        <w:spacing w:before="200"/>
        <w:ind w:firstLine="540"/>
        <w:jc w:val="both"/>
      </w:pPr>
      <w:r w:rsidRPr="001D2CC4">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155F84" w:rsidRPr="001D2CC4" w:rsidRDefault="00155F84" w:rsidP="00155F84">
      <w:pPr>
        <w:pStyle w:val="ConsPlusNormal"/>
        <w:spacing w:before="200"/>
        <w:ind w:firstLine="540"/>
        <w:jc w:val="both"/>
      </w:pPr>
      <w:r w:rsidRPr="001D2CC4">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155F84" w:rsidRPr="001D2CC4" w:rsidRDefault="00155F84" w:rsidP="00155F84">
      <w:pPr>
        <w:pStyle w:val="ConsPlusNormal"/>
        <w:spacing w:before="200"/>
        <w:ind w:firstLine="540"/>
        <w:jc w:val="both"/>
      </w:pPr>
      <w:r w:rsidRPr="001D2CC4">
        <w:t>8.2.9. Лекарственное обеспечение осуществляется бесплатно:</w:t>
      </w:r>
    </w:p>
    <w:p w:rsidR="00155F84" w:rsidRPr="001D2CC4" w:rsidRDefault="00155F84" w:rsidP="00155F84">
      <w:pPr>
        <w:pStyle w:val="ConsPlusNormal"/>
        <w:spacing w:before="200"/>
        <w:ind w:firstLine="540"/>
        <w:jc w:val="both"/>
      </w:pPr>
      <w:r w:rsidRPr="001D2CC4">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155F84" w:rsidRPr="001D2CC4" w:rsidRDefault="00155F84" w:rsidP="00155F84">
      <w:pPr>
        <w:pStyle w:val="ConsPlusNormal"/>
        <w:spacing w:before="200"/>
        <w:ind w:firstLine="540"/>
        <w:jc w:val="both"/>
      </w:pPr>
      <w:r w:rsidRPr="001D2CC4">
        <w:t>при оказании экстренной и неотложной медицинской помощи, оказываемой в амбулаторных учреждениях и на дому.</w:t>
      </w:r>
    </w:p>
    <w:p w:rsidR="00155F84" w:rsidRPr="001D2CC4" w:rsidRDefault="00155F84" w:rsidP="00155F84">
      <w:pPr>
        <w:pStyle w:val="ConsPlusNormal"/>
        <w:spacing w:before="200"/>
        <w:ind w:firstLine="540"/>
        <w:jc w:val="both"/>
      </w:pPr>
      <w:r w:rsidRPr="001D2CC4">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155F84" w:rsidRPr="001D2CC4" w:rsidRDefault="00155F84" w:rsidP="00155F84">
      <w:pPr>
        <w:pStyle w:val="ConsPlusNormal"/>
        <w:spacing w:before="200"/>
        <w:ind w:firstLine="540"/>
        <w:jc w:val="both"/>
      </w:pPr>
      <w:r w:rsidRPr="001D2CC4">
        <w:t>8.3. Условия и сроки диспансеризации отдельных категорий населения:</w:t>
      </w:r>
    </w:p>
    <w:p w:rsidR="00155F84" w:rsidRPr="001D2CC4" w:rsidRDefault="00155F84" w:rsidP="00155F84">
      <w:pPr>
        <w:pStyle w:val="ConsPlusNormal"/>
        <w:spacing w:before="200"/>
        <w:ind w:firstLine="540"/>
        <w:jc w:val="both"/>
      </w:pPr>
      <w:r w:rsidRPr="001D2CC4">
        <w:t>8.3.1.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55F84" w:rsidRPr="001D2CC4" w:rsidRDefault="00155F84" w:rsidP="00155F84">
      <w:pPr>
        <w:pStyle w:val="ConsPlusNormal"/>
        <w:spacing w:before="200"/>
        <w:ind w:firstLine="540"/>
        <w:jc w:val="both"/>
      </w:pPr>
      <w:r w:rsidRPr="001D2CC4">
        <w:t>8.3.2. Диспансеризации подлежат следующие категории граждан:</w:t>
      </w:r>
    </w:p>
    <w:p w:rsidR="00155F84" w:rsidRPr="001D2CC4" w:rsidRDefault="00155F84" w:rsidP="00155F84">
      <w:pPr>
        <w:pStyle w:val="ConsPlusNormal"/>
        <w:spacing w:before="200"/>
        <w:ind w:firstLine="540"/>
        <w:jc w:val="both"/>
      </w:pPr>
      <w:r w:rsidRPr="001D2CC4">
        <w:t>пребывающие в стационарных учреждениях дети-сироты и дети, находящиеся в трудной жизненной ситуации;</w:t>
      </w:r>
    </w:p>
    <w:p w:rsidR="00155F84" w:rsidRPr="001D2CC4" w:rsidRDefault="00155F84" w:rsidP="00155F84">
      <w:pPr>
        <w:pStyle w:val="ConsPlusNormal"/>
        <w:spacing w:before="200"/>
        <w:ind w:firstLine="540"/>
        <w:jc w:val="both"/>
      </w:pPr>
      <w:r w:rsidRPr="001D2CC4">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155F84" w:rsidRPr="001D2CC4" w:rsidRDefault="00155F84" w:rsidP="00155F84">
      <w:pPr>
        <w:pStyle w:val="ConsPlusNormal"/>
        <w:spacing w:before="200"/>
        <w:ind w:firstLine="540"/>
        <w:jc w:val="both"/>
      </w:pPr>
      <w:r w:rsidRPr="001D2CC4">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p>
    <w:p w:rsidR="00155F84" w:rsidRPr="001D2CC4" w:rsidRDefault="00155F84" w:rsidP="00155F84">
      <w:pPr>
        <w:pStyle w:val="ConsPlusNormal"/>
        <w:spacing w:before="200"/>
        <w:ind w:firstLine="540"/>
        <w:jc w:val="both"/>
      </w:pPr>
      <w:r w:rsidRPr="001D2CC4">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155F84" w:rsidRPr="001D2CC4" w:rsidRDefault="00155F84" w:rsidP="00155F84">
      <w:pPr>
        <w:pStyle w:val="ConsPlusNormal"/>
        <w:spacing w:before="200"/>
        <w:ind w:firstLine="540"/>
        <w:jc w:val="both"/>
      </w:pPr>
      <w:r w:rsidRPr="001D2CC4">
        <w:t>8.3.4. Диспансеризация взрослого населения проводится 1 раз в 3 года. Первая диспансеризация проводится в календарный год, в котором гражданину исполняется 21 год, последующие - с трехлетним интервалом на протяжении всей жизни.</w:t>
      </w:r>
    </w:p>
    <w:p w:rsidR="00155F84" w:rsidRPr="001D2CC4" w:rsidRDefault="00155F84" w:rsidP="00155F84">
      <w:pPr>
        <w:pStyle w:val="ConsPlusNormal"/>
        <w:spacing w:before="200"/>
        <w:ind w:firstLine="540"/>
        <w:jc w:val="both"/>
      </w:pPr>
      <w:r w:rsidRPr="001D2CC4">
        <w:t xml:space="preserve">8.3.5. Диспансеризация инвалидов Великой Отечественной войны,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Героев Советского Союза, Героев Российской Федерации, полных кавалеров ордена Славы; </w:t>
      </w:r>
      <w:proofErr w:type="gramStart"/>
      <w:r w:rsidRPr="001D2CC4">
        <w:t xml:space="preserve">лиц, награжденных знаком "Почетный донор", граждан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D2CC4">
        <w:t>Теча</w:t>
      </w:r>
      <w:proofErr w:type="spellEnd"/>
      <w:r w:rsidRPr="001D2CC4">
        <w:t xml:space="preserve">", Федеральным законом "О социальных гарантиях </w:t>
      </w:r>
      <w:r w:rsidRPr="001D2CC4">
        <w:lastRenderedPageBreak/>
        <w:t>гражданам, подвергшимся радиационному воздействию</w:t>
      </w:r>
      <w:proofErr w:type="gramEnd"/>
      <w:r w:rsidRPr="001D2CC4">
        <w:t xml:space="preserve"> </w:t>
      </w:r>
      <w:proofErr w:type="gramStart"/>
      <w:r w:rsidRPr="001D2CC4">
        <w:t>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Законом Кемеровской области "О мерах социальной поддержки реабилитированных лиц и лиц, признанных пострадавшими от политических репрессий" проводится ежегодно.</w:t>
      </w:r>
      <w:proofErr w:type="gramEnd"/>
    </w:p>
    <w:p w:rsidR="00155F84" w:rsidRPr="001D2CC4" w:rsidRDefault="00155F84" w:rsidP="00155F84">
      <w:pPr>
        <w:pStyle w:val="ConsPlusNormal"/>
        <w:spacing w:before="200"/>
        <w:ind w:firstLine="540"/>
        <w:jc w:val="both"/>
      </w:pPr>
      <w:r w:rsidRPr="001D2CC4">
        <w:t>8.3.6.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155F84" w:rsidRPr="001D2CC4" w:rsidRDefault="00155F84" w:rsidP="00155F84">
      <w:pPr>
        <w:pStyle w:val="ConsPlusNormal"/>
        <w:spacing w:before="200"/>
        <w:ind w:firstLine="540"/>
        <w:jc w:val="both"/>
      </w:pPr>
      <w:r w:rsidRPr="001D2CC4">
        <w:t xml:space="preserve">8.3.7.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w:t>
      </w:r>
      <w:proofErr w:type="gramStart"/>
      <w:r w:rsidRPr="001D2CC4">
        <w:t>помощи</w:t>
      </w:r>
      <w:proofErr w:type="gramEnd"/>
      <w:r w:rsidRPr="001D2CC4">
        <w:t xml:space="preserve"> по профилю выявленного или предполагаемого заболевания и действующими стандартами медицинской помощи.</w:t>
      </w:r>
    </w:p>
    <w:p w:rsidR="00155F84" w:rsidRPr="001D2CC4" w:rsidRDefault="00155F84" w:rsidP="00155F84">
      <w:pPr>
        <w:pStyle w:val="ConsPlusNormal"/>
        <w:spacing w:before="200"/>
        <w:ind w:firstLine="540"/>
        <w:jc w:val="both"/>
      </w:pPr>
      <w:r w:rsidRPr="001D2CC4">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155F84" w:rsidRPr="001D2CC4" w:rsidRDefault="00155F84" w:rsidP="00155F84">
      <w:pPr>
        <w:pStyle w:val="ConsPlusNormal"/>
        <w:spacing w:before="200"/>
        <w:ind w:firstLine="540"/>
        <w:jc w:val="both"/>
      </w:pPr>
      <w:r w:rsidRPr="001D2CC4">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155F84" w:rsidRPr="001D2CC4" w:rsidRDefault="00155F84" w:rsidP="00155F84">
      <w:pPr>
        <w:pStyle w:val="ConsPlusNormal"/>
        <w:spacing w:before="200"/>
        <w:ind w:firstLine="540"/>
        <w:jc w:val="both"/>
      </w:pPr>
      <w:r w:rsidRPr="001D2CC4">
        <w:t>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155F84" w:rsidRPr="001D2CC4" w:rsidRDefault="00155F84" w:rsidP="00155F84">
      <w:pPr>
        <w:pStyle w:val="ConsPlusNormal"/>
        <w:spacing w:before="200"/>
        <w:ind w:firstLine="540"/>
        <w:jc w:val="both"/>
      </w:pPr>
      <w:r w:rsidRPr="001D2CC4">
        <w:t>профилактические осмотры взрослого населения и диспансерное наблюдение женщин в период беременности;</w:t>
      </w:r>
    </w:p>
    <w:p w:rsidR="00155F84" w:rsidRPr="001D2CC4" w:rsidRDefault="00155F84" w:rsidP="00155F84">
      <w:pPr>
        <w:pStyle w:val="ConsPlusNormal"/>
        <w:spacing w:before="200"/>
        <w:ind w:firstLine="540"/>
        <w:jc w:val="both"/>
      </w:pPr>
      <w:r w:rsidRPr="001D2CC4">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w:t>
      </w:r>
      <w:proofErr w:type="gramStart"/>
      <w:r w:rsidRPr="001D2CC4">
        <w:t xml:space="preserve"> В</w:t>
      </w:r>
      <w:proofErr w:type="gramEnd"/>
      <w:r w:rsidRPr="001D2CC4">
        <w:t xml:space="preserve"> и С, онкоцитологического скрининга, </w:t>
      </w:r>
      <w:proofErr w:type="spellStart"/>
      <w:r w:rsidRPr="001D2CC4">
        <w:t>пренатальной</w:t>
      </w:r>
      <w:proofErr w:type="spellEnd"/>
      <w:r w:rsidRPr="001D2CC4">
        <w:t xml:space="preserve"> диагностики, </w:t>
      </w:r>
      <w:proofErr w:type="spellStart"/>
      <w:r w:rsidRPr="001D2CC4">
        <w:t>неонатального</w:t>
      </w:r>
      <w:proofErr w:type="spellEnd"/>
      <w:r w:rsidRPr="001D2CC4">
        <w:t xml:space="preserve"> и </w:t>
      </w:r>
      <w:proofErr w:type="spellStart"/>
      <w:r w:rsidRPr="001D2CC4">
        <w:t>аудиологического</w:t>
      </w:r>
      <w:proofErr w:type="spellEnd"/>
      <w:r w:rsidRPr="001D2CC4">
        <w:t xml:space="preserve"> скрининга детей первого года жизни в соответствии с нормативными правовыми актами Министерства здравоохранения Российской Федерации;</w:t>
      </w:r>
    </w:p>
    <w:p w:rsidR="00155F84" w:rsidRPr="001D2CC4" w:rsidRDefault="00155F84" w:rsidP="00155F84">
      <w:pPr>
        <w:pStyle w:val="ConsPlusNormal"/>
        <w:spacing w:before="200"/>
        <w:ind w:firstLine="540"/>
        <w:jc w:val="both"/>
      </w:pPr>
      <w:r w:rsidRPr="001D2CC4">
        <w:t>мероприятия по профилактике абортов;</w:t>
      </w:r>
    </w:p>
    <w:p w:rsidR="00155F84" w:rsidRPr="001D2CC4" w:rsidRDefault="00155F84" w:rsidP="00155F84">
      <w:pPr>
        <w:pStyle w:val="ConsPlusNormal"/>
        <w:spacing w:before="200"/>
        <w:ind w:firstLine="540"/>
        <w:jc w:val="both"/>
      </w:pPr>
      <w:r w:rsidRPr="001D2CC4">
        <w:t>комплексное обследование и динамическое наблюдение в центрах здоровья;</w:t>
      </w:r>
    </w:p>
    <w:p w:rsidR="00155F84" w:rsidRPr="001D2CC4" w:rsidRDefault="00155F84" w:rsidP="00155F84">
      <w:pPr>
        <w:pStyle w:val="ConsPlusNormal"/>
        <w:spacing w:before="200"/>
        <w:ind w:firstLine="540"/>
        <w:jc w:val="both"/>
      </w:pPr>
      <w:r w:rsidRPr="001D2CC4">
        <w:t>мероприятия по профилактике наркологических расстройств и расстройств поведения, по сокращению потребления алкоголя и табака;</w:t>
      </w:r>
    </w:p>
    <w:p w:rsidR="00155F84" w:rsidRPr="001D2CC4" w:rsidRDefault="00155F84" w:rsidP="00155F84">
      <w:pPr>
        <w:pStyle w:val="ConsPlusNormal"/>
        <w:spacing w:before="200"/>
        <w:ind w:firstLine="540"/>
        <w:jc w:val="both"/>
      </w:pPr>
      <w:r w:rsidRPr="001D2CC4">
        <w:t>обучение пациентов в школах здоровья.</w:t>
      </w:r>
    </w:p>
    <w:p w:rsidR="00155F84" w:rsidRPr="001D2CC4" w:rsidRDefault="00155F84" w:rsidP="00155F84">
      <w:pPr>
        <w:pStyle w:val="ConsPlusNormal"/>
        <w:spacing w:before="200"/>
        <w:ind w:firstLine="540"/>
        <w:jc w:val="both"/>
      </w:pPr>
      <w:r w:rsidRPr="001D2CC4">
        <w:t>8.5. Предоставление специализированной медицинской помощи:</w:t>
      </w:r>
    </w:p>
    <w:p w:rsidR="00155F84" w:rsidRPr="001D2CC4" w:rsidRDefault="00155F84" w:rsidP="00155F84">
      <w:pPr>
        <w:pStyle w:val="ConsPlusNormal"/>
        <w:spacing w:before="200"/>
        <w:ind w:firstLine="540"/>
        <w:jc w:val="both"/>
      </w:pPr>
      <w:r w:rsidRPr="001D2CC4">
        <w:t>8.5.1. Специализированная медицинская помощь оказывается в экстренной, неотложной и плановой формах.</w:t>
      </w:r>
    </w:p>
    <w:p w:rsidR="00155F84" w:rsidRPr="001D2CC4" w:rsidRDefault="00155F84" w:rsidP="00155F84">
      <w:pPr>
        <w:pStyle w:val="ConsPlusNormal"/>
        <w:spacing w:before="200"/>
        <w:ind w:firstLine="540"/>
        <w:jc w:val="both"/>
      </w:pPr>
      <w:r w:rsidRPr="001D2CC4">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155F84" w:rsidRPr="001D2CC4" w:rsidRDefault="00155F84" w:rsidP="00155F84">
      <w:pPr>
        <w:pStyle w:val="ConsPlusNormal"/>
        <w:spacing w:before="200"/>
        <w:ind w:firstLine="540"/>
        <w:jc w:val="both"/>
      </w:pPr>
      <w:r w:rsidRPr="001D2CC4">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155F84" w:rsidRPr="001D2CC4" w:rsidRDefault="00155F84" w:rsidP="00155F84">
      <w:pPr>
        <w:pStyle w:val="ConsPlusNormal"/>
        <w:spacing w:before="200"/>
        <w:ind w:firstLine="540"/>
        <w:jc w:val="both"/>
      </w:pPr>
      <w:r w:rsidRPr="001D2CC4">
        <w:lastRenderedPageBreak/>
        <w:t>8.5.4. Экстренная госпитализация осуществляется в дежурный или ближайший стационар.</w:t>
      </w:r>
    </w:p>
    <w:p w:rsidR="00155F84" w:rsidRPr="001D2CC4" w:rsidRDefault="00155F84" w:rsidP="00155F84">
      <w:pPr>
        <w:pStyle w:val="ConsPlusNormal"/>
        <w:spacing w:before="200"/>
        <w:ind w:firstLine="540"/>
        <w:jc w:val="both"/>
      </w:pPr>
      <w:r w:rsidRPr="001D2CC4">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155F84" w:rsidRPr="001D2CC4" w:rsidRDefault="00155F84" w:rsidP="00155F84">
      <w:pPr>
        <w:pStyle w:val="ConsPlusNormal"/>
        <w:spacing w:before="200"/>
        <w:ind w:firstLine="540"/>
        <w:jc w:val="both"/>
      </w:pPr>
      <w:r w:rsidRPr="001D2CC4">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155F84" w:rsidRPr="001D2CC4" w:rsidRDefault="00155F84" w:rsidP="00155F84">
      <w:pPr>
        <w:pStyle w:val="ConsPlusNormal"/>
        <w:spacing w:before="200"/>
        <w:ind w:firstLine="540"/>
        <w:jc w:val="both"/>
      </w:pPr>
      <w:r w:rsidRPr="001D2CC4">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155F84" w:rsidRPr="001D2CC4" w:rsidRDefault="00155F84" w:rsidP="00155F84">
      <w:pPr>
        <w:pStyle w:val="ConsPlusNormal"/>
        <w:spacing w:before="200"/>
        <w:ind w:firstLine="540"/>
        <w:jc w:val="both"/>
      </w:pPr>
      <w:r w:rsidRPr="001D2CC4">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155F84" w:rsidRPr="001D2CC4" w:rsidRDefault="00155F84" w:rsidP="00155F84">
      <w:pPr>
        <w:pStyle w:val="ConsPlusNormal"/>
        <w:spacing w:before="200"/>
        <w:ind w:firstLine="540"/>
        <w:jc w:val="both"/>
      </w:pPr>
      <w:r w:rsidRPr="001D2CC4">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155F84" w:rsidRPr="001D2CC4" w:rsidRDefault="00155F84" w:rsidP="00155F84">
      <w:pPr>
        <w:pStyle w:val="ConsPlusNormal"/>
        <w:spacing w:before="200"/>
        <w:ind w:firstLine="540"/>
        <w:jc w:val="both"/>
      </w:pPr>
      <w:r w:rsidRPr="001D2CC4">
        <w:t>8.5.9. Объем диагностических и лечебных мероприятий для конкретного больного определяется лечащим врачом.</w:t>
      </w:r>
    </w:p>
    <w:p w:rsidR="00155F84" w:rsidRPr="001D2CC4" w:rsidRDefault="00155F84" w:rsidP="00155F84">
      <w:pPr>
        <w:pStyle w:val="ConsPlusNormal"/>
        <w:spacing w:before="200"/>
        <w:ind w:firstLine="540"/>
        <w:jc w:val="both"/>
      </w:pPr>
      <w:r w:rsidRPr="001D2CC4">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155F84" w:rsidRPr="001D2CC4" w:rsidRDefault="00155F84" w:rsidP="00155F84">
      <w:pPr>
        <w:pStyle w:val="ConsPlusNormal"/>
        <w:spacing w:before="200"/>
        <w:ind w:firstLine="540"/>
        <w:jc w:val="both"/>
      </w:pPr>
      <w:r w:rsidRPr="001D2CC4">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155F84" w:rsidRPr="001D2CC4" w:rsidRDefault="00155F84" w:rsidP="00155F84">
      <w:pPr>
        <w:pStyle w:val="ConsPlusNormal"/>
        <w:spacing w:before="200"/>
        <w:ind w:firstLine="540"/>
        <w:jc w:val="both"/>
      </w:pPr>
      <w:proofErr w:type="gramStart"/>
      <w:r w:rsidRPr="001D2CC4">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w:t>
      </w:r>
      <w:proofErr w:type="gramEnd"/>
    </w:p>
    <w:p w:rsidR="00155F84" w:rsidRPr="001D2CC4" w:rsidRDefault="00155F84" w:rsidP="00155F84">
      <w:pPr>
        <w:pStyle w:val="ConsPlusNormal"/>
        <w:spacing w:before="200"/>
        <w:ind w:firstLine="540"/>
        <w:jc w:val="both"/>
      </w:pPr>
      <w:r w:rsidRPr="001D2CC4">
        <w:t>8.6. Условия пребывания в медицинских организациях при оказании медицинской помощи в стационарных условиях:</w:t>
      </w:r>
    </w:p>
    <w:p w:rsidR="00155F84" w:rsidRPr="001D2CC4" w:rsidRDefault="00155F84" w:rsidP="00155F84">
      <w:pPr>
        <w:pStyle w:val="ConsPlusNormal"/>
        <w:spacing w:before="200"/>
        <w:ind w:firstLine="540"/>
        <w:jc w:val="both"/>
      </w:pPr>
      <w:r w:rsidRPr="001D2CC4">
        <w:t>8.6.1.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155F84" w:rsidRPr="001D2CC4" w:rsidRDefault="00155F84" w:rsidP="00155F84">
      <w:pPr>
        <w:pStyle w:val="ConsPlusNormal"/>
        <w:spacing w:before="200"/>
        <w:ind w:firstLine="540"/>
        <w:jc w:val="both"/>
      </w:pPr>
      <w:r w:rsidRPr="001D2CC4">
        <w:t xml:space="preserve">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w:t>
      </w:r>
      <w:proofErr w:type="gramStart"/>
      <w:r w:rsidRPr="001D2CC4">
        <w:t>При совместном нахождении указанных лиц в медицинской организации в стационарных условиях с ребенком независимо от его возраста</w:t>
      </w:r>
      <w:proofErr w:type="gramEnd"/>
      <w:r w:rsidRPr="001D2CC4">
        <w:t xml:space="preserve"> плата за предоставление спального места и питания не взимается в течение всего периода госпитализации.</w:t>
      </w:r>
    </w:p>
    <w:p w:rsidR="00155F84" w:rsidRPr="001D2CC4" w:rsidRDefault="00155F84" w:rsidP="00155F84">
      <w:pPr>
        <w:pStyle w:val="ConsPlusNormal"/>
        <w:spacing w:before="200"/>
        <w:ind w:firstLine="540"/>
        <w:jc w:val="both"/>
      </w:pPr>
      <w:r w:rsidRPr="001D2CC4">
        <w:t xml:space="preserve">8.6.3. Питание, проведение лечебно-диагностических манипуляций, лекарственное обеспечение производятся </w:t>
      </w:r>
      <w:proofErr w:type="gramStart"/>
      <w:r w:rsidRPr="001D2CC4">
        <w:t>с даты поступления</w:t>
      </w:r>
      <w:proofErr w:type="gramEnd"/>
      <w:r w:rsidRPr="001D2CC4">
        <w:t xml:space="preserve"> в стационар.</w:t>
      </w:r>
    </w:p>
    <w:p w:rsidR="00155F84" w:rsidRPr="001D2CC4" w:rsidRDefault="00155F84" w:rsidP="00155F84">
      <w:pPr>
        <w:pStyle w:val="ConsPlusNormal"/>
        <w:spacing w:before="200"/>
        <w:ind w:firstLine="540"/>
        <w:jc w:val="both"/>
      </w:pPr>
      <w:r w:rsidRPr="001D2CC4">
        <w:t xml:space="preserve">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1D2CC4">
        <w:t>родоразрешения</w:t>
      </w:r>
      <w:proofErr w:type="spellEnd"/>
      <w:r w:rsidRPr="001D2CC4">
        <w:t xml:space="preserve">, при наличии в учреждении </w:t>
      </w:r>
      <w:r w:rsidRPr="001D2CC4">
        <w:lastRenderedPageBreak/>
        <w:t>родовспоможения соответствующих условий (индивидуальных родильных залов) и отсутств</w:t>
      </w:r>
      <w:proofErr w:type="gramStart"/>
      <w:r w:rsidRPr="001D2CC4">
        <w:t>ии у о</w:t>
      </w:r>
      <w:proofErr w:type="gramEnd"/>
      <w:r w:rsidRPr="001D2CC4">
        <w:t>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155F84" w:rsidRPr="001D2CC4" w:rsidRDefault="00155F84" w:rsidP="00155F84">
      <w:pPr>
        <w:pStyle w:val="ConsPlusNormal"/>
        <w:spacing w:before="200"/>
        <w:ind w:firstLine="540"/>
        <w:jc w:val="both"/>
      </w:pPr>
      <w:r w:rsidRPr="001D2CC4">
        <w:t>8.7. Условия размещения пациентов в маломестных палатах (боксах)</w:t>
      </w:r>
    </w:p>
    <w:p w:rsidR="00155F84" w:rsidRPr="001D2CC4" w:rsidRDefault="00155F84" w:rsidP="00155F84">
      <w:pPr>
        <w:pStyle w:val="ConsPlusNormal"/>
        <w:spacing w:before="200"/>
        <w:ind w:firstLine="540"/>
        <w:jc w:val="both"/>
      </w:pPr>
      <w:r w:rsidRPr="001D2CC4">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155F84" w:rsidRPr="001D2CC4" w:rsidRDefault="00155F84" w:rsidP="00155F84">
      <w:pPr>
        <w:pStyle w:val="ConsPlusNormal"/>
        <w:spacing w:before="200"/>
        <w:ind w:firstLine="540"/>
        <w:jc w:val="both"/>
      </w:pPr>
      <w:r w:rsidRPr="001D2CC4">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55F84" w:rsidRPr="001D2CC4" w:rsidRDefault="00155F84" w:rsidP="00155F84">
      <w:pPr>
        <w:pStyle w:val="ConsPlusNormal"/>
        <w:spacing w:before="200"/>
        <w:ind w:firstLine="540"/>
        <w:jc w:val="both"/>
      </w:pPr>
      <w:r w:rsidRPr="001D2CC4">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155F84" w:rsidRPr="001D2CC4" w:rsidRDefault="00155F84" w:rsidP="00155F84">
      <w:pPr>
        <w:pStyle w:val="ConsPlusNormal"/>
        <w:spacing w:before="200"/>
        <w:ind w:firstLine="540"/>
        <w:jc w:val="both"/>
      </w:pPr>
      <w:proofErr w:type="gramStart"/>
      <w:r w:rsidRPr="001D2CC4">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roofErr w:type="gramEnd"/>
    </w:p>
    <w:p w:rsidR="00155F84" w:rsidRPr="001D2CC4" w:rsidRDefault="00155F84" w:rsidP="00155F84">
      <w:pPr>
        <w:pStyle w:val="ConsPlusNormal"/>
        <w:spacing w:before="200"/>
        <w:ind w:firstLine="540"/>
        <w:jc w:val="both"/>
      </w:pPr>
      <w:r w:rsidRPr="001D2CC4">
        <w:t>Транспортировка пациента осуществляется в сопровождении медицинского работника в другую медицинскую организацию и обратно.</w:t>
      </w:r>
    </w:p>
    <w:p w:rsidR="00155F84" w:rsidRPr="001D2CC4" w:rsidRDefault="00155F84" w:rsidP="00155F84">
      <w:pPr>
        <w:pStyle w:val="ConsPlusNormal"/>
        <w:spacing w:before="200"/>
        <w:ind w:firstLine="540"/>
        <w:jc w:val="both"/>
      </w:pPr>
      <w:r w:rsidRPr="001D2CC4">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155F84" w:rsidRPr="001D2CC4" w:rsidRDefault="00155F84" w:rsidP="00155F84">
      <w:pPr>
        <w:pStyle w:val="ConsPlusNormal"/>
        <w:spacing w:before="200"/>
        <w:ind w:firstLine="540"/>
        <w:jc w:val="both"/>
      </w:pPr>
      <w:r w:rsidRPr="001D2CC4">
        <w:t>8.9. Сроки ожидания медицинской помощи, оказываемой в плановой форме (за исключением лиц, указанных в пункте 8.11):</w:t>
      </w:r>
    </w:p>
    <w:p w:rsidR="00155F84" w:rsidRPr="001D2CC4" w:rsidRDefault="00155F84" w:rsidP="00155F84">
      <w:pPr>
        <w:pStyle w:val="ConsPlusNormal"/>
        <w:spacing w:before="200"/>
        <w:ind w:firstLine="540"/>
        <w:jc w:val="both"/>
      </w:pPr>
      <w:r w:rsidRPr="001D2CC4">
        <w:t>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w:t>
      </w:r>
    </w:p>
    <w:p w:rsidR="00155F84" w:rsidRPr="001D2CC4" w:rsidRDefault="00155F84" w:rsidP="00155F84">
      <w:pPr>
        <w:pStyle w:val="ConsPlusNormal"/>
        <w:spacing w:before="200"/>
        <w:ind w:firstLine="540"/>
        <w:jc w:val="both"/>
      </w:pPr>
      <w:r w:rsidRPr="001D2CC4">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155F84" w:rsidRPr="001D2CC4" w:rsidRDefault="00155F84" w:rsidP="00155F84">
      <w:pPr>
        <w:pStyle w:val="ConsPlusNormal"/>
        <w:spacing w:before="200"/>
        <w:ind w:firstLine="540"/>
        <w:jc w:val="both"/>
      </w:pPr>
      <w:r w:rsidRPr="001D2CC4">
        <w:t>проведение консультаций врачей-специалистов - не более 14 календарных дней со дня обращения пациента в медицинскую организацию;</w:t>
      </w:r>
    </w:p>
    <w:p w:rsidR="00155F84" w:rsidRPr="001D2CC4" w:rsidRDefault="00155F84" w:rsidP="00155F84">
      <w:pPr>
        <w:pStyle w:val="ConsPlusNormal"/>
        <w:spacing w:before="200"/>
        <w:ind w:firstLine="540"/>
        <w:jc w:val="both"/>
      </w:pPr>
      <w:r w:rsidRPr="001D2CC4">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155F84" w:rsidRPr="001D2CC4" w:rsidRDefault="00155F84" w:rsidP="00155F84">
      <w:pPr>
        <w:pStyle w:val="ConsPlusNormal"/>
        <w:spacing w:before="200"/>
        <w:ind w:firstLine="540"/>
        <w:jc w:val="both"/>
      </w:pPr>
      <w:r w:rsidRPr="001D2CC4">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155F84" w:rsidRPr="001D2CC4" w:rsidRDefault="00155F84" w:rsidP="00155F84">
      <w:pPr>
        <w:pStyle w:val="ConsPlusNormal"/>
        <w:spacing w:before="200"/>
        <w:ind w:firstLine="540"/>
        <w:jc w:val="both"/>
      </w:pPr>
      <w:r w:rsidRPr="001D2CC4">
        <w:t>на госпитализацию в дневной стационар всех типов - не более 10 календарных дней со дня выдачи направления;</w:t>
      </w:r>
    </w:p>
    <w:p w:rsidR="00155F84" w:rsidRPr="001D2CC4" w:rsidRDefault="00155F84" w:rsidP="00155F84">
      <w:pPr>
        <w:pStyle w:val="ConsPlusNormal"/>
        <w:spacing w:before="200"/>
        <w:ind w:firstLine="540"/>
        <w:jc w:val="both"/>
      </w:pPr>
      <w:r w:rsidRPr="001D2CC4">
        <w:t>на экстракорпоральное оплодотворение - не более 1 года.</w:t>
      </w:r>
    </w:p>
    <w:p w:rsidR="00155F84" w:rsidRPr="001D2CC4" w:rsidRDefault="00155F84" w:rsidP="00155F84">
      <w:pPr>
        <w:pStyle w:val="ConsPlusNormal"/>
        <w:spacing w:before="200"/>
        <w:ind w:firstLine="540"/>
        <w:jc w:val="both"/>
      </w:pPr>
      <w:r w:rsidRPr="001D2CC4">
        <w:t xml:space="preserve">Прием больных осуществляется по предварительной записи, в том числе путем </w:t>
      </w:r>
      <w:proofErr w:type="spellStart"/>
      <w:r w:rsidRPr="001D2CC4">
        <w:t>самозаписи</w:t>
      </w:r>
      <w:proofErr w:type="spellEnd"/>
      <w:r w:rsidRPr="001D2CC4">
        <w:t xml:space="preserve">, по телефону, с использованием информационно-телекоммуникационной сети "Интернет" и </w:t>
      </w:r>
      <w:r w:rsidRPr="001D2CC4">
        <w:lastRenderedPageBreak/>
        <w:t>информационно-справочных сенсорных терминалов, установленных в медицинских организациях.</w:t>
      </w:r>
    </w:p>
    <w:p w:rsidR="00155F84" w:rsidRPr="001D2CC4" w:rsidRDefault="00155F84" w:rsidP="00155F84">
      <w:pPr>
        <w:pStyle w:val="ConsPlusNormal"/>
        <w:spacing w:before="200"/>
        <w:ind w:firstLine="540"/>
        <w:jc w:val="both"/>
      </w:pPr>
      <w:r w:rsidRPr="001D2CC4">
        <w:t>Время, отведенное на прием больного в поликлинике, определяется действующими расчетными нормативами. 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155F84" w:rsidRPr="001D2CC4" w:rsidRDefault="00155F84" w:rsidP="00155F84">
      <w:pPr>
        <w:pStyle w:val="ConsPlusNormal"/>
        <w:spacing w:before="200"/>
        <w:ind w:firstLine="540"/>
        <w:jc w:val="both"/>
      </w:pPr>
      <w:r w:rsidRPr="001D2CC4">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155F84" w:rsidRPr="001D2CC4" w:rsidRDefault="00155F84" w:rsidP="00155F84">
      <w:pPr>
        <w:pStyle w:val="ConsPlusNormal"/>
        <w:spacing w:before="200"/>
        <w:ind w:firstLine="540"/>
        <w:jc w:val="both"/>
      </w:pPr>
      <w:r w:rsidRPr="001D2CC4">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155F84" w:rsidRPr="001D2CC4" w:rsidRDefault="00155F84" w:rsidP="00155F84">
      <w:pPr>
        <w:pStyle w:val="ConsPlusNormal"/>
        <w:spacing w:before="200"/>
        <w:ind w:firstLine="540"/>
        <w:jc w:val="both"/>
      </w:pPr>
      <w:r w:rsidRPr="001D2CC4">
        <w:t>госпитализация в профильное отделение осуществляется в течение часа с момента поступления пациента в приемное отделение стационара;</w:t>
      </w:r>
    </w:p>
    <w:p w:rsidR="00155F84" w:rsidRPr="001D2CC4" w:rsidRDefault="00155F84" w:rsidP="00155F84">
      <w:pPr>
        <w:pStyle w:val="ConsPlusNormal"/>
        <w:spacing w:before="200"/>
        <w:ind w:firstLine="540"/>
        <w:jc w:val="both"/>
      </w:pPr>
      <w:proofErr w:type="gramStart"/>
      <w:r w:rsidRPr="001D2CC4">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должно превышать 14 календарных дней с момента гистологической верификации опухоли или с</w:t>
      </w:r>
      <w:proofErr w:type="gramEnd"/>
      <w:r w:rsidRPr="001D2CC4">
        <w:t xml:space="preserve"> момента установления диагноза заболевания (состояния).</w:t>
      </w:r>
    </w:p>
    <w:p w:rsidR="00155F84" w:rsidRPr="001D2CC4" w:rsidRDefault="00155F84" w:rsidP="00155F84">
      <w:pPr>
        <w:pStyle w:val="ConsPlusNormal"/>
        <w:spacing w:before="200"/>
        <w:ind w:firstLine="540"/>
        <w:jc w:val="both"/>
      </w:pPr>
      <w:r w:rsidRPr="001D2CC4">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155F84" w:rsidRPr="001D2CC4" w:rsidRDefault="00155F84" w:rsidP="00155F84">
      <w:pPr>
        <w:pStyle w:val="ConsPlusNormal"/>
        <w:spacing w:before="200"/>
        <w:ind w:firstLine="540"/>
        <w:jc w:val="both"/>
      </w:pPr>
      <w:r w:rsidRPr="001D2CC4">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55F84" w:rsidRPr="001D2CC4" w:rsidRDefault="00155F84" w:rsidP="00155F84">
      <w:pPr>
        <w:pStyle w:val="ConsPlusNormal"/>
        <w:spacing w:before="200"/>
        <w:ind w:firstLine="540"/>
        <w:jc w:val="both"/>
      </w:pPr>
      <w:r w:rsidRPr="001D2CC4">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155F84" w:rsidRPr="001D2CC4" w:rsidRDefault="00155F84" w:rsidP="00155F84">
      <w:pPr>
        <w:pStyle w:val="ConsPlusNormal"/>
        <w:spacing w:before="200"/>
        <w:ind w:firstLine="540"/>
        <w:jc w:val="both"/>
      </w:pPr>
      <w:r w:rsidRPr="001D2CC4">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155F84" w:rsidRPr="001D2CC4" w:rsidRDefault="00155F84" w:rsidP="00155F84">
      <w:pPr>
        <w:pStyle w:val="ConsPlusNormal"/>
        <w:spacing w:before="200"/>
        <w:ind w:firstLine="540"/>
        <w:jc w:val="both"/>
      </w:pPr>
      <w:r w:rsidRPr="001D2CC4">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w:t>
      </w:r>
      <w:proofErr w:type="gramStart"/>
      <w:r w:rsidRPr="001D2CC4">
        <w:t xml:space="preserve">граждане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D2CC4">
        <w:t>Теча</w:t>
      </w:r>
      <w:proofErr w:type="spellEnd"/>
      <w:r w:rsidRPr="001D2CC4">
        <w:t>", Федеральным законом "О социальных гарантиях гражданам, подвергшимся радиационному воздействию вследствие ядерных испытаний на Семипалатинском</w:t>
      </w:r>
      <w:proofErr w:type="gramEnd"/>
      <w:r w:rsidRPr="001D2CC4">
        <w:t xml:space="preserve"> </w:t>
      </w:r>
      <w:proofErr w:type="gramStart"/>
      <w:r w:rsidRPr="001D2CC4">
        <w:t>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Законом Кемеровской области "О мерах социальной поддержки реабилитированных лиц и лиц, признанных пострадавшими от политических репрессий"; иные категории граждан в соответствии с действующим законодательством.</w:t>
      </w:r>
      <w:proofErr w:type="gramEnd"/>
    </w:p>
    <w:p w:rsidR="00155F84" w:rsidRPr="001D2CC4" w:rsidRDefault="00155F84" w:rsidP="00155F84">
      <w:pPr>
        <w:pStyle w:val="ConsPlusNormal"/>
        <w:spacing w:before="200"/>
        <w:ind w:firstLine="540"/>
        <w:jc w:val="both"/>
      </w:pPr>
      <w:r w:rsidRPr="001D2CC4">
        <w:t xml:space="preserve">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w:t>
      </w:r>
      <w:r w:rsidRPr="001D2CC4">
        <w:lastRenderedPageBreak/>
        <w:t>медицинской помощи.</w:t>
      </w:r>
    </w:p>
    <w:p w:rsidR="00155F84" w:rsidRPr="001D2CC4" w:rsidRDefault="00155F84" w:rsidP="00155F84">
      <w:pPr>
        <w:pStyle w:val="ConsPlusNormal"/>
        <w:spacing w:before="200"/>
        <w:ind w:firstLine="540"/>
        <w:jc w:val="both"/>
      </w:pPr>
      <w:r w:rsidRPr="001D2CC4">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155F84" w:rsidRPr="001D2CC4" w:rsidRDefault="00155F84" w:rsidP="00155F84">
      <w:pPr>
        <w:pStyle w:val="ConsPlusNormal"/>
        <w:spacing w:before="200"/>
        <w:ind w:firstLine="540"/>
        <w:jc w:val="both"/>
      </w:pPr>
      <w:r w:rsidRPr="001D2CC4">
        <w:t>8.10.5. Внеочередное оказание медицинской помощи осуществляется в следующем порядке:</w:t>
      </w:r>
    </w:p>
    <w:p w:rsidR="00155F84" w:rsidRPr="001D2CC4" w:rsidRDefault="00155F84" w:rsidP="00155F84">
      <w:pPr>
        <w:pStyle w:val="ConsPlusNormal"/>
        <w:spacing w:before="200"/>
        <w:ind w:firstLine="540"/>
        <w:jc w:val="both"/>
      </w:pPr>
      <w:r w:rsidRPr="001D2CC4">
        <w:t xml:space="preserve">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w:t>
      </w:r>
      <w:proofErr w:type="gramStart"/>
      <w:r w:rsidRPr="001D2CC4">
        <w:t>с даты обращения</w:t>
      </w:r>
      <w:proofErr w:type="gramEnd"/>
      <w:r w:rsidRPr="001D2CC4">
        <w:t>;</w:t>
      </w:r>
    </w:p>
    <w:p w:rsidR="00155F84" w:rsidRPr="001D2CC4" w:rsidRDefault="00155F84" w:rsidP="00155F84">
      <w:pPr>
        <w:pStyle w:val="ConsPlusNormal"/>
        <w:spacing w:before="200"/>
        <w:ind w:firstLine="540"/>
        <w:jc w:val="both"/>
      </w:pPr>
      <w:r w:rsidRPr="001D2CC4">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155F84" w:rsidRPr="001D2CC4" w:rsidRDefault="00155F84" w:rsidP="00155F84">
      <w:pPr>
        <w:pStyle w:val="ConsPlusNormal"/>
        <w:spacing w:before="200"/>
        <w:ind w:firstLine="540"/>
        <w:jc w:val="both"/>
      </w:pPr>
      <w:r w:rsidRPr="001D2CC4">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55F84" w:rsidRPr="001D2CC4" w:rsidRDefault="00155F84" w:rsidP="00155F84">
      <w:pPr>
        <w:pStyle w:val="ConsPlusNormal"/>
        <w:spacing w:before="200"/>
        <w:ind w:firstLine="540"/>
        <w:jc w:val="both"/>
      </w:pPr>
      <w:bookmarkStart w:id="0" w:name="Par613"/>
      <w:bookmarkEnd w:id="0"/>
      <w:r w:rsidRPr="001D2CC4">
        <w:t xml:space="preserve">8.11. </w:t>
      </w:r>
      <w:proofErr w:type="gramStart"/>
      <w:r w:rsidRPr="001D2CC4">
        <w:t>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roofErr w:type="gramEnd"/>
    </w:p>
    <w:p w:rsidR="00155F84" w:rsidRPr="001D2CC4" w:rsidRDefault="00155F84" w:rsidP="00155F84">
      <w:pPr>
        <w:pStyle w:val="ConsPlusNormal"/>
        <w:spacing w:before="200"/>
        <w:ind w:firstLine="540"/>
        <w:jc w:val="both"/>
      </w:pPr>
      <w:r w:rsidRPr="001D2CC4">
        <w:t>8.11.1. Оказание медицинской помощи осуществляется в следующие сроки:</w:t>
      </w:r>
    </w:p>
    <w:p w:rsidR="00155F84" w:rsidRPr="001D2CC4" w:rsidRDefault="00155F84" w:rsidP="00155F84">
      <w:pPr>
        <w:pStyle w:val="ConsPlusNormal"/>
        <w:spacing w:before="200"/>
        <w:ind w:firstLine="540"/>
        <w:jc w:val="both"/>
      </w:pPr>
      <w:r w:rsidRPr="001D2CC4">
        <w:t>проведение плановых консультаций врачей-специалистов - в течение 5 календарных дней со дня обращения в медицинскую организацию;</w:t>
      </w:r>
    </w:p>
    <w:p w:rsidR="00155F84" w:rsidRPr="001D2CC4" w:rsidRDefault="00155F84" w:rsidP="00155F84">
      <w:pPr>
        <w:pStyle w:val="ConsPlusNormal"/>
        <w:spacing w:before="200"/>
        <w:ind w:firstLine="540"/>
        <w:jc w:val="both"/>
      </w:pPr>
      <w:r w:rsidRPr="001D2CC4">
        <w:t>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календарных дней со дня назначения;</w:t>
      </w:r>
    </w:p>
    <w:p w:rsidR="00155F84" w:rsidRPr="001D2CC4" w:rsidRDefault="00155F84" w:rsidP="00155F84">
      <w:pPr>
        <w:pStyle w:val="ConsPlusNormal"/>
        <w:spacing w:before="200"/>
        <w:ind w:firstLine="540"/>
        <w:jc w:val="both"/>
      </w:pPr>
      <w:r w:rsidRPr="001D2CC4">
        <w:t>проведение компьютерной томографии (включая однофотонную эмиссионную компьютерную томографию), магнитно-резонансной томографии и ангиографии - не более 20 календарных дней со дня назначения;</w:t>
      </w:r>
    </w:p>
    <w:p w:rsidR="00155F84" w:rsidRPr="001D2CC4" w:rsidRDefault="00155F84" w:rsidP="00155F84">
      <w:pPr>
        <w:pStyle w:val="ConsPlusNormal"/>
        <w:spacing w:before="200"/>
        <w:ind w:firstLine="540"/>
        <w:jc w:val="both"/>
      </w:pPr>
      <w:r w:rsidRPr="001D2CC4">
        <w:t>госпитализация в дневной стационар всех типов - не более 7 календарных дней со дня выдачи направления.</w:t>
      </w:r>
    </w:p>
    <w:p w:rsidR="00155F84" w:rsidRPr="001D2CC4" w:rsidRDefault="00155F84" w:rsidP="00155F84">
      <w:pPr>
        <w:pStyle w:val="ConsPlusNormal"/>
        <w:spacing w:before="200"/>
        <w:ind w:firstLine="540"/>
        <w:jc w:val="both"/>
      </w:pPr>
      <w:r w:rsidRPr="001D2CC4">
        <w:t>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155F84" w:rsidRPr="001D2CC4" w:rsidRDefault="00155F84" w:rsidP="00155F84">
      <w:pPr>
        <w:pStyle w:val="ConsPlusNormal"/>
        <w:spacing w:before="200"/>
        <w:ind w:firstLine="540"/>
        <w:jc w:val="both"/>
      </w:pPr>
      <w:r w:rsidRPr="001D2CC4">
        <w:t>Плановая госпитализация в стационар осуществляется в течение часа с момента поступления.</w:t>
      </w:r>
    </w:p>
    <w:p w:rsidR="00155F84" w:rsidRPr="001D2CC4" w:rsidRDefault="00155F84" w:rsidP="00155F84">
      <w:pPr>
        <w:pStyle w:val="ConsPlusNormal"/>
        <w:spacing w:before="200"/>
        <w:ind w:firstLine="540"/>
        <w:jc w:val="both"/>
      </w:pPr>
      <w:r w:rsidRPr="001D2CC4">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155F84" w:rsidRPr="001D2CC4" w:rsidRDefault="00155F84" w:rsidP="00155F84">
      <w:pPr>
        <w:pStyle w:val="ConsPlusNormal"/>
        <w:spacing w:before="200"/>
        <w:ind w:firstLine="540"/>
        <w:jc w:val="both"/>
      </w:pPr>
      <w:r w:rsidRPr="001D2CC4">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155F84" w:rsidRPr="001D2CC4" w:rsidRDefault="00155F84" w:rsidP="00155F84">
      <w:pPr>
        <w:pStyle w:val="ConsPlusNormal"/>
        <w:spacing w:before="200"/>
        <w:ind w:firstLine="540"/>
        <w:jc w:val="both"/>
      </w:pPr>
      <w:r w:rsidRPr="001D2CC4">
        <w:t xml:space="preserve">8.12. </w:t>
      </w:r>
      <w:proofErr w:type="gramStart"/>
      <w:r w:rsidRPr="001D2CC4">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w:t>
      </w:r>
      <w:proofErr w:type="gramEnd"/>
      <w:r w:rsidRPr="001D2CC4">
        <w:t xml:space="preserve"> питания по желанию пациента, осуществляется в следующем порядке:</w:t>
      </w:r>
    </w:p>
    <w:p w:rsidR="00155F84" w:rsidRPr="001D2CC4" w:rsidRDefault="00155F84" w:rsidP="00155F84">
      <w:pPr>
        <w:pStyle w:val="ConsPlusNormal"/>
        <w:spacing w:before="200"/>
        <w:ind w:firstLine="540"/>
        <w:jc w:val="both"/>
      </w:pPr>
      <w:r w:rsidRPr="001D2CC4">
        <w:lastRenderedPageBreak/>
        <w:t xml:space="preserve">8.12.1. </w:t>
      </w:r>
      <w:proofErr w:type="gramStart"/>
      <w:r w:rsidRPr="001D2CC4">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w:t>
      </w:r>
      <w:proofErr w:type="gramEnd"/>
      <w:r w:rsidRPr="001D2CC4">
        <w:t xml:space="preserve"> медицинскими изделиями, имплантируемыми в организм человека при оказании медицинской помощи в рамках Программы государственных гарантий, перечень которых утвержден распоряжением Правительства Российской Федерации от 22.10.2016 N 2229-р, а также донорской кровью и ее компонентами, лечебным питанием, в том числе специализированными продуктами лечебного питания.</w:t>
      </w:r>
    </w:p>
    <w:p w:rsidR="00155F84" w:rsidRPr="001D2CC4" w:rsidRDefault="00155F84" w:rsidP="00155F84">
      <w:pPr>
        <w:pStyle w:val="ConsPlusNormal"/>
        <w:spacing w:before="200"/>
        <w:ind w:firstLine="540"/>
        <w:jc w:val="both"/>
      </w:pPr>
      <w:r w:rsidRPr="001D2CC4">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(консилиума) медицинской организации, которое должно быть зафиксировано в медицинских документах пациента и журнале врачебной комиссии (консилиума).</w:t>
      </w:r>
    </w:p>
    <w:p w:rsidR="00155F84" w:rsidRPr="001D2CC4" w:rsidRDefault="00155F84" w:rsidP="00155F84">
      <w:pPr>
        <w:pStyle w:val="ConsPlusNormal"/>
        <w:spacing w:before="200"/>
        <w:ind w:firstLine="540"/>
        <w:jc w:val="both"/>
      </w:pPr>
      <w:r w:rsidRPr="001D2CC4">
        <w:t xml:space="preserve">8.12.2. </w:t>
      </w:r>
      <w:proofErr w:type="gramStart"/>
      <w:r w:rsidRPr="001D2CC4">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roofErr w:type="gramEnd"/>
    </w:p>
    <w:p w:rsidR="00155F84" w:rsidRPr="001D2CC4" w:rsidRDefault="00155F84" w:rsidP="00155F84">
      <w:pPr>
        <w:pStyle w:val="ConsPlusNormal"/>
        <w:spacing w:before="200"/>
        <w:ind w:firstLine="540"/>
        <w:jc w:val="both"/>
      </w:pPr>
      <w:r w:rsidRPr="001D2CC4">
        <w:t xml:space="preserve">8.12.3. </w:t>
      </w:r>
      <w:proofErr w:type="gramStart"/>
      <w:r w:rsidRPr="001D2CC4">
        <w:t xml:space="preserve">Граждане, больные злокачественными новообразованиями лимфоидной, кроветворной и родственных им тканей, гемофилией, </w:t>
      </w:r>
      <w:proofErr w:type="spellStart"/>
      <w:r w:rsidRPr="001D2CC4">
        <w:t>муковисцидозом</w:t>
      </w:r>
      <w:proofErr w:type="spellEnd"/>
      <w:r w:rsidRPr="001D2CC4">
        <w:t xml:space="preserve">,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w:t>
      </w:r>
      <w:proofErr w:type="spellStart"/>
      <w:r w:rsidRPr="001D2CC4">
        <w:t>муковисцидозом</w:t>
      </w:r>
      <w:proofErr w:type="spellEnd"/>
      <w:r w:rsidRPr="001D2CC4">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w:t>
      </w:r>
      <w:proofErr w:type="gramEnd"/>
      <w:r w:rsidRPr="001D2CC4">
        <w:t xml:space="preserve"> органов и (или) тканей, утвержденным распоряжением Правительства Российской Федерации от 23.10.2017 N 2323-р.</w:t>
      </w:r>
    </w:p>
    <w:p w:rsidR="00155F84" w:rsidRPr="001D2CC4" w:rsidRDefault="00155F84" w:rsidP="00155F84">
      <w:pPr>
        <w:pStyle w:val="ConsPlusNormal"/>
        <w:spacing w:before="200"/>
        <w:ind w:firstLine="540"/>
        <w:jc w:val="both"/>
      </w:pPr>
      <w:r w:rsidRPr="001D2CC4">
        <w:t xml:space="preserve">8.12.4. </w:t>
      </w:r>
      <w:proofErr w:type="gramStart"/>
      <w:r w:rsidRPr="001D2CC4">
        <w:t>В рамках оказания государственной социальной помощи отдельные категории граждан, определенные Федеральным законом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распоряжением Правительства Российской Федерации от 23.10.2017 N 2323-р, медицинскими изделиями, отпускаемыми по рецептам врачей на</w:t>
      </w:r>
      <w:proofErr w:type="gramEnd"/>
      <w:r w:rsidRPr="001D2CC4">
        <w:t xml:space="preserve"> медицинские изделия при предоставлении набора социальных услуг, перечень которых утвержден распоряжением Правительства Российской Федерации от 22.10.2016 N 2229-р, а также специализированными продуктами лечебного питания для детей-инвалидов, перечень которых на 2018 год утвержден распоряжением Правительства Российской Федерации от 08.11.2017 N 2466-р.</w:t>
      </w:r>
    </w:p>
    <w:p w:rsidR="00155F84" w:rsidRPr="001D2CC4" w:rsidRDefault="00155F84" w:rsidP="00155F84">
      <w:pPr>
        <w:pStyle w:val="ConsPlusNormal"/>
        <w:spacing w:before="200"/>
        <w:ind w:firstLine="540"/>
        <w:jc w:val="both"/>
      </w:pPr>
      <w:r w:rsidRPr="001D2CC4">
        <w:t xml:space="preserve">8.12.5. </w:t>
      </w:r>
      <w:proofErr w:type="gramStart"/>
      <w:r w:rsidRPr="001D2CC4">
        <w:t xml:space="preserve">Граждане, страдающие </w:t>
      </w:r>
      <w:proofErr w:type="spellStart"/>
      <w:r w:rsidRPr="001D2CC4">
        <w:t>жизнеугрожающими</w:t>
      </w:r>
      <w:proofErr w:type="spellEnd"/>
      <w:r w:rsidRPr="001D2CC4">
        <w:t xml:space="preserve"> и хроническими прогрессирующими редкими (</w:t>
      </w:r>
      <w:proofErr w:type="spellStart"/>
      <w:r w:rsidRPr="001D2CC4">
        <w:t>орфанными</w:t>
      </w:r>
      <w:proofErr w:type="spellEnd"/>
      <w:r w:rsidRPr="001D2CC4">
        <w:t xml:space="preserve">) заболеваниями, приводящими к сокращению продолжительности жизни или инвалидности, в соответствии с перечнем </w:t>
      </w:r>
      <w:proofErr w:type="spellStart"/>
      <w:r w:rsidRPr="001D2CC4">
        <w:t>жизнеугрожающих</w:t>
      </w:r>
      <w:proofErr w:type="spellEnd"/>
      <w:r w:rsidRPr="001D2CC4">
        <w:t xml:space="preserve"> и хронических прогрессирующих редких (</w:t>
      </w:r>
      <w:proofErr w:type="spellStart"/>
      <w:r w:rsidRPr="001D2CC4">
        <w:t>орфанных</w:t>
      </w:r>
      <w:proofErr w:type="spellEnd"/>
      <w:r w:rsidRPr="001D2CC4">
        <w:t xml:space="preserve">) заболеваний, приводящих к сокращению продолжительности жизни граждан или инвалидности, утвержденным постановлением Правительства Российской Федерации от 26.04.2012 N 403 "О порядке ведения Федерального регистра лиц, страдающих </w:t>
      </w:r>
      <w:proofErr w:type="spellStart"/>
      <w:r w:rsidRPr="001D2CC4">
        <w:t>жизнеугрожающими</w:t>
      </w:r>
      <w:proofErr w:type="spellEnd"/>
      <w:r w:rsidRPr="001D2CC4">
        <w:t xml:space="preserve"> и хроническими прогрессирующими редкими (</w:t>
      </w:r>
      <w:proofErr w:type="spellStart"/>
      <w:r w:rsidRPr="001D2CC4">
        <w:t>орфанными</w:t>
      </w:r>
      <w:proofErr w:type="spellEnd"/>
      <w:r w:rsidRPr="001D2CC4">
        <w:t>) заболеваниями, приводящими к</w:t>
      </w:r>
      <w:proofErr w:type="gramEnd"/>
      <w:r w:rsidRPr="001D2CC4">
        <w:t xml:space="preserve"> сокращению продолжительности жизни граждан или их инвалидности, и его регионального сегмента", бесплатно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w:t>
      </w:r>
    </w:p>
    <w:p w:rsidR="00155F84" w:rsidRPr="001D2CC4" w:rsidRDefault="00155F84" w:rsidP="00155F84">
      <w:pPr>
        <w:pStyle w:val="ConsPlusNormal"/>
        <w:spacing w:before="200"/>
        <w:ind w:firstLine="540"/>
        <w:jc w:val="both"/>
      </w:pPr>
      <w:r w:rsidRPr="001D2CC4">
        <w:t xml:space="preserve">8.12.6. </w:t>
      </w:r>
      <w:proofErr w:type="gramStart"/>
      <w:r w:rsidRPr="001D2CC4">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w:t>
      </w:r>
      <w:r w:rsidRPr="001D2CC4">
        <w:lastRenderedPageBreak/>
        <w:t>амбулаторном лечении которых лекарственные препараты и медицинские изделия отпускаются по рецептам врачей бесплатно, и перечнем групп населения</w:t>
      </w:r>
      <w:proofErr w:type="gramEnd"/>
      <w:r w:rsidRPr="001D2CC4">
        <w:t xml:space="preserve">, при амбулаторном </w:t>
      </w:r>
      <w:proofErr w:type="gramStart"/>
      <w:r w:rsidRPr="001D2CC4">
        <w:t>лечении</w:t>
      </w:r>
      <w:proofErr w:type="gramEnd"/>
      <w:r w:rsidRPr="001D2CC4">
        <w:t xml:space="preserve"> которых лекарственные препараты отпускаются по рецептам врачей с 50-процентной скидкой, осуществляется в соответствии с приложением 5 к Территориальной программе.</w:t>
      </w:r>
    </w:p>
    <w:p w:rsidR="00155F84" w:rsidRPr="001D2CC4" w:rsidRDefault="00155F84" w:rsidP="00155F84">
      <w:pPr>
        <w:pStyle w:val="ConsPlusNormal"/>
        <w:spacing w:before="200"/>
        <w:ind w:firstLine="540"/>
        <w:jc w:val="both"/>
      </w:pPr>
      <w:r w:rsidRPr="001D2CC4">
        <w:t>8.12.7.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155F84" w:rsidRPr="001D2CC4" w:rsidRDefault="00155F84" w:rsidP="00155F84">
      <w:pPr>
        <w:pStyle w:val="ConsPlusNormal"/>
        <w:spacing w:before="200"/>
        <w:ind w:firstLine="540"/>
        <w:jc w:val="both"/>
      </w:pPr>
      <w:r w:rsidRPr="001D2CC4">
        <w:t xml:space="preserve">8.12.8. Вид и объем </w:t>
      </w:r>
      <w:proofErr w:type="spellStart"/>
      <w:r w:rsidRPr="001D2CC4">
        <w:t>трансфузионной</w:t>
      </w:r>
      <w:proofErr w:type="spellEnd"/>
      <w:r w:rsidRPr="001D2CC4">
        <w:t xml:space="preserve"> терапии определяются лечащим врачом. Переливание донорской крови и (или) ее компонентов возможно только с письменного согласия пациента, при бессознательном его состоянии решение о необходимости донорской крови и (или) ее компонентов принимается консилиумом врачей. При переливании донорской крови и (или) ее компонентов строго соблюдаются правила подготовки, непосредственной процедуры переливания и наблюдения за реципиентом после переливания.</w:t>
      </w:r>
    </w:p>
    <w:p w:rsidR="00155F84" w:rsidRPr="001D2CC4" w:rsidRDefault="00155F84" w:rsidP="00155F84">
      <w:pPr>
        <w:pStyle w:val="ConsPlusNormal"/>
        <w:spacing w:before="200"/>
        <w:ind w:firstLine="540"/>
        <w:jc w:val="both"/>
      </w:pPr>
      <w:r w:rsidRPr="001D2CC4">
        <w:t>8.12.9.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155F84" w:rsidRPr="001D2CC4" w:rsidRDefault="00155F84" w:rsidP="00155F84">
      <w:pPr>
        <w:pStyle w:val="ConsPlusNormal"/>
        <w:spacing w:before="200"/>
        <w:ind w:firstLine="540"/>
        <w:jc w:val="both"/>
      </w:pPr>
      <w:r w:rsidRPr="001D2CC4">
        <w:t>8.12.10. Получение и клиническое использование донорской крови и (или)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155F84" w:rsidRPr="001D2CC4" w:rsidRDefault="00155F84" w:rsidP="00155F84">
      <w:pPr>
        <w:pStyle w:val="ConsPlusNormal"/>
        <w:spacing w:before="200"/>
        <w:ind w:firstLine="540"/>
        <w:jc w:val="both"/>
      </w:pPr>
      <w:r w:rsidRPr="001D2CC4">
        <w:t>8.12.11. Непосредственное переливание компонентов крови пациентам осуществляется врачом, прошедшим соответствующее обучение.</w:t>
      </w:r>
    </w:p>
    <w:p w:rsidR="00155F84" w:rsidRPr="001D2CC4" w:rsidRDefault="00155F84" w:rsidP="00155F84">
      <w:pPr>
        <w:pStyle w:val="ConsPlusNormal"/>
        <w:spacing w:before="200"/>
        <w:ind w:firstLine="540"/>
        <w:jc w:val="both"/>
      </w:pPr>
      <w:r w:rsidRPr="001D2CC4">
        <w:t>8.12.12. Необходимым предварительным условием переливания крови и (или) ее компонентов является добровольное согласие реципиента или его законного представителя на медицинское вмешательство.</w:t>
      </w:r>
    </w:p>
    <w:p w:rsidR="00155F84" w:rsidRPr="001D2CC4" w:rsidRDefault="00155F84" w:rsidP="00155F84">
      <w:pPr>
        <w:pStyle w:val="ConsPlusNormal"/>
        <w:spacing w:before="200"/>
        <w:ind w:firstLine="540"/>
        <w:jc w:val="both"/>
      </w:pPr>
      <w:r w:rsidRPr="001D2CC4">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55F84" w:rsidRPr="001D2CC4" w:rsidRDefault="00155F84" w:rsidP="00155F84">
      <w:pPr>
        <w:pStyle w:val="ConsPlusNormal"/>
        <w:spacing w:before="200"/>
        <w:ind w:firstLine="540"/>
        <w:jc w:val="both"/>
      </w:pPr>
      <w:r w:rsidRPr="001D2CC4">
        <w:t xml:space="preserve">8.13.1. </w:t>
      </w:r>
      <w:proofErr w:type="gramStart"/>
      <w:r w:rsidRPr="001D2CC4">
        <w:t>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закону "О контрактной системе в</w:t>
      </w:r>
      <w:proofErr w:type="gramEnd"/>
      <w:r w:rsidRPr="001D2CC4">
        <w:t xml:space="preserve"> сфере закупок товаров, работ, услуг для обеспечения государственных и муниципальных нужд".</w:t>
      </w:r>
    </w:p>
    <w:p w:rsidR="00155F84" w:rsidRPr="001D2CC4" w:rsidRDefault="00155F84" w:rsidP="00155F84">
      <w:pPr>
        <w:pStyle w:val="ConsPlusNormal"/>
        <w:spacing w:before="200"/>
        <w:ind w:firstLine="540"/>
        <w:jc w:val="both"/>
      </w:pPr>
      <w:r w:rsidRPr="001D2CC4">
        <w:t xml:space="preserve">8.13.2. </w:t>
      </w:r>
      <w:proofErr w:type="gramStart"/>
      <w:r w:rsidRPr="001D2CC4">
        <w:t>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roofErr w:type="gramEnd"/>
    </w:p>
    <w:p w:rsidR="00155F84" w:rsidRPr="001D2CC4" w:rsidRDefault="00155F84" w:rsidP="00155F84">
      <w:pPr>
        <w:pStyle w:val="ConsPlusNormal"/>
        <w:spacing w:before="200"/>
        <w:ind w:firstLine="540"/>
        <w:jc w:val="both"/>
      </w:pPr>
      <w:r w:rsidRPr="001D2CC4">
        <w:t>8.13.3. Возмещение расходов осуществляется в размере 431,0 рубля за один случай оказания экстренной медицинской помощи.</w:t>
      </w:r>
    </w:p>
    <w:p w:rsidR="00155F84" w:rsidRPr="001D2CC4" w:rsidRDefault="00155F84" w:rsidP="00155F84">
      <w:pPr>
        <w:pStyle w:val="ConsPlusNormal"/>
        <w:spacing w:before="200"/>
        <w:ind w:firstLine="540"/>
        <w:jc w:val="both"/>
      </w:pPr>
      <w:r w:rsidRPr="001D2CC4">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155F84" w:rsidRDefault="00155F84" w:rsidP="00155F84">
      <w:pPr>
        <w:pStyle w:val="ConsPlusNormal"/>
        <w:spacing w:before="200"/>
        <w:ind w:firstLine="540"/>
        <w:jc w:val="both"/>
      </w:pPr>
      <w:r w:rsidRPr="001D2CC4">
        <w:t xml:space="preserve">8.14. Время </w:t>
      </w:r>
      <w:proofErr w:type="spellStart"/>
      <w:r w:rsidRPr="001D2CC4">
        <w:t>доезда</w:t>
      </w:r>
      <w:proofErr w:type="spellEnd"/>
      <w:r w:rsidRPr="001D2CC4">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2620A" w:rsidRDefault="00E2620A"/>
    <w:sectPr w:rsidR="00E2620A" w:rsidSect="00E26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F84"/>
    <w:rsid w:val="00155F84"/>
    <w:rsid w:val="001D2CC4"/>
    <w:rsid w:val="00E2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F8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2018-02-26T02:43:00Z</dcterms:created>
  <dcterms:modified xsi:type="dcterms:W3CDTF">2018-02-26T02:48:00Z</dcterms:modified>
</cp:coreProperties>
</file>