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Информация для пациентов о правильной подготовке к проведению исследования мочи.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общего анализа мочу собирают утром натощак сразу после сна, другие исследования могут требовать сбора мочи за сутки или другой промежуток времени (2-3ч).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исследовании утренней мочи собирают среднюю порцию утренней мочи, (предыдущее мочеиспускание не позже, чем в 2ч. ночи) в специальный контейнер или чисто вымытую стеклянную тару. Перед сбором мочи проводят тщательный туалет наружных половых органов. Лежачих больных предварительно подмывают слабым раствором марганцево-кислого калия.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 лабораторию доставляется не вся собранная моча, то перед сливанием части, ее необходимо тщательное взбалтывание, чтобы осадок, содержащий форменные элементы и кристаллы, не был утрачен. Собранную мочу как можно быстрее доставляют в лабораторию.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Собирание суточной мочи. Пациент собирает мочу в течение 24ч. На обычном питьевом режиме (1,5-2л в сутки). Утром в 6-8ч он освобождает мочевой пузырь (эту порцию мочи выливают), а затем в течение суток собирает всю мочу в чистый широкогорлый сосуд с плотно закрывающейся крышкой, емкостью не менее 2л. Последняя порция берется точно в то же время, когда накануне был начат сбор (время начала и конца сбора отмечают). Если не вся моча направляется в лабораторию, то количество суточной мочи измеряют, отливают часть в специализированный контейнер, в котором ее доставляют в лабораторию, и обязательно указывают объем суточной мочи.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проведении пробы 3-х сосудов (стаканов) собирают утреннюю порцию мочи следующим образом: утром натощак после пробуждения и тщательного туалета наружных половых органов больной начинает мочиться в первый сосуд, продолжает во второй и заканчивает – в третий. Преобладающей по объему должна быть вторая порция. В урологии у женщин чаще используют пробу 2-х сосудов, т.е. делят при мочеиспускании мочу на две части, важно, чтобы первая часть в этом случае была небольшой по объему.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 Определение количества форменных элементов в 1мл мочи по методу Нечипоренко.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Исследуемый материал: сбор утренней мочи проводят по методу «</w:t>
      </w:r>
      <w:proofErr w:type="spellStart"/>
      <w:r>
        <w:rPr>
          <w:rFonts w:ascii="Arial" w:hAnsi="Arial" w:cs="Arial"/>
          <w:color w:val="000000"/>
        </w:rPr>
        <w:t>трехстаканной</w:t>
      </w:r>
      <w:proofErr w:type="spellEnd"/>
      <w:r>
        <w:rPr>
          <w:rFonts w:ascii="Arial" w:hAnsi="Arial" w:cs="Arial"/>
          <w:color w:val="000000"/>
        </w:rPr>
        <w:t xml:space="preserve"> пробы», в лабораторию доставляют среднюю порцию мочи.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 Проба по </w:t>
      </w:r>
      <w:proofErr w:type="spellStart"/>
      <w:r>
        <w:rPr>
          <w:rFonts w:ascii="Arial" w:hAnsi="Arial" w:cs="Arial"/>
          <w:color w:val="000000"/>
        </w:rPr>
        <w:t>Зимницкому</w:t>
      </w:r>
      <w:proofErr w:type="spellEnd"/>
      <w:r>
        <w:rPr>
          <w:rFonts w:ascii="Arial" w:hAnsi="Arial" w:cs="Arial"/>
          <w:color w:val="000000"/>
        </w:rPr>
        <w:t>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Исследуемый материал: собирают за сутки 8 порций мочи: в 6ч утра больной опорожняет мочевой пузырь (эта порция выливается). Затем, начиная с 9ч утра, точно каждые 3ч собирает 8 порций мочи в отдельные банки (до 6ч утра следующего дня). На каждой банке отмечается время сбора мочи. Все порции доставляются в КДЛ, где измеряется количество и относительная плотность каждой порции. Проба проводится при обычном питьевом режиме и питании больного, предварительной подготовки больного не требуется, но целесообразно предупредить больного о том, что желательно, чтобы количество жидкости в эти сутки не превышало 1,0 -1,5л.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Информация для пациентов о правильной подготовке к проведению исследования крови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Взятие крови осуществляется натощак, в утренние часы, в случае необходимости может проводиться в любое время суток. Существуют общие факторы, влияющие на результат гематологических исследований: физическое перенапряжение (бег, быстрая ходьба, подъем по лестнице), эмоциональное возбуждение, рентгеновское облучение, положение обследуемого, прием пищи накануне исследования и др.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Условия подготовки пациентов: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-взятие крови (венозной и капиллярной) осуществляется после 15-минутного отдыха обследуемого;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-курение и прием алкоголя непосредственно перед исследованием исключаются;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-взятие крови осуществляется натощак в утренние часы (8-10ч), пациент во время взятия сидит, у тяжелых больных взятие крови может производиться лежа.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Информация для пациентов о правильной подготовке к проведению исследования мокроты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Чтобы избежать загрязнения собираемой мокроты нормальной бактериальной флорой, присутствующей во рту и горле, и с целью механического удаления остатков пищи и </w:t>
      </w:r>
      <w:proofErr w:type="spellStart"/>
      <w:r>
        <w:rPr>
          <w:rFonts w:ascii="Arial" w:hAnsi="Arial" w:cs="Arial"/>
          <w:color w:val="000000"/>
        </w:rPr>
        <w:t>слущенного</w:t>
      </w:r>
      <w:proofErr w:type="spellEnd"/>
      <w:r>
        <w:rPr>
          <w:rFonts w:ascii="Arial" w:hAnsi="Arial" w:cs="Arial"/>
          <w:color w:val="000000"/>
        </w:rPr>
        <w:t xml:space="preserve"> эпителия, больной перед откашливания полощет рот </w:t>
      </w:r>
      <w:r>
        <w:rPr>
          <w:rFonts w:ascii="Arial" w:hAnsi="Arial" w:cs="Arial"/>
          <w:color w:val="000000"/>
        </w:rPr>
        <w:lastRenderedPageBreak/>
        <w:t xml:space="preserve">и горло кипяченой водой. Утреннюю мокроту, выделяющуюся во время приступа кашля, собирают в стеклянную банку, в специализированный контейнер для мокроты. Если мокрота отделяется плохо, рекомендуется накануне назначить отхаркивающее или больному дают вдохнуть 25мл 3-10% </w:t>
      </w:r>
      <w:proofErr w:type="spellStart"/>
      <w:r>
        <w:rPr>
          <w:rFonts w:ascii="Arial" w:hAnsi="Arial" w:cs="Arial"/>
          <w:color w:val="000000"/>
        </w:rPr>
        <w:t>физраствора</w:t>
      </w:r>
      <w:proofErr w:type="spellEnd"/>
      <w:r>
        <w:rPr>
          <w:rFonts w:ascii="Arial" w:hAnsi="Arial" w:cs="Arial"/>
          <w:color w:val="000000"/>
        </w:rPr>
        <w:t xml:space="preserve"> через распылитель. Мокрота по возможности доставляется в лабораторию без промедления, так как хранение материала способствует размножению сапрофитной флоры, развитию процессов </w:t>
      </w:r>
      <w:proofErr w:type="spellStart"/>
      <w:r>
        <w:rPr>
          <w:rFonts w:ascii="Arial" w:hAnsi="Arial" w:cs="Arial"/>
          <w:color w:val="000000"/>
        </w:rPr>
        <w:t>гиения</w:t>
      </w:r>
      <w:proofErr w:type="spellEnd"/>
      <w:r>
        <w:rPr>
          <w:rFonts w:ascii="Arial" w:hAnsi="Arial" w:cs="Arial"/>
          <w:color w:val="000000"/>
        </w:rPr>
        <w:t xml:space="preserve"> и брожения. Больной не должен прилагать усилия при отхаркивании. При сборе мокроты больной не должен собирать носоглоточную слизь, слюну. Мокрота, состоящая из слюны и частиц пищи, не исследуется.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Информация для пациентов о правильной подготовке к проведению исследования кала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Взятие материала: сбор кала для исследования осуществляется пациентом.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Время взятия: кал для исследования доставляется в лабораторию утром, желательно, чтобы с момента </w:t>
      </w:r>
      <w:proofErr w:type="spellStart"/>
      <w:r>
        <w:rPr>
          <w:rFonts w:ascii="Arial" w:hAnsi="Arial" w:cs="Arial"/>
          <w:color w:val="000000"/>
        </w:rPr>
        <w:t>дефекцации</w:t>
      </w:r>
      <w:proofErr w:type="spellEnd"/>
      <w:r>
        <w:rPr>
          <w:rFonts w:ascii="Arial" w:hAnsi="Arial" w:cs="Arial"/>
          <w:color w:val="000000"/>
        </w:rPr>
        <w:t xml:space="preserve"> до исследования прошло не более 12ч. (при условии правильного хранения – на холоде</w:t>
      </w:r>
      <w:proofErr w:type="gramStart"/>
      <w:r>
        <w:rPr>
          <w:rFonts w:ascii="Arial" w:hAnsi="Arial" w:cs="Arial"/>
          <w:color w:val="000000"/>
        </w:rPr>
        <w:t>).Кал</w:t>
      </w:r>
      <w:proofErr w:type="gramEnd"/>
      <w:r>
        <w:rPr>
          <w:rFonts w:ascii="Arial" w:hAnsi="Arial" w:cs="Arial"/>
          <w:color w:val="000000"/>
        </w:rPr>
        <w:t xml:space="preserve"> для исследования должен быть собран в специализированный контейнер с ложечкой, также собирать кал в баночки и флаконы, а также в коробочки, в небольшом количестве. Примеси мочи, других веществ, в том числе лекарств, не должно быть. Нельзя направлять кал на исследование после клизм, а также рентгенологического исследования желудка и кишечника (примесь бария); исследование кала желательно проводить не ранее, чем через 2 суток после рентгенологического исследования.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Копрологическое исследование, с целью которого является определение функциональной способности пищеварительного тракта, т.е. степени усвоения пищевых веществ, достаточно обычной смешанной пищи, содержащей необходимые пищевые вещества в умеренном, но достаточном количестве.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Обнаружение крови: при исследовании кала с целью обнаружения скрытого кровотечения за 3 дня до анализа следует исключить из диеты мясо, рыбу, зеленые овощи, помидоры, а также лекарства, содержащие металлы (железо, медь), так как все эти вещества могут мешать в химических реакциях обнаружения крови.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Как подготовиться к УЗИ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УЗИ брюшной полости: выполнив простые рекомендации, Вы значительно улучшите качество исследования. За 1–2 дня до </w:t>
      </w:r>
      <w:proofErr w:type="gramStart"/>
      <w:r>
        <w:rPr>
          <w:rFonts w:ascii="Arial" w:hAnsi="Arial" w:cs="Arial"/>
          <w:color w:val="000000"/>
        </w:rPr>
        <w:t>исследования,  исключите</w:t>
      </w:r>
      <w:proofErr w:type="gramEnd"/>
      <w:r>
        <w:rPr>
          <w:rFonts w:ascii="Arial" w:hAnsi="Arial" w:cs="Arial"/>
          <w:color w:val="000000"/>
        </w:rPr>
        <w:t xml:space="preserve"> из </w:t>
      </w:r>
      <w:r>
        <w:rPr>
          <w:rFonts w:ascii="Arial" w:hAnsi="Arial" w:cs="Arial"/>
          <w:color w:val="000000"/>
        </w:rPr>
        <w:lastRenderedPageBreak/>
        <w:t xml:space="preserve">рациона питания продукты, вызывающие вздутие кишечника (черный хлеб, свежие овощи, фрукты, молочные продукты, бобовые),  поужинайте накануне исследования не позже 19-20 часов, и утром натощак приходите на исследование. </w:t>
      </w:r>
      <w:proofErr w:type="gramStart"/>
      <w:r>
        <w:rPr>
          <w:rFonts w:ascii="Arial" w:hAnsi="Arial" w:cs="Arial"/>
          <w:color w:val="000000"/>
        </w:rPr>
        <w:t>При  исследовании</w:t>
      </w:r>
      <w:proofErr w:type="gramEnd"/>
      <w:r>
        <w:rPr>
          <w:rFonts w:ascii="Arial" w:hAnsi="Arial" w:cs="Arial"/>
          <w:color w:val="000000"/>
        </w:rPr>
        <w:t xml:space="preserve"> во второй половине дня (после 15 часов), утром допускается легкий завтрак (например, несладкий чай с печеньем).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повышенном газообразовании в кишечнике (</w:t>
      </w:r>
      <w:proofErr w:type="gramStart"/>
      <w:r>
        <w:rPr>
          <w:rFonts w:ascii="Arial" w:hAnsi="Arial" w:cs="Arial"/>
          <w:color w:val="000000"/>
        </w:rPr>
        <w:t>вздутии)  рекомендуется</w:t>
      </w:r>
      <w:proofErr w:type="gramEnd"/>
      <w:r>
        <w:rPr>
          <w:rFonts w:ascii="Arial" w:hAnsi="Arial" w:cs="Arial"/>
          <w:color w:val="000000"/>
        </w:rPr>
        <w:t xml:space="preserve"> вечером в день накануне исследования принять 5 растолченных таблеток активированного угля на 1\2 стакана воды и 2 таблетки ферментных препаратов (например, </w:t>
      </w:r>
      <w:proofErr w:type="spellStart"/>
      <w:r>
        <w:rPr>
          <w:rFonts w:ascii="Arial" w:hAnsi="Arial" w:cs="Arial"/>
          <w:color w:val="000000"/>
        </w:rPr>
        <w:t>мезим</w:t>
      </w:r>
      <w:proofErr w:type="spellEnd"/>
      <w:r>
        <w:rPr>
          <w:rFonts w:ascii="Arial" w:hAnsi="Arial" w:cs="Arial"/>
          <w:color w:val="000000"/>
        </w:rPr>
        <w:t>).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УЗИ почек: Подготовки не требует.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УЗИ мочевого пузыря: Выполняется при наполненном мочевом пузыре, Вы должны иметь умеренные позывы к мочеиспусканию, не переполнять мочевой пузырь!!!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УЗИ органов малого таза (матка, яичники) у женщин: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Выполняется при наполненном мочевом пузыре, Вы должны иметь умеренные позывы к мочеиспусканию, не переполнять мочевой пузырь!!! Если же исследовать малый таз, Вам предстоит </w:t>
      </w:r>
      <w:proofErr w:type="spellStart"/>
      <w:r>
        <w:rPr>
          <w:rFonts w:ascii="Arial" w:hAnsi="Arial" w:cs="Arial"/>
          <w:color w:val="000000"/>
        </w:rPr>
        <w:t>трансвагинальным</w:t>
      </w:r>
      <w:proofErr w:type="spellEnd"/>
      <w:r>
        <w:rPr>
          <w:rFonts w:ascii="Arial" w:hAnsi="Arial" w:cs="Arial"/>
          <w:color w:val="000000"/>
        </w:rPr>
        <w:t xml:space="preserve"> (влагалищным) датчиком, просто полностью опорожните мочевой пузырь непосредственно перед исследованием. Также не забывайте правила подготовки для визита к гинекологу.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УЗИ  предстательной</w:t>
      </w:r>
      <w:proofErr w:type="gramEnd"/>
      <w:r>
        <w:rPr>
          <w:rFonts w:ascii="Arial" w:hAnsi="Arial" w:cs="Arial"/>
          <w:color w:val="000000"/>
        </w:rPr>
        <w:t xml:space="preserve"> железы: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Выполняется при наполненном мочевом пузыре, Вы должны иметь умеренные позывы к мочеиспусканию, не переполнять мочевой пузырь!!!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УЗИ молочных желез: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Подготовка не требуется. </w:t>
      </w:r>
      <w:proofErr w:type="gramStart"/>
      <w:r>
        <w:rPr>
          <w:rFonts w:ascii="Arial" w:hAnsi="Arial" w:cs="Arial"/>
          <w:color w:val="000000"/>
        </w:rPr>
        <w:t>Исследование  проводится</w:t>
      </w:r>
      <w:proofErr w:type="gramEnd"/>
      <w:r>
        <w:rPr>
          <w:rFonts w:ascii="Arial" w:hAnsi="Arial" w:cs="Arial"/>
          <w:color w:val="000000"/>
        </w:rPr>
        <w:t xml:space="preserve"> строго в первую фазу менструального цикла (с 4 по 10 день). Пациентам старше 40 лет иметь при себе результаты рентгеновской   маммографии.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УЗИ щитовидной железы, лимфатических узлов, мошонки, </w:t>
      </w:r>
      <w:proofErr w:type="spellStart"/>
      <w:r>
        <w:rPr>
          <w:rFonts w:ascii="Arial" w:hAnsi="Arial" w:cs="Arial"/>
          <w:color w:val="000000"/>
        </w:rPr>
        <w:t>дупплексное</w:t>
      </w:r>
      <w:proofErr w:type="spellEnd"/>
      <w:r>
        <w:rPr>
          <w:rFonts w:ascii="Arial" w:hAnsi="Arial" w:cs="Arial"/>
          <w:color w:val="000000"/>
        </w:rPr>
        <w:t xml:space="preserve"> сканирование сосудов конечностей. Подготовка не требуется.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Дупплексное</w:t>
      </w:r>
      <w:proofErr w:type="spellEnd"/>
      <w:r>
        <w:rPr>
          <w:rFonts w:ascii="Arial" w:hAnsi="Arial" w:cs="Arial"/>
          <w:color w:val="000000"/>
        </w:rPr>
        <w:t xml:space="preserve"> сканирование брюшной аорты, почечных артерий, УЗИ лимфоузлов забрюшинного пространства: подготовка как для УЗИ брюшной полости.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УЗИ сердца (эхокардиография): подготовка не требуется. Необходимо иметь при себе результаты электрокардиограммы (ЭКГ).</w:t>
      </w:r>
    </w:p>
    <w:p w:rsidR="003274D3" w:rsidRDefault="003274D3" w:rsidP="003274D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E633F" w:rsidRDefault="002E633F">
      <w:bookmarkStart w:id="0" w:name="_GoBack"/>
      <w:bookmarkEnd w:id="0"/>
    </w:p>
    <w:sectPr w:rsidR="002E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C"/>
    <w:rsid w:val="002E633F"/>
    <w:rsid w:val="003274D3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304A-EA48-4E0E-8CA6-324927E8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2019-11-05T06:33:00Z</dcterms:created>
  <dcterms:modified xsi:type="dcterms:W3CDTF">2019-11-05T06:33:00Z</dcterms:modified>
</cp:coreProperties>
</file>