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4D" w:rsidRDefault="00D90E4D" w:rsidP="00D90E4D">
      <w:pPr>
        <w:spacing w:line="322" w:lineRule="exact"/>
        <w:ind w:left="5400"/>
        <w:jc w:val="both"/>
      </w:pPr>
      <w:r>
        <w:t>Приложение 8</w:t>
      </w:r>
    </w:p>
    <w:p w:rsidR="00D90E4D" w:rsidRDefault="00D90E4D" w:rsidP="00D90E4D">
      <w:pPr>
        <w:tabs>
          <w:tab w:val="left" w:pos="8016"/>
        </w:tabs>
        <w:spacing w:line="322" w:lineRule="exact"/>
        <w:ind w:left="5400"/>
        <w:jc w:val="both"/>
      </w:pPr>
      <w:r>
        <w:t>к Территориальной программе государственных гарантий бесплатного</w:t>
      </w:r>
      <w:r>
        <w:tab/>
        <w:t>оказания</w:t>
      </w:r>
    </w:p>
    <w:p w:rsidR="00D90E4D" w:rsidRDefault="00D90E4D" w:rsidP="00D90E4D">
      <w:pPr>
        <w:tabs>
          <w:tab w:val="left" w:pos="7411"/>
        </w:tabs>
        <w:spacing w:line="322" w:lineRule="exact"/>
        <w:ind w:left="5400"/>
        <w:jc w:val="both"/>
      </w:pPr>
      <w:r>
        <w:t>гражданам</w:t>
      </w:r>
      <w:r>
        <w:tab/>
        <w:t>медицинской</w:t>
      </w:r>
    </w:p>
    <w:p w:rsidR="00D90E4D" w:rsidRDefault="00D90E4D" w:rsidP="00D90E4D">
      <w:pPr>
        <w:spacing w:after="300" w:line="322" w:lineRule="exact"/>
        <w:ind w:left="5400"/>
        <w:jc w:val="both"/>
      </w:pPr>
      <w:r>
        <w:t>помощи в Иркутской области на 2017 год и плановый период 2018 и 2019 годов</w:t>
      </w:r>
    </w:p>
    <w:p w:rsidR="00D90E4D" w:rsidRDefault="00D90E4D" w:rsidP="00D90E4D">
      <w:pPr>
        <w:pStyle w:val="51"/>
        <w:keepNext/>
        <w:keepLines/>
        <w:shd w:val="clear" w:color="auto" w:fill="auto"/>
        <w:spacing w:after="0"/>
        <w:ind w:left="4040"/>
        <w:jc w:val="left"/>
      </w:pPr>
      <w:bookmarkStart w:id="0" w:name="bookmark9"/>
      <w:r>
        <w:rPr>
          <w:color w:val="000000"/>
          <w:lang w:eastAsia="ru-RU" w:bidi="ru-RU"/>
        </w:rPr>
        <w:t>ПЕРЕЧЕНЬ</w:t>
      </w:r>
      <w:bookmarkEnd w:id="0"/>
    </w:p>
    <w:p w:rsidR="00D90E4D" w:rsidRDefault="00D90E4D" w:rsidP="00D90E4D">
      <w:pPr>
        <w:pStyle w:val="40"/>
        <w:shd w:val="clear" w:color="auto" w:fill="auto"/>
        <w:spacing w:before="0" w:after="333"/>
        <w:ind w:left="400" w:firstLine="480"/>
      </w:pPr>
      <w:r>
        <w:rPr>
          <w:color w:val="000000"/>
          <w:lang w:eastAsia="ru-RU" w:bidi="ru-RU"/>
        </w:rPr>
        <w:t>ЛЕКАРСТВЕННЫХ ПРЕПАРАТОВ ДЛЯ МЕДИЦИНСКОГО ПРИМЕНЕНИЯ, ОТПУСКАЕМЫХ НАСЕЛЕНИЮ В СООТВЕТСТВИИ С ПЕРЕЧНЕМ ГРУПП НАСЕЛЕНИЯ, ПРИ АМБУЛАТОРНОМ ЛЕЧЕНИИ КОТОРЫХ ЛЕКАРСТВЕННЫЕ ПРЕПАРАТЫ ДЛЯ МЕДИЦИНСКОГО ПРИМЕНЕНИЯ ОТПУСКАЮТСЯ ПО РЕЦЕПТАМ НА ЛЕКАРСТВЕННЫЕ ПРЕПАРАТЫ С 50-ПРОЦЕНТНОЙ СКИДКОЙ</w:t>
      </w:r>
    </w:p>
    <w:p w:rsidR="00D90E4D" w:rsidRDefault="00D90E4D" w:rsidP="00D90E4D">
      <w:pPr>
        <w:spacing w:line="280" w:lineRule="exact"/>
        <w:ind w:left="40"/>
      </w:pPr>
      <w:r>
        <w:t>1. АНТИХОЛИНЭСТЕРАЗНЫЕ 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15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  <w:ind w:left="560"/>
            </w:pPr>
            <w:r>
              <w:t>Международное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непатентованное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наименование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ind w:left="1120"/>
            </w:pPr>
            <w:r>
              <w:t>Формы выпуска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Г алантамин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Ипидакрин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Пиридостигмина бромид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</w:tbl>
    <w:p w:rsidR="00D90E4D" w:rsidRDefault="00D90E4D" w:rsidP="00D90E4D">
      <w:pPr>
        <w:framePr w:w="913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spacing w:before="273" w:line="280" w:lineRule="exact"/>
        <w:ind w:left="180"/>
      </w:pPr>
      <w:r>
        <w:t>2. ОПИОИДНЫЕ АНАЛЬГЕТИКИ И АНАЛЬГЕТИКИ СМЕШАННОГО</w:t>
      </w:r>
    </w:p>
    <w:p w:rsidR="00D90E4D" w:rsidRDefault="00D90E4D" w:rsidP="00D90E4D">
      <w:pPr>
        <w:spacing w:line="280" w:lineRule="exact"/>
        <w:ind w:left="40"/>
      </w:pPr>
      <w:r>
        <w:t>ДЕЙСТВИЯ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2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9" w:wrap="notBeside" w:vAnchor="text" w:hAnchor="text" w:xAlign="center" w:y="1"/>
              <w:spacing w:line="280" w:lineRule="exact"/>
            </w:pPr>
            <w:r>
              <w:t>Бупренорфин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9" w:wrap="notBeside" w:vAnchor="text" w:hAnchor="text" w:xAlign="center" w:y="1"/>
              <w:spacing w:line="322" w:lineRule="exact"/>
            </w:pPr>
            <w:r>
              <w:t>раствор для внутривенного и внутримышечного</w:t>
            </w:r>
          </w:p>
          <w:p w:rsidR="00D90E4D" w:rsidRDefault="00D90E4D" w:rsidP="0071194C">
            <w:pPr>
              <w:framePr w:w="9139" w:wrap="notBeside" w:vAnchor="text" w:hAnchor="text" w:xAlign="center" w:y="1"/>
              <w:spacing w:line="322" w:lineRule="exact"/>
            </w:pPr>
            <w:r>
              <w:t>введения; таблетки подъязычные; терапевтическая система трансдермальная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9" w:wrap="notBeside" w:vAnchor="text" w:hAnchor="text" w:xAlign="center" w:y="1"/>
              <w:spacing w:line="280" w:lineRule="exact"/>
            </w:pPr>
            <w:r>
              <w:t>Морфин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9" w:wrap="notBeside" w:vAnchor="text" w:hAnchor="text" w:xAlign="center" w:y="1"/>
              <w:spacing w:line="326" w:lineRule="exact"/>
            </w:pPr>
            <w:r>
              <w:t>раствор для инъекций; таблетки пролонгированного действия,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9" w:wrap="notBeside" w:vAnchor="text" w:hAnchor="text" w:xAlign="center" w:y="1"/>
              <w:spacing w:line="307" w:lineRule="exact"/>
            </w:pPr>
            <w:r>
              <w:t>Морфин + Наркотин + Папаверина гидрохлорид +</w:t>
            </w:r>
          </w:p>
          <w:p w:rsidR="00D90E4D" w:rsidRDefault="00D90E4D" w:rsidP="0071194C">
            <w:pPr>
              <w:framePr w:w="9139" w:wrap="notBeside" w:vAnchor="text" w:hAnchor="text" w:xAlign="center" w:y="1"/>
              <w:spacing w:line="280" w:lineRule="exact"/>
            </w:pPr>
            <w:r>
              <w:t>Кодеин + Тебаин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9" w:wrap="notBeside" w:vAnchor="text" w:hAnchor="text" w:xAlign="center" w:y="1"/>
              <w:spacing w:line="280" w:lineRule="exact"/>
            </w:pPr>
            <w:r>
              <w:t>раствор для инъекций</w:t>
            </w:r>
          </w:p>
        </w:tc>
      </w:tr>
    </w:tbl>
    <w:p w:rsidR="00D90E4D" w:rsidRDefault="00D90E4D" w:rsidP="00D90E4D">
      <w:pPr>
        <w:framePr w:w="9139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  <w:sectPr w:rsidR="00D90E4D">
          <w:pgSz w:w="11900" w:h="16840"/>
          <w:pgMar w:top="736" w:right="779" w:bottom="1319" w:left="194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552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суппозитории ректальные; таблетки пролонгированного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действия, покрытые оболочкой;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Тримеперидин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раствор для инъекций;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Фентанил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трансдермальная терапевтическая система</w:t>
            </w:r>
          </w:p>
        </w:tc>
      </w:tr>
    </w:tbl>
    <w:p w:rsidR="00D90E4D" w:rsidRDefault="00D90E4D" w:rsidP="00D90E4D">
      <w:pPr>
        <w:framePr w:w="913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numPr>
          <w:ilvl w:val="0"/>
          <w:numId w:val="28"/>
        </w:numPr>
        <w:tabs>
          <w:tab w:val="left" w:pos="1042"/>
        </w:tabs>
        <w:spacing w:before="245" w:line="322" w:lineRule="exact"/>
        <w:ind w:left="1800" w:right="680" w:hanging="1140"/>
      </w:pPr>
      <w:r>
        <w:t>НЕНАРКОТИЧЕСКИЕ АНАЛЬГЕТИКИ И НЕСТЕРОИДНЫЕ ПРОТИВОВОСПАЛИТЕЛЬНЫЕ 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552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Ацетилсалициловая кислота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6" w:lineRule="exact"/>
            </w:pPr>
            <w:r>
              <w:t>таблетки, таблетки, покрытые кишечнорастворимой пленочной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Диклофенак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гель; глазные капли; мазь; суппозитории ректальные; таблетки, покрытые кишечнорастворимой оболочкой; таблетки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пролонгированного действия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Ибупрофен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гель для наружного применения; крем для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наружного применения; таблетки, покрытые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оболочкой; суспензия для приема внутрь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Индометацин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мазь для наружного применения; суппозитории;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Кетопрофен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капсулы; крем; суппозитории; таблетки ретард; таблетки форте,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Кеторолак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Мелоксикам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17" w:lineRule="exact"/>
            </w:pPr>
            <w:r>
              <w:t>Комбинированные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17" w:lineRule="exact"/>
            </w:pPr>
            <w:r>
              <w:t>препараты,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17" w:lineRule="exact"/>
            </w:pPr>
            <w:r>
              <w:t>содержащие метамизол натрий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Парацетамол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суппозитории ректальные; таблетки</w:t>
            </w:r>
          </w:p>
        </w:tc>
      </w:tr>
    </w:tbl>
    <w:p w:rsidR="00D90E4D" w:rsidRDefault="00D90E4D" w:rsidP="00D90E4D">
      <w:pPr>
        <w:framePr w:w="9134" w:wrap="notBeside" w:vAnchor="text" w:hAnchor="text" w:xAlign="center" w:y="1"/>
        <w:spacing w:line="280" w:lineRule="exact"/>
      </w:pPr>
      <w:r>
        <w:t>4. СРЕДСТВА ДЛЯ ЛЕЧЕНИЯ ПОДАГРЫ</w:t>
      </w:r>
    </w:p>
    <w:p w:rsidR="00D90E4D" w:rsidRDefault="00D90E4D" w:rsidP="00D90E4D">
      <w:pPr>
        <w:framePr w:w="913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552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Аллопуринол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</w:tbl>
    <w:p w:rsidR="00D90E4D" w:rsidRDefault="00D90E4D" w:rsidP="00D90E4D">
      <w:pPr>
        <w:framePr w:w="9134" w:wrap="notBeside" w:vAnchor="text" w:hAnchor="text" w:xAlign="center" w:y="1"/>
        <w:spacing w:line="280" w:lineRule="exact"/>
      </w:pPr>
      <w:r>
        <w:t>5. ПРОЧИЕ ПРОТИВОВОСПАЛИТЕЛЬНЫЕ СРЕДСТВА</w:t>
      </w:r>
    </w:p>
    <w:p w:rsidR="00D90E4D" w:rsidRDefault="00D90E4D" w:rsidP="00D90E4D">
      <w:pPr>
        <w:framePr w:w="913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34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Месалазин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322" w:lineRule="exact"/>
            </w:pPr>
            <w:r>
              <w:t>суппозитории ректальные; суспензия ректальная; таблетки, покрытые кишечнорастворимой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Пеницилламин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Сульфасалазин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Хлорохин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</w:tbl>
    <w:p w:rsidR="00D90E4D" w:rsidRDefault="00D90E4D" w:rsidP="00D90E4D">
      <w:pPr>
        <w:framePr w:w="915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framePr w:w="9154" w:wrap="notBeside" w:vAnchor="text" w:hAnchor="text" w:xAlign="center" w:y="1"/>
        <w:spacing w:line="280" w:lineRule="exact"/>
      </w:pPr>
      <w:r>
        <w:lastRenderedPageBreak/>
        <w:t>6. СРЕДСТВА ДЛЯ ЛЕЧЕНИЯ АЛЛЕРГИЧЕСКИХ РЕАКЦИИ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34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Кетотифен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Клемастин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Лоратадин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Мебгидролин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драже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Хлоропирамин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Цетиризин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322" w:lineRule="exact"/>
            </w:pPr>
            <w:r>
              <w:t>капли для приема внутрь; таблетки,</w:t>
            </w:r>
          </w:p>
          <w:p w:rsidR="00D90E4D" w:rsidRDefault="00D90E4D" w:rsidP="0071194C">
            <w:pPr>
              <w:framePr w:w="9154" w:wrap="notBeside" w:vAnchor="text" w:hAnchor="text" w:xAlign="center" w:y="1"/>
              <w:spacing w:line="322" w:lineRule="exact"/>
            </w:pPr>
            <w:r>
              <w:t>покрытые</w:t>
            </w:r>
          </w:p>
          <w:p w:rsidR="00D90E4D" w:rsidRDefault="00D90E4D" w:rsidP="0071194C">
            <w:pPr>
              <w:framePr w:w="9154" w:wrap="notBeside" w:vAnchor="text" w:hAnchor="text" w:xAlign="center" w:y="1"/>
              <w:spacing w:line="322" w:lineRule="exact"/>
            </w:pPr>
            <w:r>
              <w:t>оболочкой</w:t>
            </w:r>
          </w:p>
        </w:tc>
      </w:tr>
    </w:tbl>
    <w:p w:rsidR="00D90E4D" w:rsidRDefault="00D90E4D" w:rsidP="00D90E4D">
      <w:pPr>
        <w:framePr w:w="915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framePr w:w="9158" w:wrap="notBeside" w:vAnchor="text" w:hAnchor="text" w:xAlign="center" w:y="1"/>
        <w:spacing w:line="280" w:lineRule="exact"/>
      </w:pPr>
      <w:r>
        <w:t>7. ПРОТИВОСУДОРОЖНЫЕ 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553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Бензобарбитал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Вальпроевая кислота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322" w:lineRule="exact"/>
            </w:pPr>
            <w:r>
              <w:t>капли для приема внутрь; сироп; таблетки, покрытые кишечнорастворимой оболочкой;</w:t>
            </w:r>
          </w:p>
          <w:p w:rsidR="00D90E4D" w:rsidRDefault="00D90E4D" w:rsidP="0071194C">
            <w:pPr>
              <w:framePr w:w="9158" w:wrap="notBeside" w:vAnchor="text" w:hAnchor="text" w:xAlign="center" w:y="1"/>
              <w:spacing w:line="322" w:lineRule="exact"/>
            </w:pPr>
            <w:r>
              <w:t>таблетки пролонгированного действия,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Карбамазепин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322" w:lineRule="exact"/>
              <w:jc w:val="both"/>
            </w:pPr>
            <w:r>
              <w:t>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Клоназепам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Ламотриджин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Примидон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Топирамат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капсулы; 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Фенобарбитал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Этосуксимид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</w:tbl>
    <w:p w:rsidR="00D90E4D" w:rsidRDefault="00D90E4D" w:rsidP="00D90E4D">
      <w:pPr>
        <w:framePr w:w="9158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framePr w:w="9144" w:wrap="notBeside" w:vAnchor="text" w:hAnchor="text" w:xAlign="center" w:y="1"/>
        <w:spacing w:line="280" w:lineRule="exact"/>
      </w:pPr>
      <w:r>
        <w:t>8. СРЕДСТВА ДЛЯ ЛЕЧЕНИЯ ПАРКИНСОНИЗМА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25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4" w:wrap="notBeside" w:vAnchor="text" w:hAnchor="text" w:xAlign="center" w:y="1"/>
              <w:spacing w:line="280" w:lineRule="exact"/>
            </w:pPr>
            <w:r>
              <w:t>Бромокриптин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4" w:wrap="notBeside" w:vAnchor="text" w:hAnchor="text" w:xAlign="center" w:y="1"/>
              <w:spacing w:line="280" w:lineRule="exact"/>
            </w:pPr>
            <w:r>
              <w:t>Леводопа + Карбидопа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44" w:wrap="notBeside" w:vAnchor="text" w:hAnchor="text" w:xAlign="center" w:y="1"/>
              <w:spacing w:line="280" w:lineRule="exact"/>
            </w:pPr>
            <w:r>
              <w:t>Леводопа + Бенсеразид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44" w:wrap="notBeside" w:vAnchor="text" w:hAnchor="text" w:xAlign="center" w:y="1"/>
              <w:spacing w:line="326" w:lineRule="exact"/>
            </w:pPr>
            <w:r>
              <w:t>капсулы; таблетки диспергируемые; таблетки</w:t>
            </w:r>
          </w:p>
        </w:tc>
      </w:tr>
    </w:tbl>
    <w:p w:rsidR="00D90E4D" w:rsidRDefault="00D90E4D" w:rsidP="00D90E4D">
      <w:pPr>
        <w:framePr w:w="914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3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Пирибедил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322" w:lineRule="exact"/>
            </w:pPr>
            <w:r>
              <w:t>таблетки с контролируемым высвобождением,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Циклодол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</w:tbl>
    <w:p w:rsidR="00D90E4D" w:rsidRDefault="00D90E4D" w:rsidP="00D90E4D">
      <w:pPr>
        <w:framePr w:w="9149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framePr w:w="9158" w:wrap="notBeside" w:vAnchor="text" w:hAnchor="text" w:xAlign="center" w:y="1"/>
        <w:spacing w:line="280" w:lineRule="exact"/>
      </w:pPr>
      <w:r>
        <w:t>9. АНКСИОЛИТИКИ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534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Алпразолам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326" w:lineRule="exact"/>
              <w:jc w:val="both"/>
            </w:pPr>
            <w:r>
              <w:t>таблетки, таблетки пролонгированного действия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Диазепам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Г идроксизин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Медазепам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Нитразепам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Феназепам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</w:tbl>
    <w:p w:rsidR="00D90E4D" w:rsidRDefault="00D90E4D" w:rsidP="00D90E4D">
      <w:pPr>
        <w:framePr w:w="9158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framePr w:w="9163" w:wrap="notBeside" w:vAnchor="text" w:hAnchor="text" w:xAlign="center" w:y="1"/>
        <w:spacing w:line="280" w:lineRule="exact"/>
      </w:pPr>
      <w:r>
        <w:lastRenderedPageBreak/>
        <w:t>10. АНТИПСИХОТИЧЕСКИЕ 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5534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Г алоперидол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322" w:lineRule="exact"/>
            </w:pPr>
            <w:r>
              <w:t>капли для приема внутрь; таблетки; раствор</w:t>
            </w:r>
          </w:p>
          <w:p w:rsidR="00D90E4D" w:rsidRDefault="00D90E4D" w:rsidP="0071194C">
            <w:pPr>
              <w:framePr w:w="9163" w:wrap="notBeside" w:vAnchor="text" w:hAnchor="text" w:xAlign="center" w:y="1"/>
              <w:spacing w:line="322" w:lineRule="exact"/>
            </w:pPr>
            <w:r>
              <w:t>для внутримышечного введения (масляный)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Зуклопентиксол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Кветиапин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таблетки, покрытые пленочной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Клозапин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Левомепромазин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Перфеназин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Рисперидон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317" w:lineRule="exact"/>
            </w:pPr>
            <w:r>
              <w:t>таблетки для рассасывания; 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Сульпирид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капсулы;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Тиоридазин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драже; 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Трифлуоперазин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Флупентиксол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Хлорпромазин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драже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Хлорпротиксен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</w:tbl>
    <w:p w:rsidR="00D90E4D" w:rsidRDefault="00D90E4D" w:rsidP="00D90E4D">
      <w:pPr>
        <w:framePr w:w="9163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spacing w:before="273" w:line="280" w:lineRule="exact"/>
        <w:ind w:left="20"/>
      </w:pPr>
      <w:r>
        <w:t>11. АНТИДЕПРЕССАНТЫ И СРЕДСТВА НОРМОТИМИЧЕСКОГО</w:t>
      </w:r>
    </w:p>
    <w:p w:rsidR="00D90E4D" w:rsidRDefault="00D90E4D" w:rsidP="00D90E4D">
      <w:pPr>
        <w:spacing w:line="280" w:lineRule="exact"/>
        <w:ind w:left="20"/>
      </w:pPr>
      <w:r>
        <w:t>ДЕЙСТВИЯ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34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Амитриптилин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таблетки, 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Венлафаксин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after="60" w:line="280" w:lineRule="exact"/>
            </w:pPr>
            <w:r>
              <w:t>капсулы с модифицированным</w:t>
            </w:r>
          </w:p>
          <w:p w:rsidR="00D90E4D" w:rsidRDefault="00D90E4D" w:rsidP="0071194C">
            <w:pPr>
              <w:framePr w:w="9154" w:wrap="notBeside" w:vAnchor="text" w:hAnchor="text" w:xAlign="center" w:y="1"/>
              <w:spacing w:before="60" w:after="60" w:line="280" w:lineRule="exact"/>
            </w:pPr>
            <w:r>
              <w:t>высвобождением;</w:t>
            </w:r>
          </w:p>
          <w:p w:rsidR="00D90E4D" w:rsidRDefault="00D90E4D" w:rsidP="0071194C">
            <w:pPr>
              <w:framePr w:w="9154" w:wrap="notBeside" w:vAnchor="text" w:hAnchor="text" w:xAlign="center" w:y="1"/>
              <w:spacing w:before="60"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Имипрамин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драже</w:t>
            </w:r>
          </w:p>
        </w:tc>
      </w:tr>
    </w:tbl>
    <w:p w:rsidR="00D90E4D" w:rsidRDefault="00D90E4D" w:rsidP="00D90E4D">
      <w:pPr>
        <w:framePr w:w="915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3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Кломипрамин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Лития карбонат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 пролонгированного действия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Мапротилин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Милнаципран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Пароксетин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Пипофезин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Пирлиндол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Сертралин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Флувоксамин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Флуоксетин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Эсциталопрам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таблетки, покрытые пленочной оболочкой</w:t>
            </w:r>
          </w:p>
        </w:tc>
      </w:tr>
    </w:tbl>
    <w:p w:rsidR="00D90E4D" w:rsidRDefault="00D90E4D" w:rsidP="00D90E4D">
      <w:pPr>
        <w:framePr w:w="9149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framePr w:w="9154" w:wrap="notBeside" w:vAnchor="text" w:hAnchor="text" w:xAlign="center" w:y="1"/>
        <w:spacing w:line="280" w:lineRule="exact"/>
      </w:pPr>
      <w:r>
        <w:t>12. СРЕДСТВА ДЛЯ ЛЕЧЕНИЯ НАРУШЕНИИ СНА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53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Золпидем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Зопиклон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</w:tbl>
    <w:p w:rsidR="00D90E4D" w:rsidRDefault="00D90E4D" w:rsidP="00D90E4D">
      <w:pPr>
        <w:framePr w:w="915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spacing w:before="278" w:line="280" w:lineRule="exact"/>
      </w:pPr>
      <w:r>
        <w:t>13. ПРОЧИЕ СРЕДСТВА, ВЛИЯЮЩИЕ НА ЦЕНТРАЛЬНУЮ НЕРВНУЮ</w:t>
      </w:r>
    </w:p>
    <w:p w:rsidR="00D90E4D" w:rsidRDefault="00D90E4D" w:rsidP="00D90E4D">
      <w:pPr>
        <w:spacing w:line="280" w:lineRule="exact"/>
      </w:pPr>
      <w:r>
        <w:t>СИСТЕМУ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553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lastRenderedPageBreak/>
              <w:t>Баклофен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Бетагистин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Винпоцетин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таблетки, 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Гопантеновая кислота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Пирацетам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331" w:lineRule="exact"/>
            </w:pPr>
            <w:r>
              <w:t>капсулы; раствор для приема внутрь; 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Тизанидин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Толперизон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Фенибут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Фенотропил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Циннаризин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</w:tbl>
    <w:p w:rsidR="00D90E4D" w:rsidRDefault="00D90E4D" w:rsidP="00D90E4D">
      <w:pPr>
        <w:framePr w:w="9158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spacing w:before="326" w:after="337" w:line="280" w:lineRule="exact"/>
      </w:pPr>
      <w:r>
        <w:t>14. СРЕДСТВА ДЛЯ ПРОФИЛАКТИКИ И ЛЕЧЕНИЯ ИНФЕКЦИЙ</w:t>
      </w:r>
    </w:p>
    <w:p w:rsidR="00D90E4D" w:rsidRDefault="00D90E4D" w:rsidP="00D90E4D">
      <w:pPr>
        <w:spacing w:line="280" w:lineRule="exact"/>
      </w:pPr>
      <w:r>
        <w:t>1)антибиотики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534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Азитромицин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капсулы; 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Амоксициллин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317" w:lineRule="exact"/>
            </w:pPr>
            <w:r>
              <w:t>капсулы; таблетки, покрытые</w:t>
            </w:r>
          </w:p>
          <w:p w:rsidR="00D90E4D" w:rsidRDefault="00D90E4D" w:rsidP="0071194C">
            <w:pPr>
              <w:framePr w:w="9158" w:wrap="notBeside" w:vAnchor="text" w:hAnchor="text" w:xAlign="center" w:y="1"/>
              <w:spacing w:line="317" w:lineRule="exact"/>
            </w:pPr>
            <w:r>
              <w:t>оболочкой;</w:t>
            </w:r>
          </w:p>
          <w:p w:rsidR="00D90E4D" w:rsidRDefault="00D90E4D" w:rsidP="0071194C">
            <w:pPr>
              <w:framePr w:w="9158" w:wrap="notBeside" w:vAnchor="text" w:hAnchor="text" w:xAlign="center" w:y="1"/>
              <w:spacing w:line="317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322" w:lineRule="exact"/>
            </w:pPr>
            <w:r>
              <w:t>Амоксициллин + Клавулановая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322" w:lineRule="exact"/>
            </w:pPr>
            <w:r>
              <w:t>порошок для приготовления суспензии для</w:t>
            </w:r>
          </w:p>
        </w:tc>
      </w:tr>
    </w:tbl>
    <w:p w:rsidR="00D90E4D" w:rsidRDefault="00D90E4D" w:rsidP="00D90E4D">
      <w:pPr>
        <w:framePr w:w="9158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53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624" w:type="dxa"/>
            <w:tcBorders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кислота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317" w:lineRule="exact"/>
            </w:pPr>
            <w:r>
              <w:t>приема внутрь; таблетки диспергируемые;</w:t>
            </w:r>
          </w:p>
          <w:p w:rsidR="00D90E4D" w:rsidRDefault="00D90E4D" w:rsidP="0071194C">
            <w:pPr>
              <w:framePr w:w="9154" w:wrap="notBeside" w:vAnchor="text" w:hAnchor="text" w:xAlign="center" w:y="1"/>
              <w:spacing w:line="317" w:lineRule="exact"/>
              <w:jc w:val="both"/>
            </w:pPr>
            <w:r>
              <w:t>таблетки, покрытые оболочкой;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Джозамицин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  <w:jc w:val="both"/>
            </w:pPr>
            <w:r>
              <w:t>таблетки; таблетки диспергируемые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Доксициклин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  <w:jc w:val="both"/>
            </w:pPr>
            <w:r>
              <w:t>капсулы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Кларитромицин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Мидекамицин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Рифампицин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  <w:jc w:val="both"/>
            </w:pPr>
            <w:r>
              <w:t>капли ушные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Тетрациклин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  <w:jc w:val="both"/>
            </w:pPr>
            <w:r>
              <w:t>мазь глазная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Фосфомицин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326" w:lineRule="exact"/>
            </w:pPr>
            <w:r>
              <w:t>гранулы для приготовления раствора для приема внутрь</w:t>
            </w:r>
          </w:p>
        </w:tc>
      </w:tr>
    </w:tbl>
    <w:p w:rsidR="00D90E4D" w:rsidRDefault="00D90E4D" w:rsidP="00D90E4D">
      <w:pPr>
        <w:framePr w:w="915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framePr w:w="9158" w:wrap="notBeside" w:vAnchor="text" w:hAnchor="text" w:xAlign="center" w:y="1"/>
        <w:spacing w:line="280" w:lineRule="exact"/>
      </w:pPr>
      <w:r>
        <w:t>2) синтетические антибактериальные 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534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Ко-тримоксазол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суспензия для приема внутрь;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Нитрофурантоин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Нитроксолин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Норфлоксацин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Офлоксацин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Сульфацетамид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капли глазные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Фуразидин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капсулы;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Ципрофлоксацин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8" w:wrap="notBeside" w:vAnchor="text" w:hAnchor="text" w:xAlign="center" w:y="1"/>
              <w:spacing w:line="326" w:lineRule="exact"/>
            </w:pPr>
            <w:r>
              <w:t>капли глазные; таблетки, покрытые оболочкой</w:t>
            </w:r>
          </w:p>
        </w:tc>
      </w:tr>
    </w:tbl>
    <w:p w:rsidR="00D90E4D" w:rsidRDefault="00D90E4D" w:rsidP="00D90E4D">
      <w:pPr>
        <w:framePr w:w="9158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framePr w:w="9149" w:wrap="notBeside" w:vAnchor="text" w:hAnchor="text" w:xAlign="center" w:y="1"/>
        <w:spacing w:line="280" w:lineRule="exact"/>
      </w:pPr>
      <w:r>
        <w:lastRenderedPageBreak/>
        <w:t>15. ПРОТИВОВИРУСНЫЕ 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3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Арбидол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таблетки, покрытые оболочкой; капсулы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Ацикловир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322" w:lineRule="exact"/>
            </w:pPr>
            <w:r>
              <w:t>таблетки; мазь для наружного</w:t>
            </w:r>
          </w:p>
          <w:p w:rsidR="00D90E4D" w:rsidRDefault="00D90E4D" w:rsidP="0071194C">
            <w:pPr>
              <w:framePr w:w="9149" w:wrap="notBeside" w:vAnchor="text" w:hAnchor="text" w:xAlign="center" w:y="1"/>
              <w:spacing w:line="322" w:lineRule="exact"/>
            </w:pPr>
            <w:r>
              <w:t>применения;</w:t>
            </w:r>
          </w:p>
          <w:p w:rsidR="00D90E4D" w:rsidRDefault="00D90E4D" w:rsidP="0071194C">
            <w:pPr>
              <w:framePr w:w="9149" w:wrap="notBeside" w:vAnchor="text" w:hAnchor="text" w:xAlign="center" w:y="1"/>
              <w:spacing w:line="322" w:lineRule="exact"/>
            </w:pPr>
            <w:r>
              <w:t>мазь глазная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Рибавирин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капсулы; таблетки</w:t>
            </w:r>
          </w:p>
        </w:tc>
      </w:tr>
    </w:tbl>
    <w:p w:rsidR="00D90E4D" w:rsidRDefault="00D90E4D" w:rsidP="00D90E4D">
      <w:pPr>
        <w:framePr w:w="9149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framePr w:w="9154" w:wrap="notBeside" w:vAnchor="text" w:hAnchor="text" w:xAlign="center" w:y="1"/>
        <w:spacing w:line="280" w:lineRule="exact"/>
      </w:pPr>
      <w:r>
        <w:t>16. ПРОТИВОГРИБКОВЫЕ 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53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Клотримазол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  <w:jc w:val="both"/>
            </w:pPr>
            <w:r>
              <w:t>крем для наружного применения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Нистатин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326" w:lineRule="exact"/>
            </w:pPr>
            <w:r>
              <w:t>мазь для наружного применения; суппозитории</w:t>
            </w:r>
          </w:p>
          <w:p w:rsidR="00D90E4D" w:rsidRDefault="00D90E4D" w:rsidP="0071194C">
            <w:pPr>
              <w:framePr w:w="9154" w:wrap="notBeside" w:vAnchor="text" w:hAnchor="text" w:xAlign="center" w:y="1"/>
              <w:spacing w:line="326" w:lineRule="exact"/>
              <w:jc w:val="both"/>
            </w:pPr>
            <w:r>
              <w:t>вагинальные; суппозитории ректальные; 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Тербинафин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322" w:lineRule="exact"/>
              <w:jc w:val="both"/>
            </w:pPr>
            <w:r>
              <w:t>крем для наружного применения; спрей;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Флуконазол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  <w:jc w:val="both"/>
            </w:pPr>
            <w:r>
              <w:t>капсулы</w:t>
            </w:r>
          </w:p>
        </w:tc>
      </w:tr>
    </w:tbl>
    <w:p w:rsidR="00D90E4D" w:rsidRDefault="00D90E4D" w:rsidP="00D90E4D">
      <w:pPr>
        <w:framePr w:w="915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framePr w:w="9149" w:wrap="notBeside" w:vAnchor="text" w:hAnchor="text" w:xAlign="center" w:y="1"/>
        <w:spacing w:line="280" w:lineRule="exact"/>
      </w:pPr>
      <w:r>
        <w:t>17. ПРОТИВОПАРАЗИТАРНЫЕ 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3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Мебендазол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Метронидазол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</w:tbl>
    <w:p w:rsidR="00D90E4D" w:rsidRDefault="00D90E4D" w:rsidP="00D90E4D">
      <w:pPr>
        <w:framePr w:w="9149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spacing w:before="245" w:line="322" w:lineRule="exact"/>
      </w:pPr>
      <w:r>
        <w:t>18. ПРОТИВООПУХОЛЕВЫЕ, ИММУНОДЕПРЕССИВНЫЕ И</w:t>
      </w:r>
    </w:p>
    <w:p w:rsidR="00D90E4D" w:rsidRDefault="00D90E4D" w:rsidP="00D90E4D">
      <w:pPr>
        <w:spacing w:line="322" w:lineRule="exact"/>
      </w:pPr>
      <w:r>
        <w:t>СОПУТСТВУЮЩИЕ</w:t>
      </w:r>
    </w:p>
    <w:p w:rsidR="00D90E4D" w:rsidRDefault="00D90E4D" w:rsidP="00D90E4D">
      <w:pPr>
        <w:spacing w:line="322" w:lineRule="exact"/>
      </w:pPr>
      <w:r>
        <w:t>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534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Азатиоприн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Анастразол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Бусульфан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Кальция фолинат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капсулы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Летрозол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Ломустин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капсулы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Медроксипрогестерон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Мелфалан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Меркаптопурин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Метотрексат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Ондансетрон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Сегидрин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326" w:lineRule="exact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Тамоксифен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Флутамид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Хлорамбуцил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Циклоспорин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капсулы; раствор для приема внутрь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Циклофосфамид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Ципротерон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Этопозид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капсулы</w:t>
            </w:r>
          </w:p>
        </w:tc>
      </w:tr>
    </w:tbl>
    <w:p w:rsidR="00D90E4D" w:rsidRDefault="00D90E4D" w:rsidP="00D90E4D">
      <w:pPr>
        <w:framePr w:w="9158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framePr w:w="9158" w:wrap="notBeside" w:vAnchor="text" w:hAnchor="text" w:xAlign="center" w:y="1"/>
        <w:spacing w:line="280" w:lineRule="exact"/>
      </w:pPr>
      <w:r>
        <w:lastRenderedPageBreak/>
        <w:t>19. СРЕДСТВА ДЛЯ ЛЕЧЕНИЯ ОСТЕОПОРОЗА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534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Альфакальцидол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Дигидротахистерол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322" w:lineRule="exact"/>
            </w:pPr>
            <w:r>
              <w:t>капли для приема внутрь; раствор для</w:t>
            </w:r>
          </w:p>
          <w:p w:rsidR="00D90E4D" w:rsidRDefault="00D90E4D" w:rsidP="0071194C">
            <w:pPr>
              <w:framePr w:w="9158" w:wrap="notBeside" w:vAnchor="text" w:hAnchor="text" w:xAlign="center" w:y="1"/>
              <w:spacing w:line="322" w:lineRule="exact"/>
            </w:pPr>
            <w:r>
              <w:t>приема</w:t>
            </w:r>
          </w:p>
          <w:p w:rsidR="00D90E4D" w:rsidRDefault="00D90E4D" w:rsidP="0071194C">
            <w:pPr>
              <w:framePr w:w="9158" w:wrap="notBeside" w:vAnchor="text" w:hAnchor="text" w:xAlign="center" w:y="1"/>
              <w:spacing w:line="322" w:lineRule="exact"/>
            </w:pPr>
            <w:r>
              <w:t>внутрь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Кальцитриол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Колекальциферол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капли для приема внутрь</w:t>
            </w:r>
          </w:p>
        </w:tc>
      </w:tr>
    </w:tbl>
    <w:p w:rsidR="00D90E4D" w:rsidRDefault="00D90E4D" w:rsidP="00D90E4D">
      <w:pPr>
        <w:framePr w:w="9158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spacing w:line="280" w:lineRule="exact"/>
        <w:ind w:left="20"/>
      </w:pPr>
      <w:r>
        <w:t>20. СРЕДСТВА, ВЛИЯЮЩИЕ НА КРОВЕТВОРЕНИЕ, СИСТЕМУ</w:t>
      </w:r>
    </w:p>
    <w:p w:rsidR="00D90E4D" w:rsidRDefault="00D90E4D" w:rsidP="00D90E4D">
      <w:pPr>
        <w:spacing w:line="280" w:lineRule="exact"/>
        <w:ind w:left="20"/>
      </w:pPr>
      <w:r>
        <w:t>СВЕРТЫВАНИЯ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53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Варфарин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Гепарин натрий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гель для наружного применения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Дипиридамол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драже; 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322" w:lineRule="exact"/>
            </w:pPr>
            <w:r>
              <w:t>Железа (III) гидроксид полимальтозат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сироп; таблетки жевательные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322" w:lineRule="exact"/>
            </w:pPr>
            <w:r>
              <w:t>Железа сульфат + Аскорбиновая кислота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Пентоксифиллин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Фолиевая кислота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Эпоэтин альфа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раствор для инъекций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Эпоэтин бета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326" w:lineRule="exact"/>
            </w:pPr>
            <w:r>
              <w:t>лиофилизат для приготовления раствора для</w:t>
            </w:r>
          </w:p>
          <w:p w:rsidR="00D90E4D" w:rsidRDefault="00D90E4D" w:rsidP="0071194C">
            <w:pPr>
              <w:framePr w:w="9154" w:wrap="notBeside" w:vAnchor="text" w:hAnchor="text" w:xAlign="center" w:y="1"/>
              <w:spacing w:line="326" w:lineRule="exact"/>
            </w:pPr>
            <w:r>
              <w:t>подкожного введения; раствор для инъекций</w:t>
            </w:r>
          </w:p>
        </w:tc>
      </w:tr>
    </w:tbl>
    <w:p w:rsidR="00D90E4D" w:rsidRDefault="00D90E4D" w:rsidP="00D90E4D">
      <w:pPr>
        <w:framePr w:w="915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numPr>
          <w:ilvl w:val="0"/>
          <w:numId w:val="29"/>
        </w:numPr>
        <w:tabs>
          <w:tab w:val="left" w:pos="1186"/>
        </w:tabs>
        <w:spacing w:before="333" w:line="280" w:lineRule="exact"/>
        <w:ind w:left="660"/>
        <w:jc w:val="both"/>
      </w:pPr>
      <w:r>
        <w:t>СРЕДСТВА, ВЛИЯЮЩИЕ НА СЕРДЕЧНО-СОСУДИСТУЮ</w:t>
      </w:r>
    </w:p>
    <w:p w:rsidR="00D90E4D" w:rsidRDefault="00D90E4D" w:rsidP="00D90E4D">
      <w:pPr>
        <w:spacing w:line="280" w:lineRule="exact"/>
        <w:ind w:left="20"/>
      </w:pPr>
      <w:r>
        <w:t>СИСТЕМУ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5534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lastRenderedPageBreak/>
              <w:t>Амиодарон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Амлодипин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Атенолол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Ацетазоламид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Бисопролол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Валидол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322" w:lineRule="exact"/>
            </w:pPr>
            <w:r>
              <w:t>капсулы подъязычные; таблетки подъязычные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Верапамил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326" w:lineRule="exact"/>
            </w:pPr>
            <w:r>
              <w:t>таблетки, покрытые оболочкой; таблетки пролонгированного действия,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Г идрохлоротиазид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322" w:lineRule="exact"/>
            </w:pPr>
            <w:r>
              <w:t>Г идрохлоротиазид + Триамтерен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Дигоксин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Дилтиазем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317" w:lineRule="exact"/>
            </w:pPr>
            <w:r>
              <w:t>таблетки, покрытые оболочкой; таблетки пролонгированного действия,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Изосорбид динитрат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63" w:wrap="notBeside" w:vAnchor="text" w:hAnchor="text" w:xAlign="center" w:y="1"/>
              <w:spacing w:line="326" w:lineRule="exact"/>
            </w:pPr>
            <w:r>
              <w:t>аэрозоль подъязычный дозированный; таблетки</w:t>
            </w:r>
          </w:p>
        </w:tc>
      </w:tr>
    </w:tbl>
    <w:p w:rsidR="00D90E4D" w:rsidRDefault="00D90E4D" w:rsidP="00D90E4D">
      <w:pPr>
        <w:framePr w:w="9163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0"/>
        <w:gridCol w:w="5525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пролонгированного действия;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Изосорбид мононитрат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капсулы пролонгированного действия;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таблетки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ретард;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Индапамид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капсулы; таблетки, покрытые оболочкой;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таблетки с модифицированным высвобождением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Каптоприл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after="60" w:line="280" w:lineRule="exact"/>
            </w:pPr>
            <w:r>
              <w:t>Каптоприл +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before="60" w:line="280" w:lineRule="exact"/>
            </w:pPr>
            <w:r>
              <w:t>Г идрохлоротиазид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Карведилол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Клонидин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Корвалол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капли для приема внутрь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after="60" w:line="280" w:lineRule="exact"/>
            </w:pPr>
            <w:r>
              <w:t>Лаппаконитина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before="60" w:line="280" w:lineRule="exact"/>
            </w:pPr>
            <w:r>
              <w:t>гидробромид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Лизиноприл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Метопролол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таблетки, покрытые оболочкой;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Моксонидин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Молсидомин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 ретард;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Мяты перечной масло + Фенобарбитал + Хмеля шишек масло+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Этилбромизовалерианат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капли для приема внутрь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Нитроглицерин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спрей подъязычный дозированный; таблетки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подъязычные; таблетки пролонгированного действия; трансдермальная терапевтическая система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Нифедипин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капсулы; таблетки пролонгированного действия, покрытые таблетки оболочкой рапид-ретард, таблетки с модифицированным высвобождением;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Периндоприл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Пропранолол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Рамиприл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Рилменидин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Соталол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</w:tbl>
    <w:p w:rsidR="00D90E4D" w:rsidRDefault="00D90E4D" w:rsidP="00D90E4D">
      <w:pPr>
        <w:framePr w:w="913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  <w:sectPr w:rsidR="00D90E4D">
          <w:headerReference w:type="even" r:id="rId6"/>
          <w:headerReference w:type="default" r:id="rId7"/>
          <w:headerReference w:type="first" r:id="rId8"/>
          <w:pgSz w:w="11900" w:h="16840"/>
          <w:pgMar w:top="736" w:right="779" w:bottom="1319" w:left="1944" w:header="0" w:footer="3" w:gutter="0"/>
          <w:pgNumType w:start="2"/>
          <w:cols w:space="720"/>
          <w:noEndnote/>
          <w:titlePg/>
          <w:docGrid w:linePitch="360"/>
        </w:sectPr>
      </w:pPr>
    </w:p>
    <w:p w:rsidR="00D90E4D" w:rsidRDefault="00D90E4D" w:rsidP="00D90E4D">
      <w:pPr>
        <w:spacing w:line="236" w:lineRule="exact"/>
        <w:rPr>
          <w:sz w:val="19"/>
          <w:szCs w:val="19"/>
        </w:rPr>
      </w:pPr>
    </w:p>
    <w:p w:rsidR="00D90E4D" w:rsidRDefault="00D90E4D" w:rsidP="00D90E4D">
      <w:pPr>
        <w:rPr>
          <w:sz w:val="2"/>
          <w:szCs w:val="2"/>
        </w:rPr>
        <w:sectPr w:rsidR="00D90E4D">
          <w:headerReference w:type="even" r:id="rId9"/>
          <w:headerReference w:type="default" r:id="rId10"/>
          <w:headerReference w:type="first" r:id="rId11"/>
          <w:footerReference w:type="first" r:id="rId12"/>
          <w:pgSz w:w="11900" w:h="16840"/>
          <w:pgMar w:top="972" w:right="0" w:bottom="1717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53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Спиронолактон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Фелодипин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326" w:lineRule="exact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Фозиноприл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Фуросемид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Эналаприл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after="60" w:line="280" w:lineRule="exact"/>
            </w:pPr>
            <w:r>
              <w:t>Эналаприл +</w:t>
            </w:r>
          </w:p>
          <w:p w:rsidR="00D90E4D" w:rsidRDefault="00D90E4D" w:rsidP="0071194C">
            <w:pPr>
              <w:framePr w:w="9154" w:wrap="notBeside" w:vAnchor="text" w:hAnchor="text" w:xAlign="center" w:y="1"/>
              <w:spacing w:before="60" w:line="280" w:lineRule="exact"/>
            </w:pPr>
            <w:r>
              <w:t>Г идрохлоротиазид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Эналаприл + Индапамид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Этацизин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</w:tbl>
    <w:p w:rsidR="00D90E4D" w:rsidRDefault="00D90E4D" w:rsidP="00D90E4D">
      <w:pPr>
        <w:framePr w:w="915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numPr>
          <w:ilvl w:val="0"/>
          <w:numId w:val="29"/>
        </w:numPr>
        <w:tabs>
          <w:tab w:val="left" w:pos="2040"/>
        </w:tabs>
        <w:spacing w:before="245" w:after="300" w:line="322" w:lineRule="exact"/>
        <w:ind w:left="2160" w:right="1580" w:hanging="600"/>
      </w:pPr>
      <w:r>
        <w:t>СРЕДСТВА ДЛЯ ЛЕЧЕНИЯ ЗАБОЛЕВАНИИ ЖЕЛУДОЧНО-КИШЕЧНОГО ТРАКТА</w:t>
      </w:r>
    </w:p>
    <w:p w:rsidR="00D90E4D" w:rsidRDefault="00D90E4D" w:rsidP="00D90E4D">
      <w:pPr>
        <w:spacing w:line="322" w:lineRule="exact"/>
        <w:ind w:left="20"/>
      </w:pPr>
      <w:r>
        <w:t>1) средства, используемые для лечения заболеваний,</w:t>
      </w:r>
      <w:r>
        <w:br/>
        <w:t>сопровождающихся эрозивно-язвенными процессами в пищеводе,</w:t>
      </w:r>
      <w:r>
        <w:br/>
        <w:t>желудке, двенадцатиперстной кишке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34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Алгелдрат + Магния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суспензия для приема внутрь;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гидроксид</w:t>
            </w:r>
          </w:p>
        </w:tc>
        <w:tc>
          <w:tcPr>
            <w:tcW w:w="5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жевательные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Висмута трикалия дицитрат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таблетки, покрытые оболочкой;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Метоклопрамид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Омепразол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Ранитидин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Фамотидин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</w:tbl>
    <w:p w:rsidR="00D90E4D" w:rsidRDefault="00D90E4D" w:rsidP="00D90E4D">
      <w:pPr>
        <w:framePr w:w="9154" w:wrap="notBeside" w:vAnchor="text" w:hAnchor="text" w:xAlign="center" w:y="1"/>
        <w:spacing w:line="280" w:lineRule="exact"/>
      </w:pPr>
      <w:r>
        <w:t>2) спазмолитические средства</w:t>
      </w:r>
    </w:p>
    <w:p w:rsidR="00D90E4D" w:rsidRDefault="00D90E4D" w:rsidP="00D90E4D">
      <w:pPr>
        <w:framePr w:w="915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3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Бенциклан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Дротаверин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Мебеверин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капсулы пролонгированного действия</w:t>
            </w:r>
          </w:p>
        </w:tc>
      </w:tr>
    </w:tbl>
    <w:p w:rsidR="00D90E4D" w:rsidRDefault="00D90E4D" w:rsidP="00D90E4D">
      <w:pPr>
        <w:framePr w:w="9149" w:wrap="notBeside" w:vAnchor="text" w:hAnchor="text" w:xAlign="center" w:y="1"/>
        <w:spacing w:line="280" w:lineRule="exact"/>
      </w:pPr>
      <w:r>
        <w:t>3) слабительные средства</w:t>
      </w:r>
    </w:p>
    <w:p w:rsidR="00D90E4D" w:rsidRDefault="00D90E4D" w:rsidP="00D90E4D">
      <w:pPr>
        <w:framePr w:w="9149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34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Бисакодил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326" w:lineRule="exact"/>
            </w:pPr>
            <w:r>
              <w:t>суппозитории ректальные; таблетки,</w:t>
            </w:r>
          </w:p>
          <w:p w:rsidR="00D90E4D" w:rsidRDefault="00D90E4D" w:rsidP="0071194C">
            <w:pPr>
              <w:framePr w:w="9154" w:wrap="notBeside" w:vAnchor="text" w:hAnchor="text" w:xAlign="center" w:y="1"/>
              <w:spacing w:line="326" w:lineRule="exact"/>
            </w:pPr>
            <w:r>
              <w:t>покрытые</w:t>
            </w:r>
          </w:p>
          <w:p w:rsidR="00D90E4D" w:rsidRDefault="00D90E4D" w:rsidP="0071194C">
            <w:pPr>
              <w:framePr w:w="9154" w:wrap="notBeside" w:vAnchor="text" w:hAnchor="text" w:xAlign="center" w:y="1"/>
              <w:spacing w:line="326" w:lineRule="exact"/>
            </w:pPr>
            <w:r>
              <w:t>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Лактулоза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сироп</w:t>
            </w:r>
          </w:p>
        </w:tc>
      </w:tr>
    </w:tbl>
    <w:p w:rsidR="00D90E4D" w:rsidRDefault="00D90E4D" w:rsidP="00D90E4D">
      <w:pPr>
        <w:framePr w:w="9154" w:wrap="notBeside" w:vAnchor="text" w:hAnchor="text" w:xAlign="center" w:y="1"/>
        <w:spacing w:line="280" w:lineRule="exact"/>
      </w:pPr>
      <w:r>
        <w:t>4) антидиарейные средства</w:t>
      </w:r>
    </w:p>
    <w:p w:rsidR="00D90E4D" w:rsidRDefault="00D90E4D" w:rsidP="00D90E4D">
      <w:pPr>
        <w:framePr w:w="915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3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h="1680" w:hSpace="9" w:wrap="notBeside" w:vAnchor="text" w:hAnchor="text" w:x="10" w:y="601"/>
              <w:spacing w:line="280" w:lineRule="exact"/>
            </w:pPr>
            <w:r>
              <w:lastRenderedPageBreak/>
              <w:t>Панкреатин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h="1680" w:hSpace="9" w:wrap="notBeside" w:vAnchor="text" w:hAnchor="text" w:x="10" w:y="601"/>
              <w:spacing w:line="280" w:lineRule="exact"/>
            </w:pPr>
            <w:r>
              <w:t>капсулы; 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h="1680" w:hSpace="9" w:wrap="notBeside" w:vAnchor="text" w:hAnchor="text" w:x="10" w:y="601"/>
              <w:spacing w:line="317" w:lineRule="exact"/>
            </w:pPr>
            <w:r>
              <w:t>Панкреатин + Желчи компоненты +</w:t>
            </w:r>
          </w:p>
          <w:p w:rsidR="00D90E4D" w:rsidRDefault="00D90E4D" w:rsidP="0071194C">
            <w:pPr>
              <w:framePr w:w="9149" w:h="1680" w:hSpace="9" w:wrap="notBeside" w:vAnchor="text" w:hAnchor="text" w:x="10" w:y="601"/>
              <w:spacing w:line="317" w:lineRule="exact"/>
            </w:pPr>
            <w:r>
              <w:t>Г емицеллюлоза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h="1680" w:hSpace="9" w:wrap="notBeside" w:vAnchor="text" w:hAnchor="text" w:x="10" w:y="601"/>
              <w:spacing w:line="322" w:lineRule="exact"/>
            </w:pPr>
            <w:r>
              <w:t>драже; таблетки, покрытые</w:t>
            </w:r>
          </w:p>
          <w:p w:rsidR="00D90E4D" w:rsidRDefault="00D90E4D" w:rsidP="0071194C">
            <w:pPr>
              <w:framePr w:w="9149" w:h="1680" w:hSpace="9" w:wrap="notBeside" w:vAnchor="text" w:hAnchor="text" w:x="10" w:y="601"/>
              <w:spacing w:line="322" w:lineRule="exact"/>
            </w:pPr>
            <w:r>
              <w:t>кишечнорастворимой</w:t>
            </w:r>
          </w:p>
          <w:p w:rsidR="00D90E4D" w:rsidRDefault="00D90E4D" w:rsidP="0071194C">
            <w:pPr>
              <w:framePr w:w="9149" w:h="1680" w:hSpace="9" w:wrap="notBeside" w:vAnchor="text" w:hAnchor="text" w:x="10" w:y="601"/>
              <w:spacing w:line="322" w:lineRule="exact"/>
            </w:pPr>
            <w:r>
              <w:t>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h="1680" w:hSpace="9" w:wrap="notBeside" w:vAnchor="text" w:hAnchor="text" w:x="10" w:y="601"/>
              <w:spacing w:line="280" w:lineRule="exact"/>
            </w:pPr>
            <w:r>
              <w:t>Холензим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h="1680" w:hSpace="9" w:wrap="notBeside" w:vAnchor="text" w:hAnchor="text" w:x="10" w:y="601"/>
              <w:spacing w:line="280" w:lineRule="exact"/>
            </w:pPr>
            <w:r>
              <w:t>таблетки, покрытые оболочкой</w:t>
            </w:r>
          </w:p>
        </w:tc>
      </w:tr>
    </w:tbl>
    <w:p w:rsidR="00D90E4D" w:rsidRDefault="00D90E4D" w:rsidP="00D90E4D">
      <w:pPr>
        <w:framePr w:w="3331" w:h="344" w:hSpace="9" w:wrap="notBeside" w:vAnchor="text" w:hAnchor="text" w:x="2904" w:y="-31"/>
        <w:spacing w:line="280" w:lineRule="exact"/>
      </w:pPr>
      <w:r>
        <w:t>5) панкреатические энзимы</w:t>
      </w: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spacing w:before="241" w:line="326" w:lineRule="exact"/>
        <w:ind w:left="20"/>
      </w:pPr>
      <w:r>
        <w:rPr>
          <w:noProof/>
          <w:lang w:bidi="ar-SA"/>
        </w:rPr>
        <mc:AlternateContent>
          <mc:Choice Requires="wps">
            <w:drawing>
              <wp:anchor distT="607695" distB="420370" distL="63500" distR="189230" simplePos="0" relativeHeight="251662336" behindDoc="1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1622425</wp:posOffset>
                </wp:positionV>
                <wp:extent cx="2103120" cy="177800"/>
                <wp:effectExtent l="4445" t="3175" r="0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E4D" w:rsidRDefault="00D90E4D" w:rsidP="00D90E4D">
                            <w:pPr>
                              <w:spacing w:line="28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Бифидобактерии бифидум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.3pt;margin-top:127.75pt;width:165.6pt;height:14pt;z-index:-251654144;visibility:visible;mso-wrap-style:square;mso-width-percent:0;mso-height-percent:0;mso-wrap-distance-left:5pt;mso-wrap-distance-top:47.85pt;mso-wrap-distance-right:14.9pt;mso-wrap-distance-bottom:3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XxvAIAAKk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" filled="f" stroked="f">
                <v:textbox style="mso-fit-shape-to-text:t" inset="0,0,0,0">
                  <w:txbxContent>
                    <w:p w:rsidR="00D90E4D" w:rsidRDefault="00D90E4D" w:rsidP="00D90E4D">
                      <w:pPr>
                        <w:spacing w:line="28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Бифидобактерии бифидум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3565" distB="0" distL="63500" distR="237490" simplePos="0" relativeHeight="251663360" behindDoc="1" locked="0" layoutInCell="1" allowOverlap="1">
                <wp:simplePos x="0" y="0"/>
                <wp:positionH relativeFrom="margin">
                  <wp:posOffset>2308860</wp:posOffset>
                </wp:positionH>
                <wp:positionV relativeFrom="paragraph">
                  <wp:posOffset>1598295</wp:posOffset>
                </wp:positionV>
                <wp:extent cx="3273425" cy="651510"/>
                <wp:effectExtent l="1270" t="0" r="1905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E4D" w:rsidRDefault="00D90E4D" w:rsidP="00D90E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лиофилизат для приготовления раствора для</w:t>
                            </w:r>
                          </w:p>
                          <w:p w:rsidR="00D90E4D" w:rsidRDefault="00D90E4D" w:rsidP="00D90E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Candara"/>
                              </w:rPr>
                              <w:t>приема внутрь и местного применения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81.8pt;margin-top:125.85pt;width:257.75pt;height:51.3pt;z-index:-251653120;visibility:visible;mso-wrap-style:square;mso-width-percent:0;mso-height-percent:0;mso-wrap-distance-left:5pt;mso-wrap-distance-top:45.95pt;mso-wrap-distance-right:18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sVvgIAALA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" filled="f" stroked="f">
                <v:textbox style="mso-fit-shape-to-text:t" inset="0,0,0,0">
                  <w:txbxContent>
                    <w:p w:rsidR="00D90E4D" w:rsidRDefault="00D90E4D" w:rsidP="00D90E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22" w:lineRule="exact"/>
                        <w:jc w:val="both"/>
                      </w:pPr>
                      <w:r>
                        <w:rPr>
                          <w:rStyle w:val="2Exact"/>
                          <w:rFonts w:eastAsia="Arial Unicode MS"/>
                        </w:rPr>
                        <w:t>лиофилизат для приготовления раствора для</w:t>
                      </w:r>
                    </w:p>
                    <w:p w:rsidR="00D90E4D" w:rsidRDefault="00D90E4D" w:rsidP="00D90E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22" w:lineRule="exact"/>
                        <w:jc w:val="both"/>
                      </w:pPr>
                      <w:r>
                        <w:rPr>
                          <w:rStyle w:val="2Exact"/>
                          <w:rFonts w:eastAsia="Candara"/>
                        </w:rPr>
                        <w:t>приема внутрь и местного применения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6) средства, используемые для лечения заболеваний печени</w:t>
      </w:r>
      <w:r>
        <w:br/>
        <w:t>и желчевыводящих путей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5525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9" w:wrap="notBeside" w:vAnchor="text" w:hAnchor="text" w:xAlign="center" w:y="1"/>
              <w:spacing w:line="280" w:lineRule="exact"/>
            </w:pPr>
            <w:r>
              <w:t>Урсодеоксихолевая кислота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9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9" w:wrap="notBeside" w:vAnchor="text" w:hAnchor="text" w:xAlign="center" w:y="1"/>
              <w:spacing w:line="280" w:lineRule="exact"/>
            </w:pPr>
            <w:r>
              <w:t>Фосфоглив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9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</w:tbl>
    <w:p w:rsidR="00D90E4D" w:rsidRDefault="00D90E4D" w:rsidP="00D90E4D">
      <w:pPr>
        <w:framePr w:w="9139" w:wrap="notBeside" w:vAnchor="text" w:hAnchor="text" w:xAlign="center" w:y="1"/>
        <w:spacing w:line="280" w:lineRule="exact"/>
      </w:pPr>
      <w:r>
        <w:t>7) средства для восстановления микрофлоры кишечника</w:t>
      </w:r>
    </w:p>
    <w:p w:rsidR="00D90E4D" w:rsidRDefault="00D90E4D" w:rsidP="00D90E4D">
      <w:pPr>
        <w:framePr w:w="9139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numPr>
          <w:ilvl w:val="0"/>
          <w:numId w:val="29"/>
        </w:numPr>
        <w:tabs>
          <w:tab w:val="left" w:pos="971"/>
        </w:tabs>
        <w:spacing w:line="280" w:lineRule="exact"/>
        <w:ind w:left="440"/>
        <w:jc w:val="both"/>
      </w:pPr>
      <w:r>
        <w:t>ГОРМОНЫ И СРЕДСТВА, ВЛИЯЮЩИЕ НА ЭНДОКРИННУЮ</w:t>
      </w:r>
    </w:p>
    <w:p w:rsidR="00D90E4D" w:rsidRDefault="00D90E4D" w:rsidP="00D90E4D">
      <w:pPr>
        <w:spacing w:after="282" w:line="280" w:lineRule="exact"/>
        <w:ind w:left="20"/>
      </w:pPr>
      <w:r>
        <w:t>СИСТЕМУ</w:t>
      </w:r>
    </w:p>
    <w:p w:rsidR="00D90E4D" w:rsidRDefault="00D90E4D" w:rsidP="00D90E4D">
      <w:pPr>
        <w:spacing w:after="304" w:line="280" w:lineRule="exact"/>
        <w:ind w:left="20"/>
      </w:pPr>
      <w:r>
        <w:t>1) неполовые гормоны, синтетические субстанции и антигормоны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534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Бетаметазон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крем; мазь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Г идрокортизон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322" w:lineRule="exact"/>
            </w:pPr>
            <w:r>
              <w:t>мазь глазная; мазь для наружного</w:t>
            </w:r>
          </w:p>
          <w:p w:rsidR="00D90E4D" w:rsidRDefault="00D90E4D" w:rsidP="0071194C">
            <w:pPr>
              <w:framePr w:w="9158" w:wrap="notBeside" w:vAnchor="text" w:hAnchor="text" w:xAlign="center" w:y="1"/>
              <w:spacing w:line="322" w:lineRule="exact"/>
            </w:pPr>
            <w:r>
              <w:t>применения;</w:t>
            </w:r>
          </w:p>
          <w:p w:rsidR="00D90E4D" w:rsidRDefault="00D90E4D" w:rsidP="0071194C">
            <w:pPr>
              <w:framePr w:w="9158" w:wrap="notBeside" w:vAnchor="text" w:hAnchor="text" w:xAlign="center" w:y="1"/>
              <w:spacing w:line="322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Дексаметазон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капли глазные;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Десмопрессин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Левотироксин натрий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322" w:lineRule="exact"/>
              <w:jc w:val="both"/>
            </w:pPr>
            <w:r>
              <w:t>Левотироксин натрий + Лиотиронин + Калия йодид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Лиотиронин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Метилпреднизолон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8" w:wrap="notBeside" w:vAnchor="text" w:hAnchor="text" w:xAlign="center" w:y="1"/>
              <w:spacing w:after="120" w:line="280" w:lineRule="exact"/>
              <w:jc w:val="both"/>
            </w:pPr>
            <w:r>
              <w:t>Метилпреднизолона</w:t>
            </w:r>
          </w:p>
          <w:p w:rsidR="00D90E4D" w:rsidRDefault="00D90E4D" w:rsidP="0071194C">
            <w:pPr>
              <w:framePr w:w="9158" w:wrap="notBeside" w:vAnchor="text" w:hAnchor="text" w:xAlign="center" w:y="1"/>
              <w:spacing w:before="120" w:line="280" w:lineRule="exact"/>
              <w:jc w:val="both"/>
            </w:pPr>
            <w:r>
              <w:t>ацепонат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317" w:lineRule="exact"/>
            </w:pPr>
            <w:r>
              <w:t>крем для наружного применения; мазь для</w:t>
            </w:r>
          </w:p>
          <w:p w:rsidR="00D90E4D" w:rsidRDefault="00D90E4D" w:rsidP="0071194C">
            <w:pPr>
              <w:framePr w:w="9158" w:wrap="notBeside" w:vAnchor="text" w:hAnchor="text" w:xAlign="center" w:y="1"/>
              <w:spacing w:line="317" w:lineRule="exact"/>
            </w:pPr>
            <w:r>
              <w:t>наружного применения; мазь для наружного</w:t>
            </w:r>
          </w:p>
          <w:p w:rsidR="00D90E4D" w:rsidRDefault="00D90E4D" w:rsidP="0071194C">
            <w:pPr>
              <w:framePr w:w="9158" w:wrap="notBeside" w:vAnchor="text" w:hAnchor="text" w:xAlign="center" w:y="1"/>
              <w:spacing w:line="317" w:lineRule="exact"/>
            </w:pPr>
            <w:r>
              <w:t>применения (жирная); эмульсия для</w:t>
            </w:r>
          </w:p>
        </w:tc>
      </w:tr>
    </w:tbl>
    <w:p w:rsidR="00D90E4D" w:rsidRDefault="00D90E4D" w:rsidP="00D90E4D">
      <w:pPr>
        <w:framePr w:w="9158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  <w:sectPr w:rsidR="00D90E4D">
          <w:type w:val="continuous"/>
          <w:pgSz w:w="11900" w:h="16840"/>
          <w:pgMar w:top="972" w:right="771" w:bottom="1717" w:left="196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3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after="120" w:line="280" w:lineRule="exact"/>
            </w:pPr>
            <w:r>
              <w:t>наружного</w:t>
            </w:r>
          </w:p>
          <w:p w:rsidR="00D90E4D" w:rsidRDefault="00D90E4D" w:rsidP="0071194C">
            <w:pPr>
              <w:framePr w:w="9149" w:wrap="notBeside" w:vAnchor="text" w:hAnchor="text" w:xAlign="center" w:y="1"/>
              <w:spacing w:before="120" w:line="280" w:lineRule="exact"/>
            </w:pPr>
            <w:r>
              <w:t>применения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Преднизолон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322" w:lineRule="exact"/>
            </w:pPr>
            <w:r>
              <w:t>капли глазные; таблетки; мазь для</w:t>
            </w:r>
          </w:p>
          <w:p w:rsidR="00D90E4D" w:rsidRDefault="00D90E4D" w:rsidP="0071194C">
            <w:pPr>
              <w:framePr w:w="9149" w:wrap="notBeside" w:vAnchor="text" w:hAnchor="text" w:xAlign="center" w:y="1"/>
              <w:spacing w:line="322" w:lineRule="exact"/>
            </w:pPr>
            <w:r>
              <w:t>наружного</w:t>
            </w:r>
          </w:p>
          <w:p w:rsidR="00D90E4D" w:rsidRDefault="00D90E4D" w:rsidP="0071194C">
            <w:pPr>
              <w:framePr w:w="9149" w:wrap="notBeside" w:vAnchor="text" w:hAnchor="text" w:xAlign="center" w:y="1"/>
              <w:spacing w:line="322" w:lineRule="exact"/>
            </w:pPr>
            <w:r>
              <w:t>применения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Соматропин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after="180" w:line="280" w:lineRule="exact"/>
            </w:pPr>
            <w:r>
              <w:t>лиофилизат для приготовления раствора</w:t>
            </w:r>
          </w:p>
          <w:p w:rsidR="00D90E4D" w:rsidRDefault="00D90E4D" w:rsidP="0071194C">
            <w:pPr>
              <w:framePr w:w="9149" w:wrap="notBeside" w:vAnchor="text" w:hAnchor="text" w:xAlign="center" w:y="1"/>
              <w:spacing w:before="180" w:line="322" w:lineRule="exact"/>
            </w:pPr>
            <w:r>
              <w:rPr>
                <w:rStyle w:val="210pt"/>
                <w:rFonts w:eastAsia="Arial Unicode MS"/>
              </w:rPr>
              <w:t>ДЛЯ</w:t>
            </w:r>
          </w:p>
          <w:p w:rsidR="00D90E4D" w:rsidRDefault="00D90E4D" w:rsidP="0071194C">
            <w:pPr>
              <w:framePr w:w="9149" w:wrap="notBeside" w:vAnchor="text" w:hAnchor="text" w:xAlign="center" w:y="1"/>
              <w:spacing w:line="322" w:lineRule="exact"/>
            </w:pPr>
            <w:r>
              <w:t>инъекций; раствор для подкожного введения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Тиамазол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таблетки, покрытые оболочкой;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Триамцинолон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мазь для наружного применения;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Флуоцинолона ацетонид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322" w:lineRule="exact"/>
            </w:pPr>
            <w:r>
              <w:t>гель для наружного применения; мазь для</w:t>
            </w:r>
          </w:p>
          <w:p w:rsidR="00D90E4D" w:rsidRDefault="00D90E4D" w:rsidP="0071194C">
            <w:pPr>
              <w:framePr w:w="9149" w:wrap="notBeside" w:vAnchor="text" w:hAnchor="text" w:xAlign="center" w:y="1"/>
              <w:spacing w:line="322" w:lineRule="exact"/>
            </w:pPr>
            <w:r>
              <w:t>наружного применения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Флудрокортизон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</w:tbl>
    <w:p w:rsidR="00D90E4D" w:rsidRDefault="00D90E4D" w:rsidP="00D90E4D">
      <w:pPr>
        <w:framePr w:w="9149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framePr w:w="9154" w:wrap="notBeside" w:vAnchor="text" w:hAnchor="text" w:xAlign="center" w:y="1"/>
        <w:spacing w:line="280" w:lineRule="exact"/>
      </w:pPr>
      <w:r>
        <w:t>2) средства для лечения сахарного диабета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34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Акарбоза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Г либенкламид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326" w:lineRule="exact"/>
            </w:pPr>
            <w:r>
              <w:t>Г либенкламид + Метформин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Г ликвиден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Г ликлазид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331" w:lineRule="exact"/>
            </w:pPr>
            <w:r>
              <w:t>таблетки с модифицированным</w:t>
            </w:r>
          </w:p>
          <w:p w:rsidR="00D90E4D" w:rsidRDefault="00D90E4D" w:rsidP="0071194C">
            <w:pPr>
              <w:framePr w:w="9154" w:wrap="notBeside" w:vAnchor="text" w:hAnchor="text" w:xAlign="center" w:y="1"/>
              <w:spacing w:line="331" w:lineRule="exact"/>
            </w:pPr>
            <w:r>
              <w:t>высвобождением;</w:t>
            </w:r>
          </w:p>
          <w:p w:rsidR="00D90E4D" w:rsidRDefault="00D90E4D" w:rsidP="0071194C">
            <w:pPr>
              <w:framePr w:w="9154" w:wrap="notBeside" w:vAnchor="text" w:hAnchor="text" w:xAlign="center" w:y="1"/>
              <w:spacing w:line="331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Г лимепирид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Г липизид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Инсулин аспарт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322" w:lineRule="exact"/>
            </w:pPr>
            <w:r>
              <w:t>раствор для внутривенного и</w:t>
            </w:r>
          </w:p>
          <w:p w:rsidR="00D90E4D" w:rsidRDefault="00D90E4D" w:rsidP="0071194C">
            <w:pPr>
              <w:framePr w:w="9154" w:wrap="notBeside" w:vAnchor="text" w:hAnchor="text" w:xAlign="center" w:y="1"/>
              <w:spacing w:line="322" w:lineRule="exact"/>
            </w:pPr>
            <w:r>
              <w:t>подкожного</w:t>
            </w:r>
          </w:p>
          <w:p w:rsidR="00D90E4D" w:rsidRDefault="00D90E4D" w:rsidP="0071194C">
            <w:pPr>
              <w:framePr w:w="9154" w:wrap="notBeside" w:vAnchor="text" w:hAnchor="text" w:xAlign="center" w:y="1"/>
              <w:spacing w:line="322" w:lineRule="exact"/>
            </w:pPr>
            <w:r>
              <w:t>введения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Инсулин аспарт двухфазный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суспензия для подкожного введения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Инсулин гларгин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раствор для подкожного введения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322" w:lineRule="exact"/>
            </w:pPr>
            <w:r>
              <w:t>Инсулин двухфазный (человеческий генно инженерный)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суспензия для подкожного введения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Инсулин детемир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раствор для подкожного введения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Инсулин лизпро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раствор для инъекций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317" w:lineRule="exact"/>
            </w:pPr>
            <w:r>
              <w:t>Инсулин растворимый (человеческий генно инженерный)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раствор для инъекций</w:t>
            </w:r>
          </w:p>
        </w:tc>
      </w:tr>
    </w:tbl>
    <w:p w:rsidR="00D90E4D" w:rsidRDefault="00D90E4D" w:rsidP="00D90E4D">
      <w:pPr>
        <w:framePr w:w="915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  <w:sectPr w:rsidR="00D90E4D">
          <w:headerReference w:type="even" r:id="rId13"/>
          <w:headerReference w:type="default" r:id="rId14"/>
          <w:headerReference w:type="first" r:id="rId15"/>
          <w:footerReference w:type="first" r:id="rId16"/>
          <w:pgSz w:w="11900" w:h="16840"/>
          <w:pgMar w:top="972" w:right="771" w:bottom="1717" w:left="196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3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lastRenderedPageBreak/>
              <w:t>Инсулин-изофан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суспензия для подкожного введения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(человеческий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619" w:type="dxa"/>
            <w:tcBorders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генно - инженерный)</w:t>
            </w:r>
          </w:p>
        </w:tc>
        <w:tc>
          <w:tcPr>
            <w:tcW w:w="5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Метформин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таблетки, покрытые оболочкой;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Репаглинид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Росиглитазон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таблетки, покрытые пленочной оболочкой</w:t>
            </w:r>
          </w:p>
        </w:tc>
      </w:tr>
    </w:tbl>
    <w:p w:rsidR="00D90E4D" w:rsidRDefault="00D90E4D" w:rsidP="00D90E4D">
      <w:pPr>
        <w:framePr w:w="9149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framePr w:w="9144" w:wrap="notBeside" w:vAnchor="text" w:hAnchor="text" w:xAlign="center" w:y="1"/>
        <w:spacing w:line="280" w:lineRule="exact"/>
      </w:pPr>
      <w:r>
        <w:t>3) гестагены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25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4" w:wrap="notBeside" w:vAnchor="text" w:hAnchor="text" w:xAlign="center" w:y="1"/>
              <w:spacing w:line="280" w:lineRule="exact"/>
            </w:pPr>
            <w:r>
              <w:t>Дидрогестерон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4" w:wrap="notBeside" w:vAnchor="text" w:hAnchor="text" w:xAlign="center" w:y="1"/>
              <w:spacing w:line="280" w:lineRule="exact"/>
            </w:pPr>
            <w:r>
              <w:t>Норэтистерон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4" w:wrap="notBeside" w:vAnchor="text" w:hAnchor="text" w:xAlign="center" w:y="1"/>
              <w:spacing w:line="280" w:lineRule="exact"/>
            </w:pPr>
            <w:r>
              <w:t>Прогестерон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4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</w:tbl>
    <w:p w:rsidR="00D90E4D" w:rsidRDefault="00D90E4D" w:rsidP="00D90E4D">
      <w:pPr>
        <w:framePr w:w="914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framePr w:w="9154" w:wrap="notBeside" w:vAnchor="text" w:hAnchor="text" w:xAlign="center" w:y="1"/>
        <w:spacing w:line="280" w:lineRule="exact"/>
      </w:pPr>
      <w:r>
        <w:t>4) эстрогены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34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Эстриол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326" w:lineRule="exact"/>
            </w:pPr>
            <w:r>
              <w:t>крем вагинальный; суппозитории</w:t>
            </w:r>
          </w:p>
          <w:p w:rsidR="00D90E4D" w:rsidRDefault="00D90E4D" w:rsidP="0071194C">
            <w:pPr>
              <w:framePr w:w="9154" w:wrap="notBeside" w:vAnchor="text" w:hAnchor="text" w:xAlign="center" w:y="1"/>
              <w:spacing w:line="326" w:lineRule="exact"/>
            </w:pPr>
            <w:r>
              <w:t>вагинальные;</w:t>
            </w:r>
          </w:p>
          <w:p w:rsidR="00D90E4D" w:rsidRDefault="00D90E4D" w:rsidP="0071194C">
            <w:pPr>
              <w:framePr w:w="9154" w:wrap="notBeside" w:vAnchor="text" w:hAnchor="text" w:xAlign="center" w:y="1"/>
              <w:spacing w:line="326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Этинилэстрадиол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</w:tbl>
    <w:p w:rsidR="00D90E4D" w:rsidRDefault="00D90E4D" w:rsidP="00D90E4D">
      <w:pPr>
        <w:framePr w:w="915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framePr w:w="9149" w:wrap="notBeside" w:vAnchor="text" w:hAnchor="text" w:xAlign="center" w:y="1"/>
        <w:spacing w:line="280" w:lineRule="exact"/>
      </w:pPr>
      <w:r>
        <w:t>24. СРЕДСТВА ДЛЯ ЛЕЧЕНИЯ АДЕНОМЫ ПРОСТАТЫ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525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Доксазозин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Тамсулозин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322" w:lineRule="exact"/>
            </w:pPr>
            <w:r>
              <w:t>капсулы с модифицированным</w:t>
            </w:r>
          </w:p>
          <w:p w:rsidR="00D90E4D" w:rsidRDefault="00D90E4D" w:rsidP="0071194C">
            <w:pPr>
              <w:framePr w:w="9149" w:wrap="notBeside" w:vAnchor="text" w:hAnchor="text" w:xAlign="center" w:y="1"/>
              <w:spacing w:line="322" w:lineRule="exact"/>
            </w:pPr>
            <w:r>
              <w:t>высвобождением;</w:t>
            </w:r>
          </w:p>
          <w:p w:rsidR="00D90E4D" w:rsidRDefault="00D90E4D" w:rsidP="0071194C">
            <w:pPr>
              <w:framePr w:w="9149" w:wrap="notBeside" w:vAnchor="text" w:hAnchor="text" w:xAlign="center" w:y="1"/>
              <w:spacing w:line="322" w:lineRule="exact"/>
            </w:pPr>
            <w:r>
              <w:t>таблетки с контролируемым</w:t>
            </w:r>
          </w:p>
          <w:p w:rsidR="00D90E4D" w:rsidRDefault="00D90E4D" w:rsidP="0071194C">
            <w:pPr>
              <w:framePr w:w="9149" w:wrap="notBeside" w:vAnchor="text" w:hAnchor="text" w:xAlign="center" w:y="1"/>
              <w:spacing w:line="322" w:lineRule="exact"/>
            </w:pPr>
            <w:r>
              <w:t>высвобождением,</w:t>
            </w:r>
          </w:p>
          <w:p w:rsidR="00D90E4D" w:rsidRDefault="00D90E4D" w:rsidP="0071194C">
            <w:pPr>
              <w:framePr w:w="9149" w:wrap="notBeside" w:vAnchor="text" w:hAnchor="text" w:xAlign="center" w:y="1"/>
              <w:spacing w:line="322" w:lineRule="exact"/>
            </w:pPr>
            <w:r>
              <w:t>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Теразозин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Финастерид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</w:tbl>
    <w:p w:rsidR="00D90E4D" w:rsidRDefault="00D90E4D" w:rsidP="00D90E4D">
      <w:pPr>
        <w:framePr w:w="9149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framePr w:w="9154" w:wrap="notBeside" w:vAnchor="text" w:hAnchor="text" w:xAlign="center" w:y="1"/>
        <w:spacing w:line="280" w:lineRule="exact"/>
      </w:pPr>
      <w:r>
        <w:t>25. СРЕДСТВА, ВЛИЯЮЩИЕ НА ОРГАНЫ ДЫХАНИЯ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53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Амброксол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  <w:jc w:val="both"/>
            </w:pPr>
            <w:r>
              <w:t>сироп;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Ацетилцистеин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  <w:jc w:val="both"/>
            </w:pPr>
            <w:r>
              <w:t>таблетки шипучие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Беклометазон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317" w:lineRule="exact"/>
            </w:pPr>
            <w:r>
              <w:t>аэрозольный ингалятор, активируемый вдохом</w:t>
            </w:r>
          </w:p>
          <w:p w:rsidR="00D90E4D" w:rsidRDefault="00D90E4D" w:rsidP="0071194C">
            <w:pPr>
              <w:framePr w:w="9154" w:wrap="notBeside" w:vAnchor="text" w:hAnchor="text" w:xAlign="center" w:y="1"/>
              <w:spacing w:line="317" w:lineRule="exact"/>
            </w:pPr>
            <w:r>
              <w:t>(легкое дыхание); спрей назальный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Бромгексин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322" w:lineRule="exact"/>
            </w:pPr>
            <w:r>
              <w:t>сироп; таблетки, покрытые оболочкой;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4" w:wrap="notBeside" w:vAnchor="text" w:hAnchor="text" w:xAlign="center" w:y="1"/>
              <w:spacing w:line="280" w:lineRule="exact"/>
            </w:pPr>
            <w:r>
              <w:t>Будесонид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4" w:wrap="notBeside" w:vAnchor="text" w:hAnchor="text" w:xAlign="center" w:y="1"/>
              <w:spacing w:line="322" w:lineRule="exact"/>
            </w:pPr>
            <w:r>
              <w:t>порошок для ингаляций дозированный; суспензия для ингаляций</w:t>
            </w:r>
          </w:p>
        </w:tc>
      </w:tr>
    </w:tbl>
    <w:p w:rsidR="00D90E4D" w:rsidRDefault="00D90E4D" w:rsidP="00D90E4D">
      <w:pPr>
        <w:framePr w:w="915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552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lastRenderedPageBreak/>
              <w:t>Ипратропия бромид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аэрозоль для ингаляций; раствор для ингаляций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Ипратропия бромид + Фенотерол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  <w:jc w:val="both"/>
            </w:pPr>
            <w:r>
              <w:t>аэрозоль для ингаляций дозированный;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  <w:jc w:val="both"/>
            </w:pPr>
            <w:r>
              <w:t>раствор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  <w:jc w:val="both"/>
            </w:pPr>
            <w:r>
              <w:t>для ингаляций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Салметерол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аэрозоль для ингаляций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Салметерол + Флутиказон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31" w:lineRule="exact"/>
            </w:pPr>
            <w:r>
              <w:t>аэрозоль для ингаляций дозированный; порошок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Сальбутамол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аэрозольный ингалятор, активируемый вдохом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  <w:jc w:val="both"/>
            </w:pPr>
            <w:r>
              <w:t>(легкое дыхание); раствор для ингаляций; таблетки; таблетки, покрытые оболочкой, пролонгированного действия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Теофиллин ретард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капсулы пролонгированного действия; 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Тиотропия бромид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капсулы с порошком для ингаляций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Фенотерол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6" w:lineRule="exact"/>
              <w:jc w:val="both"/>
            </w:pPr>
            <w:r>
              <w:t>аэрозоль для ингаляций дозированный;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6" w:lineRule="exact"/>
              <w:jc w:val="both"/>
            </w:pPr>
            <w:r>
              <w:t>раствор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6" w:lineRule="exact"/>
              <w:jc w:val="both"/>
            </w:pPr>
            <w:r>
              <w:t>для ингаляций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Формотерол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капсулы с порошком для ингаляций; порошок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  <w:jc w:val="both"/>
            </w:pPr>
            <w:r>
              <w:t>для ингаляций дозированный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Формотерол + Будесонид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порошок для ингаляций дозированный</w:t>
            </w:r>
          </w:p>
        </w:tc>
      </w:tr>
    </w:tbl>
    <w:p w:rsidR="00D90E4D" w:rsidRDefault="00D90E4D" w:rsidP="00D90E4D">
      <w:pPr>
        <w:framePr w:w="913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framePr w:w="9134" w:wrap="notBeside" w:vAnchor="text" w:hAnchor="text" w:xAlign="center" w:y="1"/>
        <w:spacing w:line="280" w:lineRule="exact"/>
      </w:pPr>
      <w:r>
        <w:t>26. СРЕДСТВА, ПРИМЕНЯЕМЫЕ В ОФТАЛЬМОЛОЕИИ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552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Азапентацен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капли глазные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Бетаксолол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капли глазные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Идоксуридин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капли глазные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Латанопрост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капли глазные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Пилокарпин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капли глазные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Пилокарпин + Тимолол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капли глазные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Проксодолол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раствор - капли глазные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Таурин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капли глазные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Тимолол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капли глазные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Эмоксипин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капли глазные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Бринзоламид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капли глазные</w:t>
            </w:r>
          </w:p>
        </w:tc>
      </w:tr>
    </w:tbl>
    <w:p w:rsidR="00D90E4D" w:rsidRDefault="00D90E4D" w:rsidP="00D90E4D">
      <w:pPr>
        <w:framePr w:w="913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framePr w:w="9139" w:wrap="notBeside" w:vAnchor="text" w:hAnchor="text" w:xAlign="center" w:y="1"/>
        <w:spacing w:line="280" w:lineRule="exact"/>
      </w:pPr>
      <w:r>
        <w:t>27. ВИТАМИНЫ И МИНЕРАЛЫ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5525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9" w:wrap="notBeside" w:vAnchor="text" w:hAnchor="text" w:xAlign="center" w:y="1"/>
              <w:spacing w:line="280" w:lineRule="exact"/>
            </w:pPr>
            <w:r>
              <w:t>Г ендевит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9" w:wrap="notBeside" w:vAnchor="text" w:hAnchor="text" w:xAlign="center" w:y="1"/>
              <w:spacing w:line="280" w:lineRule="exact"/>
            </w:pPr>
            <w:r>
              <w:t>драже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9" w:wrap="notBeside" w:vAnchor="text" w:hAnchor="text" w:xAlign="center" w:y="1"/>
              <w:spacing w:line="280" w:lineRule="exact"/>
            </w:pPr>
            <w:r>
              <w:t>Калия йодид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9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</w:tbl>
    <w:p w:rsidR="00D90E4D" w:rsidRDefault="00D90E4D" w:rsidP="00D90E4D">
      <w:pPr>
        <w:framePr w:w="9139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tabs>
          <w:tab w:val="left" w:leader="underscore" w:pos="8050"/>
        </w:tabs>
        <w:spacing w:after="277" w:line="280" w:lineRule="exact"/>
        <w:jc w:val="both"/>
      </w:pPr>
      <w:r>
        <w:rPr>
          <w:rStyle w:val="20"/>
          <w:rFonts w:eastAsia="Arial Unicode MS"/>
        </w:rPr>
        <w:t>Калия и магния аспарагинат 1 таблетки</w:t>
      </w:r>
      <w:r>
        <w:tab/>
      </w:r>
    </w:p>
    <w:p w:rsidR="00D90E4D" w:rsidRDefault="00D90E4D" w:rsidP="00D90E4D">
      <w:pPr>
        <w:spacing w:line="280" w:lineRule="exact"/>
        <w:ind w:left="20"/>
      </w:pPr>
      <w:r>
        <w:t>28. АНТИСЕПТИКИ И СРЕДСТВА ДЛЯ ДЕЗИНФЕКЦИИ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553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lastRenderedPageBreak/>
              <w:t>Хлоргексидин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раствор для наружного применения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49" w:wrap="notBeside" w:vAnchor="text" w:hAnchor="text" w:xAlign="center" w:y="1"/>
              <w:spacing w:line="280" w:lineRule="exact"/>
            </w:pPr>
            <w:r>
              <w:t>Этанол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49" w:wrap="notBeside" w:vAnchor="text" w:hAnchor="text" w:xAlign="center" w:y="1"/>
              <w:spacing w:line="322" w:lineRule="exact"/>
            </w:pPr>
            <w:r>
              <w:t>раствор для наружного применения и приготовления лекарственных форм</w:t>
            </w:r>
          </w:p>
        </w:tc>
      </w:tr>
    </w:tbl>
    <w:p w:rsidR="00D90E4D" w:rsidRDefault="00D90E4D" w:rsidP="00D90E4D">
      <w:pPr>
        <w:framePr w:w="9149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framePr w:w="9158" w:wrap="notBeside" w:vAnchor="text" w:hAnchor="text" w:xAlign="center" w:y="1"/>
        <w:spacing w:line="280" w:lineRule="exact"/>
      </w:pPr>
      <w:r>
        <w:t>29. ПРОЧИЕ 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534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307" w:lineRule="exact"/>
              <w:jc w:val="both"/>
            </w:pPr>
            <w:r>
              <w:t>Г ентамицин + Бетамегазон +</w:t>
            </w:r>
          </w:p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Клотримазол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322" w:lineRule="exact"/>
              <w:jc w:val="both"/>
            </w:pPr>
            <w:r>
              <w:t>крем для наружного применения; мазь</w:t>
            </w:r>
          </w:p>
          <w:p w:rsidR="00D90E4D" w:rsidRDefault="00D90E4D" w:rsidP="0071194C">
            <w:pPr>
              <w:framePr w:w="9158" w:wrap="notBeside" w:vAnchor="text" w:hAnchor="text" w:xAlign="center" w:y="1"/>
              <w:spacing w:line="322" w:lineRule="exact"/>
              <w:jc w:val="both"/>
            </w:pPr>
            <w:r>
              <w:rPr>
                <w:rStyle w:val="210pt"/>
                <w:rFonts w:eastAsia="Arial Unicode MS"/>
              </w:rPr>
              <w:t>ДЛЯ</w:t>
            </w:r>
          </w:p>
          <w:p w:rsidR="00D90E4D" w:rsidRDefault="00D90E4D" w:rsidP="0071194C">
            <w:pPr>
              <w:framePr w:w="9158" w:wrap="notBeside" w:vAnchor="text" w:hAnchor="text" w:xAlign="center" w:y="1"/>
              <w:spacing w:line="322" w:lineRule="exact"/>
              <w:jc w:val="both"/>
            </w:pPr>
            <w:r>
              <w:t>наружного применения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Диосмин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Диосмин + Г есперидин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Кетостерил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Лизатов бактерий смесь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326" w:lineRule="exact"/>
              <w:jc w:val="both"/>
            </w:pPr>
            <w:r>
              <w:t>капсулы; суспензия для интраназального введения; таблетки для рассасывания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Троксерутин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капсулы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58" w:wrap="notBeside" w:vAnchor="text" w:hAnchor="text" w:xAlign="center" w:y="1"/>
              <w:spacing w:line="322" w:lineRule="exact"/>
            </w:pPr>
            <w:r>
              <w:t>Этилметилгидроксипиридин</w:t>
            </w:r>
          </w:p>
          <w:p w:rsidR="00D90E4D" w:rsidRDefault="00D90E4D" w:rsidP="0071194C">
            <w:pPr>
              <w:framePr w:w="9158" w:wrap="notBeside" w:vAnchor="text" w:hAnchor="text" w:xAlign="center" w:y="1"/>
              <w:spacing w:line="322" w:lineRule="exact"/>
              <w:jc w:val="both"/>
            </w:pPr>
            <w:r>
              <w:t>а</w:t>
            </w:r>
          </w:p>
          <w:p w:rsidR="00D90E4D" w:rsidRDefault="00D90E4D" w:rsidP="0071194C">
            <w:pPr>
              <w:framePr w:w="9158" w:wrap="notBeside" w:vAnchor="text" w:hAnchor="text" w:xAlign="center" w:y="1"/>
              <w:spacing w:line="322" w:lineRule="exact"/>
              <w:jc w:val="both"/>
            </w:pPr>
            <w:r>
              <w:t>сукцинат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58" w:wrap="notBeside" w:vAnchor="text" w:hAnchor="text" w:xAlign="center" w:y="1"/>
              <w:spacing w:line="280" w:lineRule="exact"/>
              <w:jc w:val="both"/>
            </w:pPr>
            <w:r>
              <w:t>капсулы; таблетки, покрытые оболочкой</w:t>
            </w:r>
          </w:p>
        </w:tc>
      </w:tr>
    </w:tbl>
    <w:p w:rsidR="00D90E4D" w:rsidRDefault="00D90E4D" w:rsidP="00D90E4D">
      <w:pPr>
        <w:framePr w:w="9158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spacing w:before="357" w:line="317" w:lineRule="exact"/>
        <w:ind w:left="20"/>
      </w:pPr>
      <w:r>
        <w:t>30. СРЕДСТВА, ПРИМЕНЯЕМЫЕ ПО РЕШЕНИЮ ВРАЧЕБНОЙ</w:t>
      </w:r>
    </w:p>
    <w:p w:rsidR="00D90E4D" w:rsidRDefault="00D90E4D" w:rsidP="00D90E4D">
      <w:pPr>
        <w:spacing w:line="317" w:lineRule="exact"/>
        <w:ind w:left="20"/>
      </w:pPr>
      <w:r>
        <w:t>КОМИССИИ,</w:t>
      </w:r>
    </w:p>
    <w:p w:rsidR="00D90E4D" w:rsidRDefault="00D90E4D" w:rsidP="00D90E4D">
      <w:pPr>
        <w:spacing w:line="317" w:lineRule="exact"/>
        <w:ind w:left="20"/>
      </w:pPr>
      <w:r>
        <w:t>УТВЕРЖДЕННОМУ ГЛАВНЫМ ВРАЧОМ ЛЕЧЕБНО-</w:t>
      </w:r>
      <w:r>
        <w:br/>
        <w:t>ПРОФИЛАКТИЧЕСКОГО</w:t>
      </w:r>
      <w:r>
        <w:br/>
        <w:t>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539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Адеметионин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322" w:lineRule="exact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Алтретамин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Аспарагиназа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322" w:lineRule="exact"/>
            </w:pPr>
            <w:r>
              <w:t>лиофилизат для приготовления раствора для</w:t>
            </w:r>
          </w:p>
          <w:p w:rsidR="00D90E4D" w:rsidRDefault="00D90E4D" w:rsidP="0071194C">
            <w:pPr>
              <w:framePr w:w="9163" w:wrap="notBeside" w:vAnchor="text" w:hAnchor="text" w:xAlign="center" w:y="1"/>
              <w:spacing w:line="322" w:lineRule="exact"/>
            </w:pPr>
            <w:r>
              <w:t>внутривенного и внутримышечного введения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Аторвастатин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Бевацизумаб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317" w:lineRule="exact"/>
            </w:pPr>
            <w:r>
              <w:t>концентрат для приготовления раствора для</w:t>
            </w:r>
          </w:p>
          <w:p w:rsidR="00D90E4D" w:rsidRDefault="00D90E4D" w:rsidP="0071194C">
            <w:pPr>
              <w:framePr w:w="9163" w:wrap="notBeside" w:vAnchor="text" w:hAnchor="text" w:xAlign="center" w:y="1"/>
              <w:spacing w:line="317" w:lineRule="exact"/>
            </w:pPr>
            <w:r>
              <w:t>инфузий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Бикалутамид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63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</w:tbl>
    <w:p w:rsidR="00D90E4D" w:rsidRDefault="00D90E4D" w:rsidP="00D90E4D">
      <w:pPr>
        <w:framePr w:w="9163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0"/>
        <w:gridCol w:w="5525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lastRenderedPageBreak/>
              <w:t>Ботулинический токсин</w:t>
            </w:r>
          </w:p>
        </w:tc>
        <w:tc>
          <w:tcPr>
            <w:tcW w:w="5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лиофилизированный порошок для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приготовления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раствора для инъекций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Бусерелин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лиофилизат для приготовления суспензии для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внутримышечного введения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пролонгированного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действия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Валганцикловир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Валсартан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таблетки, покрытые пленочной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Винорелбин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концентрат для приготовления раствора для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инфузий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Г анцикловир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17" w:lineRule="exact"/>
            </w:pPr>
            <w:r>
              <w:t>капсулы; лиофилизат для приготовления раствора для инфузий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Г ефитиниб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Г идроксикарбамид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Г озерелин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капсула для подкожного введения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317" w:lineRule="exact"/>
            </w:pPr>
            <w:r>
              <w:t>Г онадотропин хорионический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лиофилизат для приготовления раствора для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внутримышечного введения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Г ранисетрон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Дакарбазин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лиофилизат для приготовления раствора для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внутривенного введения;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Далтепарин натрий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раствор для инъекций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Железа (III) гидроксид полиизомальтозат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раствор для внутримышечного введения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Железа (III) гидроксид сахарозный комплекс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раствор для внутривенного введения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Золедроновая кислота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концентрат для приготовления раствора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rPr>
                <w:rStyle w:val="210pt"/>
                <w:rFonts w:eastAsia="Arial Unicode MS"/>
              </w:rPr>
              <w:t>ДЛЯ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инфузий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Зуклопентиксол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раствор для внутримышечного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введения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(масляный)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Иматиниб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after="120" w:line="280" w:lineRule="exact"/>
            </w:pPr>
            <w:r>
              <w:t>Иммуноглобулин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before="120" w:after="120" w:line="280" w:lineRule="exact"/>
            </w:pPr>
            <w:r>
              <w:t>человека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before="120" w:line="365" w:lineRule="exact"/>
            </w:pPr>
            <w:r>
              <w:t xml:space="preserve">нормальный </w:t>
            </w:r>
            <w:r w:rsidRPr="0003690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IgG</w:t>
            </w:r>
            <w:r w:rsidRPr="00036903">
              <w:rPr>
                <w:lang w:eastAsia="en-US" w:bidi="en-US"/>
              </w:rPr>
              <w:t xml:space="preserve"> </w:t>
            </w:r>
            <w:r>
              <w:t xml:space="preserve">+ </w:t>
            </w:r>
            <w:r>
              <w:rPr>
                <w:lang w:val="en-US" w:eastAsia="en-US" w:bidi="en-US"/>
              </w:rPr>
              <w:t>IgA</w:t>
            </w:r>
            <w:r w:rsidRPr="00036903">
              <w:rPr>
                <w:lang w:eastAsia="en-US" w:bidi="en-US"/>
              </w:rPr>
              <w:t xml:space="preserve"> </w:t>
            </w:r>
            <w:r>
              <w:t xml:space="preserve">+ </w:t>
            </w:r>
            <w:r>
              <w:rPr>
                <w:rStyle w:val="295pt2pt"/>
                <w:rFonts w:eastAsia="Candara"/>
              </w:rPr>
              <w:t>Ш)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раствор для внутривенного введения</w:t>
            </w:r>
          </w:p>
        </w:tc>
      </w:tr>
    </w:tbl>
    <w:p w:rsidR="00D90E4D" w:rsidRDefault="00D90E4D" w:rsidP="00D90E4D">
      <w:pPr>
        <w:framePr w:w="913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552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lastRenderedPageBreak/>
              <w:t>Интерферон альфа-2а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лиофилизат для приготовления раствора для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инъекций; раствор для инъекций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Интерферон альфа-2Ь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лиофилизат местного применения; лиофилизированный порошок для приготовления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раствора для инъекций; раствор для инъекций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Итраконазол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капсулы, раствор для приема внутрь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Инфликсимаб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лиофилизированный порошок для приготовления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раствора для внутривенного введения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Ирбесартан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Каберголин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Кальцитонин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спрей назальный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Кандесартан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Капецитабин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Клопидогрел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  <w:jc w:val="both"/>
            </w:pPr>
            <w:r>
              <w:t>Колекальциферол +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  <w:jc w:val="both"/>
            </w:pPr>
            <w:r>
              <w:t>Кальция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  <w:jc w:val="both"/>
            </w:pPr>
            <w:r>
              <w:t>карбонат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 жевательные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Левоцетиризин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Левофлоксацин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Ловастатин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Лозартан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after="60" w:line="280" w:lineRule="exact"/>
              <w:jc w:val="both"/>
            </w:pPr>
            <w:r>
              <w:t>Лозартан +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before="60" w:line="280" w:lineRule="exact"/>
              <w:jc w:val="both"/>
            </w:pPr>
            <w:r>
              <w:t>Г идрохлоротиазид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Моксифлоксацин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Моэксиприл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Надропарин кальций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раствор для подкожного введения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Небиволол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Оксибутинин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Октреотид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микросферы для приготовления суспензии для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инъекций; раствор для внутривенного и подкожного введения; раствор для инъекций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  <w:jc w:val="both"/>
            </w:pPr>
            <w:r>
              <w:t>Омега-3 триглицериды ЭПК/ДКГ-1.2/1 - 90%)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4" w:wrap="notBeside" w:vAnchor="text" w:hAnchor="text" w:xAlign="center" w:y="1"/>
              <w:spacing w:line="280" w:lineRule="exact"/>
              <w:jc w:val="both"/>
            </w:pPr>
            <w:r>
              <w:t>Паклитаксел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концентрат для приготовления раствора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для</w:t>
            </w:r>
          </w:p>
          <w:p w:rsidR="00D90E4D" w:rsidRDefault="00D90E4D" w:rsidP="0071194C">
            <w:pPr>
              <w:framePr w:w="9134" w:wrap="notBeside" w:vAnchor="text" w:hAnchor="text" w:xAlign="center" w:y="1"/>
              <w:spacing w:line="322" w:lineRule="exact"/>
            </w:pPr>
            <w:r>
              <w:t>инфузий</w:t>
            </w:r>
          </w:p>
        </w:tc>
      </w:tr>
    </w:tbl>
    <w:p w:rsidR="00D90E4D" w:rsidRDefault="00D90E4D" w:rsidP="00D90E4D">
      <w:pPr>
        <w:framePr w:w="9134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0"/>
        <w:gridCol w:w="5520"/>
      </w:tblGrid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lastRenderedPageBreak/>
              <w:t>Периндоприл + Индапамид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Пэгинтерферон альфа-2а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раствор для инъекций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Пэгинтерферон альфа-2Ь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0" w:wrap="notBeside" w:vAnchor="text" w:hAnchor="text" w:xAlign="center" w:y="1"/>
              <w:spacing w:line="317" w:lineRule="exact"/>
            </w:pPr>
            <w:r>
              <w:t>лиофилизат для приготовления раствора для</w:t>
            </w:r>
          </w:p>
          <w:p w:rsidR="00D90E4D" w:rsidRDefault="00D90E4D" w:rsidP="0071194C">
            <w:pPr>
              <w:framePr w:w="9130" w:wrap="notBeside" w:vAnchor="text" w:hAnchor="text" w:xAlign="center" w:y="1"/>
              <w:spacing w:line="317" w:lineRule="exact"/>
            </w:pPr>
            <w:r>
              <w:t>подкожного введения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Ралтитрексид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326" w:lineRule="exact"/>
            </w:pPr>
            <w:r>
              <w:t>лиофилизат для приготовления раствора для</w:t>
            </w:r>
          </w:p>
          <w:p w:rsidR="00D90E4D" w:rsidRDefault="00D90E4D" w:rsidP="0071194C">
            <w:pPr>
              <w:framePr w:w="9130" w:wrap="notBeside" w:vAnchor="text" w:hAnchor="text" w:xAlign="center" w:y="1"/>
              <w:spacing w:line="326" w:lineRule="exact"/>
            </w:pPr>
            <w:r>
              <w:t>инфузий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Рибавирин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Рабепразол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0" w:wrap="notBeside" w:vAnchor="text" w:hAnchor="text" w:xAlign="center" w:y="1"/>
              <w:spacing w:line="322" w:lineRule="exact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Рисперидон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322" w:lineRule="exact"/>
            </w:pPr>
            <w:r>
              <w:t>порошок для приготовления суспензии для</w:t>
            </w:r>
          </w:p>
          <w:p w:rsidR="00D90E4D" w:rsidRDefault="00D90E4D" w:rsidP="0071194C">
            <w:pPr>
              <w:framePr w:w="9130" w:wrap="notBeside" w:vAnchor="text" w:hAnchor="text" w:xAlign="center" w:y="1"/>
              <w:spacing w:line="322" w:lineRule="exact"/>
            </w:pPr>
            <w:r>
              <w:t>внутримышечного введения</w:t>
            </w:r>
          </w:p>
          <w:p w:rsidR="00D90E4D" w:rsidRDefault="00D90E4D" w:rsidP="0071194C">
            <w:pPr>
              <w:framePr w:w="9130" w:wrap="notBeside" w:vAnchor="text" w:hAnchor="text" w:xAlign="center" w:y="1"/>
              <w:spacing w:line="322" w:lineRule="exact"/>
            </w:pPr>
            <w:r>
              <w:t>пролонгированного</w:t>
            </w:r>
          </w:p>
          <w:p w:rsidR="00D90E4D" w:rsidRDefault="00D90E4D" w:rsidP="0071194C">
            <w:pPr>
              <w:framePr w:w="9130" w:wrap="notBeside" w:vAnchor="text" w:hAnchor="text" w:xAlign="center" w:y="1"/>
              <w:spacing w:line="322" w:lineRule="exact"/>
            </w:pPr>
            <w:r>
              <w:t>действия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Ритуксимаб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322" w:lineRule="exact"/>
            </w:pPr>
            <w:r>
              <w:t>концентрат для приготовления раствора для</w:t>
            </w:r>
          </w:p>
          <w:p w:rsidR="00D90E4D" w:rsidRDefault="00D90E4D" w:rsidP="0071194C">
            <w:pPr>
              <w:framePr w:w="9130" w:wrap="notBeside" w:vAnchor="text" w:hAnchor="text" w:xAlign="center" w:y="1"/>
              <w:spacing w:line="322" w:lineRule="exact"/>
            </w:pPr>
            <w:r>
              <w:t>инфузий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Розувастатин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Рокситромицин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таблетки, покрытые пленочной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Симвастатин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Спираприл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Темозоломид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Тиоктовая кислота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Толтеродин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326" w:lineRule="exact"/>
            </w:pPr>
            <w:r>
              <w:t>капсулы пролонгированного действия; таблетки, покрытые оболочкой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Трастузумаб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322" w:lineRule="exact"/>
            </w:pPr>
            <w:r>
              <w:t>лиофилизат для приготовления раствора для</w:t>
            </w:r>
          </w:p>
          <w:p w:rsidR="00D90E4D" w:rsidRDefault="00D90E4D" w:rsidP="0071194C">
            <w:pPr>
              <w:framePr w:w="9130" w:wrap="notBeside" w:vAnchor="text" w:hAnchor="text" w:xAlign="center" w:y="1"/>
              <w:spacing w:line="322" w:lineRule="exact"/>
            </w:pPr>
            <w:r>
              <w:t>инфузий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Третиноин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Триметазидин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322" w:lineRule="exact"/>
            </w:pPr>
            <w:r>
              <w:t>таблетки, покрытые оболочкой; таблетки с</w:t>
            </w:r>
          </w:p>
          <w:p w:rsidR="00D90E4D" w:rsidRDefault="00D90E4D" w:rsidP="0071194C">
            <w:pPr>
              <w:framePr w:w="9130" w:wrap="notBeside" w:vAnchor="text" w:hAnchor="text" w:xAlign="center" w:y="1"/>
              <w:spacing w:line="322" w:lineRule="exact"/>
            </w:pPr>
            <w:r>
              <w:t>модифицированным высвобождением, покрытые</w:t>
            </w:r>
          </w:p>
          <w:p w:rsidR="00D90E4D" w:rsidRDefault="00D90E4D" w:rsidP="0071194C">
            <w:pPr>
              <w:framePr w:w="9130" w:wrap="notBeside" w:vAnchor="text" w:hAnchor="text" w:xAlign="center" w:y="1"/>
              <w:spacing w:line="322" w:lineRule="exact"/>
            </w:pPr>
            <w:r>
              <w:t>оболочкой; капсулы</w:t>
            </w:r>
          </w:p>
        </w:tc>
      </w:tr>
      <w:tr w:rsidR="00D90E4D" w:rsidTr="0071194C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E4D" w:rsidRDefault="00D90E4D" w:rsidP="0071194C">
            <w:pPr>
              <w:framePr w:w="9130" w:wrap="notBeside" w:vAnchor="text" w:hAnchor="text" w:xAlign="center" w:y="1"/>
              <w:spacing w:line="280" w:lineRule="exact"/>
            </w:pPr>
            <w:r>
              <w:t>Трипторелин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E4D" w:rsidRDefault="00D90E4D" w:rsidP="0071194C">
            <w:pPr>
              <w:framePr w:w="9130" w:wrap="notBeside" w:vAnchor="text" w:hAnchor="text" w:xAlign="center" w:y="1"/>
              <w:spacing w:line="317" w:lineRule="exact"/>
            </w:pPr>
            <w:r>
              <w:t>лиофилизат для приготовления суспензии для</w:t>
            </w:r>
          </w:p>
          <w:p w:rsidR="00D90E4D" w:rsidRDefault="00D90E4D" w:rsidP="0071194C">
            <w:pPr>
              <w:framePr w:w="9130" w:wrap="notBeside" w:vAnchor="text" w:hAnchor="text" w:xAlign="center" w:y="1"/>
              <w:spacing w:line="317" w:lineRule="exact"/>
            </w:pPr>
            <w:r>
              <w:t>внутримышечного введения</w:t>
            </w:r>
          </w:p>
          <w:p w:rsidR="00D90E4D" w:rsidRDefault="00D90E4D" w:rsidP="0071194C">
            <w:pPr>
              <w:framePr w:w="9130" w:wrap="notBeside" w:vAnchor="text" w:hAnchor="text" w:xAlign="center" w:y="1"/>
              <w:spacing w:line="317" w:lineRule="exact"/>
            </w:pPr>
            <w:r>
              <w:t>пролонгированного</w:t>
            </w:r>
          </w:p>
          <w:p w:rsidR="00D90E4D" w:rsidRDefault="00D90E4D" w:rsidP="0071194C">
            <w:pPr>
              <w:framePr w:w="9130" w:wrap="notBeside" w:vAnchor="text" w:hAnchor="text" w:xAlign="center" w:y="1"/>
              <w:spacing w:line="317" w:lineRule="exact"/>
            </w:pPr>
            <w:r>
              <w:t>действия</w:t>
            </w:r>
          </w:p>
        </w:tc>
      </w:tr>
    </w:tbl>
    <w:p w:rsidR="00D90E4D" w:rsidRDefault="00D90E4D" w:rsidP="00D90E4D">
      <w:pPr>
        <w:framePr w:w="9130" w:wrap="notBeside" w:vAnchor="text" w:hAnchor="text" w:xAlign="center" w:y="1"/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</w:pPr>
    </w:p>
    <w:p w:rsidR="00D90E4D" w:rsidRDefault="00D90E4D" w:rsidP="00D90E4D">
      <w:pPr>
        <w:rPr>
          <w:sz w:val="2"/>
          <w:szCs w:val="2"/>
        </w:rPr>
        <w:sectPr w:rsidR="00D90E4D">
          <w:pgSz w:w="11900" w:h="16840"/>
          <w:pgMar w:top="960" w:right="765" w:bottom="1532" w:left="1958" w:header="0" w:footer="3" w:gutter="0"/>
          <w:cols w:space="720"/>
          <w:noEndnote/>
          <w:docGrid w:linePitch="360"/>
        </w:sectPr>
      </w:pPr>
    </w:p>
    <w:p w:rsidR="00D90E4D" w:rsidRDefault="00D90E4D" w:rsidP="00D90E4D">
      <w:pPr>
        <w:spacing w:line="170" w:lineRule="exact"/>
        <w:rPr>
          <w:sz w:val="14"/>
          <w:szCs w:val="14"/>
        </w:rPr>
      </w:pPr>
    </w:p>
    <w:p w:rsidR="00D90E4D" w:rsidRDefault="00D90E4D" w:rsidP="00D90E4D">
      <w:pPr>
        <w:rPr>
          <w:sz w:val="2"/>
          <w:szCs w:val="2"/>
        </w:rPr>
        <w:sectPr w:rsidR="00D90E4D">
          <w:pgSz w:w="11900" w:h="16840"/>
          <w:pgMar w:top="985" w:right="0" w:bottom="985" w:left="0" w:header="0" w:footer="3" w:gutter="0"/>
          <w:cols w:space="720"/>
          <w:noEndnote/>
          <w:docGrid w:linePitch="360"/>
        </w:sectPr>
      </w:pPr>
    </w:p>
    <w:p w:rsidR="00D90E4D" w:rsidRDefault="00D90E4D" w:rsidP="00D90E4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0</wp:posOffset>
                </wp:positionV>
                <wp:extent cx="5800090" cy="3839210"/>
                <wp:effectExtent l="0" t="0" r="444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83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14"/>
                              <w:gridCol w:w="5520"/>
                            </w:tblGrid>
                            <w:tr w:rsidR="00D90E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36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Трописетрон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капсулы</w:t>
                                  </w:r>
                                </w:p>
                              </w:tc>
                            </w:tr>
                            <w:tr w:rsidR="00D90E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Флутиказон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аэрозоль для ингаляции дозированный</w:t>
                                  </w:r>
                                </w:p>
                              </w:tc>
                            </w:tr>
                            <w:tr w:rsidR="00D90E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17"/>
                                <w:jc w:val="center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Флуфеназин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0E4D" w:rsidRDefault="00D90E4D">
                                  <w:pPr>
                                    <w:spacing w:line="326" w:lineRule="exact"/>
                                  </w:pPr>
                                  <w:r>
                                    <w:t>раствор для внутримышечного</w:t>
                                  </w:r>
                                </w:p>
                                <w:p w:rsidR="00D90E4D" w:rsidRDefault="00D90E4D">
                                  <w:pPr>
                                    <w:spacing w:line="326" w:lineRule="exact"/>
                                  </w:pPr>
                                  <w:r>
                                    <w:t>введения</w:t>
                                  </w:r>
                                </w:p>
                                <w:p w:rsidR="00D90E4D" w:rsidRDefault="00D90E4D">
                                  <w:pPr>
                                    <w:spacing w:line="326" w:lineRule="exact"/>
                                  </w:pPr>
                                  <w:r>
                                    <w:t>(масляный)</w:t>
                                  </w:r>
                                </w:p>
                              </w:tc>
                            </w:tr>
                            <w:tr w:rsidR="00D90E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Хинаприл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таблетки, покрытые оболочкой</w:t>
                                  </w:r>
                                </w:p>
                              </w:tc>
                            </w:tr>
                            <w:tr w:rsidR="00D90E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Церебролизин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раствор для инъекций</w:t>
                                  </w:r>
                                </w:p>
                              </w:tc>
                            </w:tr>
                            <w:tr w:rsidR="00D90E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43"/>
                                <w:jc w:val="center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Цефазолин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0E4D" w:rsidRDefault="00D90E4D">
                                  <w:pPr>
                                    <w:spacing w:line="322" w:lineRule="exact"/>
                                  </w:pPr>
                                  <w:r>
                                    <w:t>порошок для приготовления раствора для</w:t>
                                  </w:r>
                                </w:p>
                                <w:p w:rsidR="00D90E4D" w:rsidRDefault="00D90E4D">
                                  <w:pPr>
                                    <w:spacing w:line="322" w:lineRule="exact"/>
                                  </w:pPr>
                                  <w:r>
                                    <w:t>внутривенного и внутримышечного введения</w:t>
                                  </w:r>
                                </w:p>
                              </w:tc>
                            </w:tr>
                            <w:tr w:rsidR="00D90E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Цилазаприл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таблетки, покрытые оболочкой</w:t>
                                  </w:r>
                                </w:p>
                              </w:tc>
                            </w:tr>
                            <w:tr w:rsidR="00D90E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Ципротерон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таблетки</w:t>
                                  </w:r>
                                </w:p>
                              </w:tc>
                            </w:tr>
                            <w:tr w:rsidR="00D90E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Эксеместан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таблетки, покрытые оболочкой</w:t>
                                  </w:r>
                                </w:p>
                              </w:tc>
                            </w:tr>
                            <w:tr w:rsidR="00D90E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Эноксапарин натрий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раствор для инъекций</w:t>
                                  </w:r>
                                </w:p>
                              </w:tc>
                            </w:tr>
                            <w:tr w:rsidR="00D90E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Эпросартан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таблетки, покрытые оболочкой</w:t>
                                  </w:r>
                                </w:p>
                              </w:tc>
                            </w:tr>
                            <w:tr w:rsidR="00D90E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3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90E4D" w:rsidRDefault="00D90E4D">
                                  <w:pPr>
                                    <w:spacing w:after="60" w:line="280" w:lineRule="exact"/>
                                  </w:pPr>
                                  <w:r>
                                    <w:t>Эпросартан +</w:t>
                                  </w:r>
                                </w:p>
                                <w:p w:rsidR="00D90E4D" w:rsidRDefault="00D90E4D">
                                  <w:pPr>
                                    <w:spacing w:before="60" w:line="280" w:lineRule="exact"/>
                                  </w:pPr>
                                  <w:r>
                                    <w:t>Г идрохлоротиазид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90E4D" w:rsidRDefault="00D90E4D">
                                  <w:pPr>
                                    <w:spacing w:line="280" w:lineRule="exact"/>
                                  </w:pPr>
                                  <w:r>
                                    <w:t>таблетки, покрытые оболочкой</w:t>
                                  </w:r>
                                </w:p>
                              </w:tc>
                            </w:tr>
                          </w:tbl>
                          <w:p w:rsidR="00D90E4D" w:rsidRDefault="00D90E4D" w:rsidP="00D90E4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1.45pt;margin-top:0;width:456.7pt;height:302.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14"/>
                        <w:gridCol w:w="5520"/>
                      </w:tblGrid>
                      <w:tr w:rsidR="00D90E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36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Трописетрон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капсулы</w:t>
                            </w:r>
                          </w:p>
                        </w:tc>
                      </w:tr>
                      <w:tr w:rsidR="00D90E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3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Флутиказон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аэрозоль для ингаляции дозированный</w:t>
                            </w:r>
                          </w:p>
                        </w:tc>
                      </w:tr>
                      <w:tr w:rsidR="00D90E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17"/>
                          <w:jc w:val="center"/>
                        </w:trPr>
                        <w:tc>
                          <w:tcPr>
                            <w:tcW w:w="3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Флуфеназин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0E4D" w:rsidRDefault="00D90E4D">
                            <w:pPr>
                              <w:spacing w:line="326" w:lineRule="exact"/>
                            </w:pPr>
                            <w:r>
                              <w:t>раствор для внутримышечного</w:t>
                            </w:r>
                          </w:p>
                          <w:p w:rsidR="00D90E4D" w:rsidRDefault="00D90E4D">
                            <w:pPr>
                              <w:spacing w:line="326" w:lineRule="exact"/>
                            </w:pPr>
                            <w:r>
                              <w:t>введения</w:t>
                            </w:r>
                          </w:p>
                          <w:p w:rsidR="00D90E4D" w:rsidRDefault="00D90E4D">
                            <w:pPr>
                              <w:spacing w:line="326" w:lineRule="exact"/>
                            </w:pPr>
                            <w:r>
                              <w:t>(масляный)</w:t>
                            </w:r>
                          </w:p>
                        </w:tc>
                      </w:tr>
                      <w:tr w:rsidR="00D90E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3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Хинаприл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таблетки, покрытые оболочкой</w:t>
                            </w:r>
                          </w:p>
                        </w:tc>
                      </w:tr>
                      <w:tr w:rsidR="00D90E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3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Церебролизин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раствор для инъекций</w:t>
                            </w:r>
                          </w:p>
                        </w:tc>
                      </w:tr>
                      <w:tr w:rsidR="00D90E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43"/>
                          <w:jc w:val="center"/>
                        </w:trPr>
                        <w:tc>
                          <w:tcPr>
                            <w:tcW w:w="3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Цефазолин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0E4D" w:rsidRDefault="00D90E4D">
                            <w:pPr>
                              <w:spacing w:line="322" w:lineRule="exact"/>
                            </w:pPr>
                            <w:r>
                              <w:t>порошок для приготовления раствора для</w:t>
                            </w:r>
                          </w:p>
                          <w:p w:rsidR="00D90E4D" w:rsidRDefault="00D90E4D">
                            <w:pPr>
                              <w:spacing w:line="322" w:lineRule="exact"/>
                            </w:pPr>
                            <w:r>
                              <w:t>внутривенного и внутримышечного введения</w:t>
                            </w:r>
                          </w:p>
                        </w:tc>
                      </w:tr>
                      <w:tr w:rsidR="00D90E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3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Цилазаприл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таблетки, покрытые оболочкой</w:t>
                            </w:r>
                          </w:p>
                        </w:tc>
                      </w:tr>
                      <w:tr w:rsidR="00D90E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3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Ципротерон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таблетки</w:t>
                            </w:r>
                          </w:p>
                        </w:tc>
                      </w:tr>
                      <w:tr w:rsidR="00D90E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3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Эксеместан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таблетки, покрытые оболочкой</w:t>
                            </w:r>
                          </w:p>
                        </w:tc>
                      </w:tr>
                      <w:tr w:rsidR="00D90E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3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Эноксапарин натрий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раствор для инъекций</w:t>
                            </w:r>
                          </w:p>
                        </w:tc>
                      </w:tr>
                      <w:tr w:rsidR="00D90E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3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Эпросартан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таблетки, покрытые оболочкой</w:t>
                            </w:r>
                          </w:p>
                        </w:tc>
                      </w:tr>
                      <w:tr w:rsidR="00D90E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36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90E4D" w:rsidRDefault="00D90E4D">
                            <w:pPr>
                              <w:spacing w:after="60" w:line="280" w:lineRule="exact"/>
                            </w:pPr>
                            <w:r>
                              <w:t>Эпросартан +</w:t>
                            </w:r>
                          </w:p>
                          <w:p w:rsidR="00D90E4D" w:rsidRDefault="00D90E4D">
                            <w:pPr>
                              <w:spacing w:before="60" w:line="280" w:lineRule="exact"/>
                            </w:pPr>
                            <w:r>
                              <w:t>Г идрохлоротиазид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90E4D" w:rsidRDefault="00D90E4D">
                            <w:pPr>
                              <w:spacing w:line="280" w:lineRule="exact"/>
                            </w:pPr>
                            <w:r>
                              <w:t>таблетки, покрытые оболочкой</w:t>
                            </w:r>
                          </w:p>
                        </w:tc>
                      </w:tr>
                    </w:tbl>
                    <w:p w:rsidR="00D90E4D" w:rsidRDefault="00D90E4D" w:rsidP="00D90E4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4207510</wp:posOffset>
                </wp:positionV>
                <wp:extent cx="2109470" cy="408940"/>
                <wp:effectExtent l="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E4D" w:rsidRDefault="00D90E4D" w:rsidP="00D90E4D">
                            <w:pPr>
                              <w:spacing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Министр здравоохранения Иркутской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.05pt;margin-top:331.3pt;width:166.1pt;height:32.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7XvgIAALA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" filled="f" stroked="f">
                <v:textbox style="mso-fit-shape-to-text:t" inset="0,0,0,0">
                  <w:txbxContent>
                    <w:p w:rsidR="00D90E4D" w:rsidRDefault="00D90E4D" w:rsidP="00D90E4D">
                      <w:pPr>
                        <w:spacing w:line="322" w:lineRule="exact"/>
                        <w:jc w:val="both"/>
                      </w:pPr>
                      <w:r>
                        <w:rPr>
                          <w:rStyle w:val="2Exact"/>
                          <w:rFonts w:eastAsia="Arial Unicode MS"/>
                        </w:rPr>
                        <w:t>Министр здравоохранения Иркутской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4593590</wp:posOffset>
                </wp:positionH>
                <wp:positionV relativeFrom="paragraph">
                  <wp:posOffset>4432935</wp:posOffset>
                </wp:positionV>
                <wp:extent cx="1191895" cy="177800"/>
                <wp:effectExtent l="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E4D" w:rsidRDefault="00D90E4D" w:rsidP="00D90E4D">
                            <w:pPr>
                              <w:spacing w:line="28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О.Н. Ярошенко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361.7pt;margin-top:349.05pt;width:93.85pt;height:14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" filled="f" stroked="f">
                <v:textbox style="mso-fit-shape-to-text:t" inset="0,0,0,0">
                  <w:txbxContent>
                    <w:p w:rsidR="00D90E4D" w:rsidRDefault="00D90E4D" w:rsidP="00D90E4D">
                      <w:pPr>
                        <w:spacing w:line="28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О.Н. Ярошенко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0E4D" w:rsidRDefault="00D90E4D" w:rsidP="00D90E4D">
      <w:pPr>
        <w:spacing w:line="360" w:lineRule="exact"/>
      </w:pPr>
    </w:p>
    <w:p w:rsidR="00D90E4D" w:rsidRDefault="00D90E4D" w:rsidP="00D90E4D">
      <w:pPr>
        <w:spacing w:line="360" w:lineRule="exact"/>
      </w:pPr>
    </w:p>
    <w:p w:rsidR="00D90E4D" w:rsidRDefault="00D90E4D" w:rsidP="00D90E4D">
      <w:pPr>
        <w:spacing w:line="360" w:lineRule="exact"/>
      </w:pPr>
    </w:p>
    <w:p w:rsidR="00D90E4D" w:rsidRDefault="00D90E4D" w:rsidP="00D90E4D">
      <w:pPr>
        <w:spacing w:line="360" w:lineRule="exact"/>
      </w:pPr>
    </w:p>
    <w:p w:rsidR="00D90E4D" w:rsidRDefault="00D90E4D" w:rsidP="00D90E4D">
      <w:pPr>
        <w:spacing w:line="360" w:lineRule="exact"/>
      </w:pPr>
    </w:p>
    <w:p w:rsidR="00D90E4D" w:rsidRDefault="00D90E4D" w:rsidP="00D90E4D">
      <w:pPr>
        <w:spacing w:line="360" w:lineRule="exact"/>
      </w:pPr>
    </w:p>
    <w:p w:rsidR="00D90E4D" w:rsidRDefault="00D90E4D" w:rsidP="00D90E4D">
      <w:pPr>
        <w:spacing w:line="360" w:lineRule="exact"/>
      </w:pPr>
    </w:p>
    <w:p w:rsidR="00D90E4D" w:rsidRDefault="00D90E4D" w:rsidP="00D90E4D">
      <w:pPr>
        <w:spacing w:line="360" w:lineRule="exact"/>
      </w:pPr>
    </w:p>
    <w:p w:rsidR="00D90E4D" w:rsidRDefault="00D90E4D" w:rsidP="00D90E4D">
      <w:pPr>
        <w:spacing w:line="360" w:lineRule="exact"/>
      </w:pPr>
    </w:p>
    <w:p w:rsidR="00D90E4D" w:rsidRDefault="00D90E4D" w:rsidP="00D90E4D">
      <w:pPr>
        <w:spacing w:line="360" w:lineRule="exact"/>
      </w:pPr>
    </w:p>
    <w:p w:rsidR="00D90E4D" w:rsidRDefault="00D90E4D" w:rsidP="00D90E4D">
      <w:pPr>
        <w:spacing w:line="360" w:lineRule="exact"/>
      </w:pPr>
    </w:p>
    <w:p w:rsidR="00D90E4D" w:rsidRDefault="00D90E4D" w:rsidP="00D90E4D">
      <w:pPr>
        <w:spacing w:line="360" w:lineRule="exact"/>
      </w:pPr>
    </w:p>
    <w:p w:rsidR="00D90E4D" w:rsidRDefault="00D90E4D" w:rsidP="00D90E4D">
      <w:pPr>
        <w:spacing w:line="360" w:lineRule="exact"/>
      </w:pPr>
    </w:p>
    <w:p w:rsidR="00D90E4D" w:rsidRDefault="00D90E4D" w:rsidP="00D90E4D">
      <w:pPr>
        <w:spacing w:line="360" w:lineRule="exact"/>
      </w:pPr>
    </w:p>
    <w:p w:rsidR="00D90E4D" w:rsidRDefault="00D90E4D" w:rsidP="00D90E4D">
      <w:pPr>
        <w:spacing w:line="360" w:lineRule="exact"/>
      </w:pPr>
    </w:p>
    <w:p w:rsidR="00D90E4D" w:rsidRDefault="00D90E4D" w:rsidP="00D90E4D">
      <w:pPr>
        <w:spacing w:line="360" w:lineRule="exact"/>
      </w:pPr>
    </w:p>
    <w:p w:rsidR="00D90E4D" w:rsidRDefault="00D90E4D" w:rsidP="00D90E4D">
      <w:pPr>
        <w:spacing w:line="360" w:lineRule="exact"/>
      </w:pPr>
    </w:p>
    <w:p w:rsidR="00D90E4D" w:rsidRDefault="00D90E4D" w:rsidP="00D90E4D">
      <w:pPr>
        <w:spacing w:line="360" w:lineRule="exact"/>
      </w:pPr>
    </w:p>
    <w:p w:rsidR="00D90E4D" w:rsidRDefault="00D90E4D" w:rsidP="00D90E4D">
      <w:pPr>
        <w:spacing w:line="472" w:lineRule="exact"/>
      </w:pPr>
    </w:p>
    <w:p w:rsidR="00492515" w:rsidRDefault="00492515">
      <w:bookmarkStart w:id="1" w:name="_GoBack"/>
      <w:bookmarkEnd w:id="1"/>
    </w:p>
    <w:sectPr w:rsidR="0049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1" w:rsidRDefault="00D90E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1299845</wp:posOffset>
              </wp:positionH>
              <wp:positionV relativeFrom="page">
                <wp:posOffset>9504045</wp:posOffset>
              </wp:positionV>
              <wp:extent cx="2919730" cy="175260"/>
              <wp:effectExtent l="4445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141" w:rsidRDefault="00D90E4D">
                          <w:pPr>
                            <w:pStyle w:val="91"/>
                            <w:shd w:val="clear" w:color="auto" w:fill="auto"/>
                            <w:tabs>
                              <w:tab w:val="right" w:pos="4598"/>
                            </w:tabs>
                            <w:spacing w:line="240" w:lineRule="auto"/>
                          </w:pPr>
                          <w:r>
                            <w:rPr>
                              <w:rStyle w:val="912pt"/>
                              <w:rFonts w:eastAsia="Tahoma"/>
                            </w:rPr>
                            <w:t>Лоперамид</w:t>
                          </w:r>
                          <w:r>
                            <w:rPr>
                              <w:rStyle w:val="912pt"/>
                              <w:rFonts w:eastAsia="Tahoma"/>
                            </w:rPr>
                            <w:tab/>
                            <w:t>капсулы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7" type="#_x0000_t202" style="position:absolute;margin-left:102.35pt;margin-top:748.35pt;width:229.9pt;height:13.8pt;z-index:-2516510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" filled="f" stroked="f">
              <v:textbox style="mso-fit-shape-to-text:t" inset="0,0,0,0">
                <w:txbxContent>
                  <w:p w:rsidR="002C3141" w:rsidRDefault="00D90E4D">
                    <w:pPr>
                      <w:pStyle w:val="91"/>
                      <w:shd w:val="clear" w:color="auto" w:fill="auto"/>
                      <w:tabs>
                        <w:tab w:val="right" w:pos="4598"/>
                      </w:tabs>
                      <w:spacing w:line="240" w:lineRule="auto"/>
                    </w:pPr>
                    <w:r>
                      <w:rPr>
                        <w:rStyle w:val="912pt"/>
                        <w:rFonts w:eastAsia="Tahoma"/>
                      </w:rPr>
                      <w:t>Лоперамид</w:t>
                    </w:r>
                    <w:r>
                      <w:rPr>
                        <w:rStyle w:val="912pt"/>
                        <w:rFonts w:eastAsia="Tahoma"/>
                      </w:rPr>
                      <w:tab/>
                      <w:t>капсулы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1" w:rsidRDefault="00D90E4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1" w:rsidRDefault="00D90E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4081145</wp:posOffset>
              </wp:positionH>
              <wp:positionV relativeFrom="page">
                <wp:posOffset>448310</wp:posOffset>
              </wp:positionV>
              <wp:extent cx="86360" cy="138430"/>
              <wp:effectExtent l="4445" t="635" r="4445" b="381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141" w:rsidRDefault="00D90E4D">
                          <w:pPr>
                            <w:pStyle w:val="9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36903">
                            <w:rPr>
                              <w:rStyle w:val="995pt2pt"/>
                              <w:noProof/>
                            </w:rPr>
                            <w:t>4</w:t>
                          </w:r>
                          <w:r>
                            <w:rPr>
                              <w:rStyle w:val="995pt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1" type="#_x0000_t202" style="position:absolute;margin-left:321.35pt;margin-top:35.3pt;width:6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" filled="f" stroked="f">
              <v:textbox style="mso-fit-shape-to-text:t" inset="0,0,0,0">
                <w:txbxContent>
                  <w:p w:rsidR="002C3141" w:rsidRDefault="00D90E4D">
                    <w:pPr>
                      <w:pStyle w:val="9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36903">
                      <w:rPr>
                        <w:rStyle w:val="995pt2pt"/>
                        <w:noProof/>
                      </w:rPr>
                      <w:t>4</w:t>
                    </w:r>
                    <w:r>
                      <w:rPr>
                        <w:rStyle w:val="995pt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1" w:rsidRDefault="00D90E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4081145</wp:posOffset>
              </wp:positionH>
              <wp:positionV relativeFrom="page">
                <wp:posOffset>448310</wp:posOffset>
              </wp:positionV>
              <wp:extent cx="86360" cy="138430"/>
              <wp:effectExtent l="4445" t="635" r="4445" b="381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141" w:rsidRDefault="00D90E4D">
                          <w:pPr>
                            <w:pStyle w:val="9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90E4D">
                            <w:rPr>
                              <w:rStyle w:val="995pt2pt"/>
                              <w:noProof/>
                            </w:rPr>
                            <w:t>9</w:t>
                          </w:r>
                          <w:r>
                            <w:rPr>
                              <w:rStyle w:val="995pt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2" type="#_x0000_t202" style="position:absolute;margin-left:321.35pt;margin-top:35.3pt;width:6.8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" filled="f" stroked="f">
              <v:textbox style="mso-fit-shape-to-text:t" inset="0,0,0,0">
                <w:txbxContent>
                  <w:p w:rsidR="002C3141" w:rsidRDefault="00D90E4D">
                    <w:pPr>
                      <w:pStyle w:val="9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90E4D">
                      <w:rPr>
                        <w:rStyle w:val="995pt2pt"/>
                        <w:noProof/>
                      </w:rPr>
                      <w:t>9</w:t>
                    </w:r>
                    <w:r>
                      <w:rPr>
                        <w:rStyle w:val="995pt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1" w:rsidRDefault="00D90E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4102100</wp:posOffset>
              </wp:positionH>
              <wp:positionV relativeFrom="page">
                <wp:posOffset>469265</wp:posOffset>
              </wp:positionV>
              <wp:extent cx="83185" cy="189865"/>
              <wp:effectExtent l="0" t="254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141" w:rsidRDefault="00D90E4D">
                          <w:pPr>
                            <w:pStyle w:val="9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90E4D">
                            <w:rPr>
                              <w:rStyle w:val="913pt"/>
                              <w:noProof/>
                            </w:rPr>
                            <w:t>2</w:t>
                          </w:r>
                          <w:r>
                            <w:rPr>
                              <w:rStyle w:val="9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3" type="#_x0000_t202" style="position:absolute;margin-left:323pt;margin-top:36.95pt;width:6.5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" filled="f" stroked="f">
              <v:textbox style="mso-fit-shape-to-text:t" inset="0,0,0,0">
                <w:txbxContent>
                  <w:p w:rsidR="002C3141" w:rsidRDefault="00D90E4D">
                    <w:pPr>
                      <w:pStyle w:val="9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90E4D">
                      <w:rPr>
                        <w:rStyle w:val="913pt"/>
                        <w:noProof/>
                      </w:rPr>
                      <w:t>2</w:t>
                    </w:r>
                    <w:r>
                      <w:rPr>
                        <w:rStyle w:val="9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1" w:rsidRDefault="00D90E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4081145</wp:posOffset>
              </wp:positionH>
              <wp:positionV relativeFrom="page">
                <wp:posOffset>445135</wp:posOffset>
              </wp:positionV>
              <wp:extent cx="130810" cy="118745"/>
              <wp:effectExtent l="4445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141" w:rsidRDefault="00D90E4D">
                          <w:pPr>
                            <w:pStyle w:val="9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95pt2pt"/>
                              <w:b w:val="0"/>
                              <w:bCs w:val="0"/>
                            </w:rPr>
                            <w:t>#</w:t>
                          </w:r>
                          <w:r>
                            <w:rPr>
                              <w:rStyle w:val="995pt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34" type="#_x0000_t202" style="position:absolute;margin-left:321.35pt;margin-top:35.05pt;width:10.3pt;height:9.3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" filled="f" stroked="f">
              <v:textbox style="mso-fit-shape-to-text:t" inset="0,0,0,0">
                <w:txbxContent>
                  <w:p w:rsidR="002C3141" w:rsidRDefault="00D90E4D">
                    <w:pPr>
                      <w:pStyle w:val="9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95pt2pt"/>
                        <w:b w:val="0"/>
                        <w:bCs w:val="0"/>
                      </w:rPr>
                      <w:t>#</w:t>
                    </w:r>
                    <w:r>
                      <w:rPr>
                        <w:rStyle w:val="995pt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1" w:rsidRDefault="00D90E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4081145</wp:posOffset>
              </wp:positionH>
              <wp:positionV relativeFrom="page">
                <wp:posOffset>445135</wp:posOffset>
              </wp:positionV>
              <wp:extent cx="172085" cy="138430"/>
              <wp:effectExtent l="4445" t="0" r="4445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141" w:rsidRDefault="00D90E4D">
                          <w:pPr>
                            <w:pStyle w:val="9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90E4D">
                            <w:rPr>
                              <w:rStyle w:val="995pt2pt"/>
                              <w:noProof/>
                            </w:rPr>
                            <w:t>11</w:t>
                          </w:r>
                          <w:r>
                            <w:rPr>
                              <w:rStyle w:val="995pt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5" type="#_x0000_t202" style="position:absolute;margin-left:321.35pt;margin-top:35.05pt;width:13.55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" filled="f" stroked="f">
              <v:textbox style="mso-fit-shape-to-text:t" inset="0,0,0,0">
                <w:txbxContent>
                  <w:p w:rsidR="002C3141" w:rsidRDefault="00D90E4D">
                    <w:pPr>
                      <w:pStyle w:val="9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90E4D">
                      <w:rPr>
                        <w:rStyle w:val="995pt2pt"/>
                        <w:noProof/>
                      </w:rPr>
                      <w:t>11</w:t>
                    </w:r>
                    <w:r>
                      <w:rPr>
                        <w:rStyle w:val="995pt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1" w:rsidRDefault="00D90E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4083050</wp:posOffset>
              </wp:positionH>
              <wp:positionV relativeFrom="page">
                <wp:posOffset>591185</wp:posOffset>
              </wp:positionV>
              <wp:extent cx="172085" cy="138430"/>
              <wp:effectExtent l="0" t="635" r="2540" b="381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141" w:rsidRDefault="00D90E4D">
                          <w:pPr>
                            <w:pStyle w:val="9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90E4D">
                            <w:rPr>
                              <w:rStyle w:val="995pt2pt"/>
                              <w:noProof/>
                            </w:rPr>
                            <w:t>10</w:t>
                          </w:r>
                          <w:r>
                            <w:rPr>
                              <w:rStyle w:val="995pt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6" type="#_x0000_t202" style="position:absolute;margin-left:321.5pt;margin-top:46.55pt;width:13.55pt;height:10.9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" filled="f" stroked="f">
              <v:textbox style="mso-fit-shape-to-text:t" inset="0,0,0,0">
                <w:txbxContent>
                  <w:p w:rsidR="002C3141" w:rsidRDefault="00D90E4D">
                    <w:pPr>
                      <w:pStyle w:val="9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90E4D">
                      <w:rPr>
                        <w:rStyle w:val="995pt2pt"/>
                        <w:noProof/>
                      </w:rPr>
                      <w:t>10</w:t>
                    </w:r>
                    <w:r>
                      <w:rPr>
                        <w:rStyle w:val="995pt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1" w:rsidRDefault="00D90E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4081145</wp:posOffset>
              </wp:positionH>
              <wp:positionV relativeFrom="page">
                <wp:posOffset>448310</wp:posOffset>
              </wp:positionV>
              <wp:extent cx="172085" cy="138430"/>
              <wp:effectExtent l="4445" t="635" r="4445" b="381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141" w:rsidRDefault="00D90E4D">
                          <w:pPr>
                            <w:pStyle w:val="9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36903">
                            <w:rPr>
                              <w:rStyle w:val="995pt2pt"/>
                              <w:noProof/>
                            </w:rPr>
                            <w:t>12</w:t>
                          </w:r>
                          <w:r>
                            <w:rPr>
                              <w:rStyle w:val="995pt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8" type="#_x0000_t202" style="position:absolute;margin-left:321.35pt;margin-top:35.3pt;width:13.55pt;height:10.9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" filled="f" stroked="f">
              <v:textbox style="mso-fit-shape-to-text:t" inset="0,0,0,0">
                <w:txbxContent>
                  <w:p w:rsidR="002C3141" w:rsidRDefault="00D90E4D">
                    <w:pPr>
                      <w:pStyle w:val="9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36903">
                      <w:rPr>
                        <w:rStyle w:val="995pt2pt"/>
                        <w:noProof/>
                      </w:rPr>
                      <w:t>12</w:t>
                    </w:r>
                    <w:r>
                      <w:rPr>
                        <w:rStyle w:val="995pt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1" w:rsidRDefault="00D90E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4081145</wp:posOffset>
              </wp:positionH>
              <wp:positionV relativeFrom="page">
                <wp:posOffset>448310</wp:posOffset>
              </wp:positionV>
              <wp:extent cx="172085" cy="138430"/>
              <wp:effectExtent l="4445" t="635" r="4445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141" w:rsidRDefault="00D90E4D">
                          <w:pPr>
                            <w:pStyle w:val="9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90E4D">
                            <w:rPr>
                              <w:rStyle w:val="995pt2pt"/>
                              <w:noProof/>
                            </w:rPr>
                            <w:t>20</w:t>
                          </w:r>
                          <w:r>
                            <w:rPr>
                              <w:rStyle w:val="995pt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9" type="#_x0000_t202" style="position:absolute;margin-left:321.35pt;margin-top:35.3pt;width:13.55pt;height:10.9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" filled="f" stroked="f">
              <v:textbox style="mso-fit-shape-to-text:t" inset="0,0,0,0">
                <w:txbxContent>
                  <w:p w:rsidR="002C3141" w:rsidRDefault="00D90E4D">
                    <w:pPr>
                      <w:pStyle w:val="9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90E4D">
                      <w:rPr>
                        <w:rStyle w:val="995pt2pt"/>
                        <w:noProof/>
                      </w:rPr>
                      <w:t>20</w:t>
                    </w:r>
                    <w:r>
                      <w:rPr>
                        <w:rStyle w:val="995pt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1" w:rsidRDefault="00D90E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989"/>
    <w:multiLevelType w:val="multilevel"/>
    <w:tmpl w:val="43A681E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949D7"/>
    <w:multiLevelType w:val="multilevel"/>
    <w:tmpl w:val="23445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D4E22"/>
    <w:multiLevelType w:val="multilevel"/>
    <w:tmpl w:val="6E46E56E"/>
    <w:lvl w:ilvl="0">
      <w:numFmt w:val="decimal"/>
      <w:lvlText w:val="532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F6A91"/>
    <w:multiLevelType w:val="multilevel"/>
    <w:tmpl w:val="310E7666"/>
    <w:lvl w:ilvl="0">
      <w:numFmt w:val="decimal"/>
      <w:lvlText w:val="13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C5107"/>
    <w:multiLevelType w:val="multilevel"/>
    <w:tmpl w:val="7C3EB590"/>
    <w:lvl w:ilvl="0">
      <w:numFmt w:val="decimal"/>
      <w:lvlText w:val="14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A3896"/>
    <w:multiLevelType w:val="multilevel"/>
    <w:tmpl w:val="1E0C3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E34672"/>
    <w:multiLevelType w:val="multilevel"/>
    <w:tmpl w:val="8458C732"/>
    <w:lvl w:ilvl="0">
      <w:numFmt w:val="decimal"/>
      <w:lvlText w:val="13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746CA8"/>
    <w:multiLevelType w:val="multilevel"/>
    <w:tmpl w:val="94E0C4E2"/>
    <w:lvl w:ilvl="0">
      <w:numFmt w:val="decimal"/>
      <w:lvlText w:val="170.1.170.8.171.172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4B0FD3"/>
    <w:multiLevelType w:val="multilevel"/>
    <w:tmpl w:val="81A4D0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AF168D"/>
    <w:multiLevelType w:val="multilevel"/>
    <w:tmpl w:val="AA5AC5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E33771"/>
    <w:multiLevelType w:val="multilevel"/>
    <w:tmpl w:val="3D1CC8AE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702AA9"/>
    <w:multiLevelType w:val="multilevel"/>
    <w:tmpl w:val="88D6E6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371AD7"/>
    <w:multiLevelType w:val="multilevel"/>
    <w:tmpl w:val="CB3E80B4"/>
    <w:lvl w:ilvl="0">
      <w:numFmt w:val="decimal"/>
      <w:lvlText w:val="13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F72230"/>
    <w:multiLevelType w:val="multilevel"/>
    <w:tmpl w:val="762261F0"/>
    <w:lvl w:ilvl="0">
      <w:numFmt w:val="decimal"/>
      <w:lvlText w:val="10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AE31D1"/>
    <w:multiLevelType w:val="multilevel"/>
    <w:tmpl w:val="9BDE3398"/>
    <w:lvl w:ilvl="0">
      <w:numFmt w:val="decimal"/>
      <w:lvlText w:val="136.2.10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642E09"/>
    <w:multiLevelType w:val="multilevel"/>
    <w:tmpl w:val="8A42778C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5F0FD0"/>
    <w:multiLevelType w:val="multilevel"/>
    <w:tmpl w:val="AC62D85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7E5B90"/>
    <w:multiLevelType w:val="multilevel"/>
    <w:tmpl w:val="E354B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124E50"/>
    <w:multiLevelType w:val="multilevel"/>
    <w:tmpl w:val="2E5C07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603409"/>
    <w:multiLevelType w:val="multilevel"/>
    <w:tmpl w:val="E5382BE6"/>
    <w:lvl w:ilvl="0">
      <w:numFmt w:val="decimal"/>
      <w:lvlText w:val="135.1.135.2.13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F63106"/>
    <w:multiLevelType w:val="multilevel"/>
    <w:tmpl w:val="C7E8B2D4"/>
    <w:lvl w:ilvl="0">
      <w:numFmt w:val="decimal"/>
      <w:lvlText w:val="108.8.108.9.14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4C11C2"/>
    <w:multiLevelType w:val="multilevel"/>
    <w:tmpl w:val="E9562360"/>
    <w:lvl w:ilvl="0">
      <w:numFmt w:val="decimal"/>
      <w:lvlText w:val="107.1.107.2.10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55653E"/>
    <w:multiLevelType w:val="multilevel"/>
    <w:tmpl w:val="A5BA51D4"/>
    <w:lvl w:ilvl="0">
      <w:numFmt w:val="decimal"/>
      <w:lvlText w:val="170.1.170.8.171.172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981A71"/>
    <w:multiLevelType w:val="multilevel"/>
    <w:tmpl w:val="15E093C6"/>
    <w:lvl w:ilvl="0">
      <w:numFmt w:val="decimal"/>
      <w:lvlText w:val="10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091E64"/>
    <w:multiLevelType w:val="multilevel"/>
    <w:tmpl w:val="513860FE"/>
    <w:lvl w:ilvl="0">
      <w:numFmt w:val="decimal"/>
      <w:lvlText w:val="12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532F9B"/>
    <w:multiLevelType w:val="multilevel"/>
    <w:tmpl w:val="1FC42A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8A796A"/>
    <w:multiLevelType w:val="multilevel"/>
    <w:tmpl w:val="54186E3A"/>
    <w:lvl w:ilvl="0">
      <w:numFmt w:val="decimal"/>
      <w:lvlText w:val="144.2.145.6.145.8.147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100424"/>
    <w:multiLevelType w:val="multilevel"/>
    <w:tmpl w:val="F8B85958"/>
    <w:lvl w:ilvl="0">
      <w:numFmt w:val="decimal"/>
      <w:lvlText w:val="522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527BEA"/>
    <w:multiLevelType w:val="multilevel"/>
    <w:tmpl w:val="35BCDAFE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5E2C02"/>
    <w:multiLevelType w:val="multilevel"/>
    <w:tmpl w:val="14D800F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29"/>
  </w:num>
  <w:num w:numId="8">
    <w:abstractNumId w:val="24"/>
  </w:num>
  <w:num w:numId="9">
    <w:abstractNumId w:val="6"/>
  </w:num>
  <w:num w:numId="10">
    <w:abstractNumId w:val="12"/>
  </w:num>
  <w:num w:numId="11">
    <w:abstractNumId w:val="26"/>
  </w:num>
  <w:num w:numId="12">
    <w:abstractNumId w:val="4"/>
  </w:num>
  <w:num w:numId="13">
    <w:abstractNumId w:val="27"/>
  </w:num>
  <w:num w:numId="14">
    <w:abstractNumId w:val="2"/>
  </w:num>
  <w:num w:numId="15">
    <w:abstractNumId w:val="7"/>
  </w:num>
  <w:num w:numId="16">
    <w:abstractNumId w:val="19"/>
  </w:num>
  <w:num w:numId="17">
    <w:abstractNumId w:val="14"/>
  </w:num>
  <w:num w:numId="18">
    <w:abstractNumId w:val="23"/>
  </w:num>
  <w:num w:numId="19">
    <w:abstractNumId w:val="21"/>
  </w:num>
  <w:num w:numId="20">
    <w:abstractNumId w:val="13"/>
  </w:num>
  <w:num w:numId="21">
    <w:abstractNumId w:val="20"/>
  </w:num>
  <w:num w:numId="22">
    <w:abstractNumId w:val="3"/>
  </w:num>
  <w:num w:numId="23">
    <w:abstractNumId w:val="22"/>
  </w:num>
  <w:num w:numId="24">
    <w:abstractNumId w:val="15"/>
  </w:num>
  <w:num w:numId="25">
    <w:abstractNumId w:val="18"/>
  </w:num>
  <w:num w:numId="26">
    <w:abstractNumId w:val="11"/>
  </w:num>
  <w:num w:numId="27">
    <w:abstractNumId w:val="28"/>
  </w:num>
  <w:num w:numId="28">
    <w:abstractNumId w:val="25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09"/>
    <w:rsid w:val="00492515"/>
    <w:rsid w:val="00BD6209"/>
    <w:rsid w:val="00D9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E4D"/>
    <w:rPr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0E4D"/>
    <w:rPr>
      <w:color w:val="000080"/>
      <w:u w:val="single"/>
    </w:rPr>
  </w:style>
  <w:style w:type="character" w:customStyle="1" w:styleId="2Exact">
    <w:name w:val="Основной текст (2) Exact"/>
    <w:basedOn w:val="a0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D90E4D"/>
    <w:rPr>
      <w:rFonts w:ascii="Times New Roman" w:eastAsia="Times New Roman" w:hAnsi="Times New Roman" w:cs="Times New Roman"/>
      <w:b/>
      <w:bCs/>
      <w:i/>
      <w:iCs/>
      <w:spacing w:val="-30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D90E4D"/>
    <w:rPr>
      <w:rFonts w:ascii="Times New Roman" w:eastAsia="Times New Roman" w:hAnsi="Times New Roman" w:cs="Times New Roman"/>
      <w:b/>
      <w:bCs/>
      <w:spacing w:val="30"/>
      <w:sz w:val="40"/>
      <w:szCs w:val="40"/>
      <w:shd w:val="clear" w:color="auto" w:fill="FFFFFF"/>
    </w:rPr>
  </w:style>
  <w:style w:type="character" w:customStyle="1" w:styleId="20">
    <w:name w:val="Основной текст (2)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_"/>
    <w:basedOn w:val="a0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D90E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D90E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55pt">
    <w:name w:val="Основной текст (2) + Calibri;5;5 pt"/>
    <w:basedOn w:val="2"/>
    <w:rsid w:val="00D90E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rebuchetMS">
    <w:name w:val="Колонтитул + Trebuchet MS"/>
    <w:basedOn w:val="a4"/>
    <w:rsid w:val="00D90E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a0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45pt">
    <w:name w:val="Основной текст (2) + Calibri;4;5 pt"/>
    <w:basedOn w:val="2"/>
    <w:rsid w:val="00D90E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2TrebuchetMS4pt">
    <w:name w:val="Основной текст (2) + Trebuchet MS;4 pt"/>
    <w:basedOn w:val="2"/>
    <w:rsid w:val="00D90E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alibri14pt1pt">
    <w:name w:val="Колонтитул + Calibri;14 pt;Интервал 1 pt"/>
    <w:basedOn w:val="a4"/>
    <w:rsid w:val="00D90E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5pt">
    <w:name w:val="Основной текст (2) + 9;5 pt;Полужирный"/>
    <w:basedOn w:val="2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pt0pt">
    <w:name w:val="Колонтитул + 10 pt;Полужирный;Интервал 0 pt"/>
    <w:basedOn w:val="a4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+ Не полужирный;Курсив Exact"/>
    <w:basedOn w:val="31"/>
    <w:rsid w:val="00D90E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2">
    <w:name w:val="Основной текст (3)"/>
    <w:basedOn w:val="31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pt">
    <w:name w:val="Колонтитул + 10 pt;Полужирный"/>
    <w:basedOn w:val="a4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D90E4D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6TimesNewRoman105ptExact">
    <w:name w:val="Основной текст (6) + Times New Roman;10;5 pt;Полужирный Exact"/>
    <w:basedOn w:val="6Exact"/>
    <w:rsid w:val="00D90E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D90E4D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2Calibri14pt0pt">
    <w:name w:val="Колонтитул (2) + Calibri;14 pt;Не полужирный;Интервал 0 pt"/>
    <w:basedOn w:val="21"/>
    <w:rsid w:val="00D90E4D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0pt">
    <w:name w:val="Основной текст (3) + 10 pt;Не полужирный"/>
    <w:basedOn w:val="31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0">
    <w:name w:val="Основной текст (2) + Интервал 0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0ptExact">
    <w:name w:val="Основной текст (3) + 10 pt;Не полужирный Exact"/>
    <w:basedOn w:val="31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0pt">
    <w:name w:val="Колонтитул (2) + 9;5 pt;Интервал 0 pt"/>
    <w:basedOn w:val="21"/>
    <w:rsid w:val="00D90E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D90E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MicrosoftSansSerif12ptExact">
    <w:name w:val="Основной текст (7) + Microsoft Sans Serif;12 pt Exact"/>
    <w:basedOn w:val="7Exact"/>
    <w:rsid w:val="00D90E4D"/>
    <w:rPr>
      <w:rFonts w:ascii="Microsoft Sans Serif" w:eastAsia="Microsoft Sans Serif" w:hAnsi="Microsoft Sans Serif" w:cs="Microsoft Sans Serif"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D90E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Calibri95ptExact">
    <w:name w:val="Основной текст (8) + Calibri;9;5 pt Exact"/>
    <w:basedOn w:val="8Exact"/>
    <w:rsid w:val="00D90E4D"/>
    <w:rPr>
      <w:rFonts w:ascii="Calibri" w:eastAsia="Calibri" w:hAnsi="Calibri" w:cs="Calibri"/>
      <w:color w:val="00000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D90E4D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D90E4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5pt0pt0">
    <w:name w:val="Основной текст (2) + 9;5 pt;Курсив;Интервал 0 pt"/>
    <w:basedOn w:val="2"/>
    <w:rsid w:val="00D90E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0">
    <w:name w:val="Колонтитул (8)_"/>
    <w:basedOn w:val="a0"/>
    <w:link w:val="81"/>
    <w:rsid w:val="00D90E4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10pt">
    <w:name w:val="Колонтитул (8) + 10 pt"/>
    <w:basedOn w:val="80"/>
    <w:rsid w:val="00D90E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Calibri14pt">
    <w:name w:val="Колонтитул (8) + Calibri;14 pt;Не полужирный"/>
    <w:basedOn w:val="80"/>
    <w:rsid w:val="00D90E4D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Exact">
    <w:name w:val="Основной текст (3) + 14 pt;Не полужирный Exact"/>
    <w:basedOn w:val="31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D90E4D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D90E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65ptExact">
    <w:name w:val="Основной текст (11) + 6;5 pt;Полужирный Exact"/>
    <w:basedOn w:val="11Exact"/>
    <w:rsid w:val="00D90E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Exact1">
    <w:name w:val="Подпись к таблице (3) Exact"/>
    <w:basedOn w:val="a0"/>
    <w:link w:val="33"/>
    <w:rsid w:val="00D90E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10ptExact">
    <w:name w:val="Подпись к таблице (2) + 10 pt;Не полужирный Exact"/>
    <w:basedOn w:val="23"/>
    <w:rsid w:val="00D90E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D90E4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2TimesNewRoman10ptExact">
    <w:name w:val="Основной текст (12) + Times New Roman;10 pt;Полужирный Exact"/>
    <w:basedOn w:val="12Exact"/>
    <w:rsid w:val="00D90E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4">
    <w:name w:val="Основной текст (3) + Не полужирный;Курсив"/>
    <w:basedOn w:val="31"/>
    <w:rsid w:val="00D90E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D90E4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0ptExact">
    <w:name w:val="Основной текст (2) + Интервал 0 pt Exac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D90E4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D90E4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D90E4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D90E4D"/>
    <w:rPr>
      <w:rFonts w:ascii="Candara" w:eastAsia="Candara" w:hAnsi="Candara" w:cs="Candara"/>
      <w:sz w:val="21"/>
      <w:szCs w:val="21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D90E4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D90E4D"/>
    <w:rPr>
      <w:rFonts w:ascii="Candara" w:eastAsia="Candara" w:hAnsi="Candara" w:cs="Candara"/>
      <w:b/>
      <w:bCs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D90E4D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D90E4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character" w:customStyle="1" w:styleId="810pt1pt">
    <w:name w:val="Колонтитул (8) + 10 pt;Интервал 1 pt"/>
    <w:basedOn w:val="80"/>
    <w:rsid w:val="00D90E4D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D90E4D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21Calibri95pt0ptExact">
    <w:name w:val="Основной текст (21) + Calibri;9;5 pt;Не полужирный;Интервал 0 pt Exact"/>
    <w:basedOn w:val="21Exact"/>
    <w:rsid w:val="00D90E4D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D90E4D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23Exact">
    <w:name w:val="Основной текст (23) Exact"/>
    <w:basedOn w:val="a0"/>
    <w:link w:val="230"/>
    <w:rsid w:val="00D90E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4Exact">
    <w:name w:val="Основной текст (24) Exact"/>
    <w:basedOn w:val="a0"/>
    <w:link w:val="240"/>
    <w:rsid w:val="00D90E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5Exact">
    <w:name w:val="Основной текст (25) Exact"/>
    <w:basedOn w:val="a0"/>
    <w:link w:val="25"/>
    <w:rsid w:val="00D90E4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57ptExact">
    <w:name w:val="Основной текст (25) + 7 pt;Полужирный Exact"/>
    <w:basedOn w:val="25Exact"/>
    <w:rsid w:val="00D90E4D"/>
    <w:rPr>
      <w:rFonts w:ascii="Arial" w:eastAsia="Arial" w:hAnsi="Arial" w:cs="Arial"/>
      <w:b/>
      <w:bCs/>
      <w:color w:val="00000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1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D90E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695ptExact">
    <w:name w:val="Основной текст (26) + 9;5 pt;Полужирный Exact"/>
    <w:basedOn w:val="26Exact"/>
    <w:rsid w:val="00D90E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Exact">
    <w:name w:val="Подпись к таблице (4) Exact"/>
    <w:basedOn w:val="a0"/>
    <w:link w:val="43"/>
    <w:rsid w:val="00D90E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1">
    <w:name w:val="Подпись к картинке (2) Exact"/>
    <w:basedOn w:val="a0"/>
    <w:link w:val="27"/>
    <w:rsid w:val="00D90E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D90E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Exact">
    <w:name w:val="Подпись к картинке + 13 pt;Полужирный Exact"/>
    <w:basedOn w:val="a6"/>
    <w:rsid w:val="00D90E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eastAsia="en-US" w:bidi="en-US"/>
    </w:rPr>
  </w:style>
  <w:style w:type="character" w:customStyle="1" w:styleId="1Exact">
    <w:name w:val="Заголовок №1 Exact"/>
    <w:basedOn w:val="a0"/>
    <w:link w:val="1"/>
    <w:rsid w:val="00D90E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2">
    <w:name w:val="Подпись к картинке (3) Exact"/>
    <w:basedOn w:val="a0"/>
    <w:link w:val="35"/>
    <w:rsid w:val="00D90E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8Exact">
    <w:name w:val="Основной текст (28) Exact"/>
    <w:basedOn w:val="a0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8">
    <w:name w:val="Основной текст (28)_"/>
    <w:basedOn w:val="a0"/>
    <w:link w:val="280"/>
    <w:rsid w:val="00D90E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D90E4D"/>
    <w:rPr>
      <w:rFonts w:ascii="Times New Roman" w:eastAsia="Times New Roman" w:hAnsi="Times New Roman" w:cs="Times New Roman"/>
      <w:b/>
      <w:bCs/>
      <w:sz w:val="9"/>
      <w:szCs w:val="9"/>
      <w:shd w:val="clear" w:color="auto" w:fill="FFFFFF"/>
    </w:rPr>
  </w:style>
  <w:style w:type="character" w:customStyle="1" w:styleId="24pt">
    <w:name w:val="Основной текст (2) + 4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Малые прописные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0">
    <w:name w:val="Основной текст (2) + 4;5 pt;Малые прописные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;Полужирный;Малые прописные"/>
    <w:basedOn w:val="2"/>
    <w:rsid w:val="00D90E4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Подпись к таблице (5)_"/>
    <w:basedOn w:val="a0"/>
    <w:link w:val="53"/>
    <w:rsid w:val="00D90E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45pt1">
    <w:name w:val="Основной текст (2) + 4;5 pt;Курсив"/>
    <w:basedOn w:val="2"/>
    <w:rsid w:val="00D90E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00">
    <w:name w:val="Основной текст (30)_"/>
    <w:basedOn w:val="a0"/>
    <w:link w:val="301"/>
    <w:rsid w:val="00D90E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302">
    <w:name w:val="Основной текст (30) + Курсив"/>
    <w:basedOn w:val="300"/>
    <w:rsid w:val="00D90E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84pt">
    <w:name w:val="Основной текст (28) + 4 pt"/>
    <w:basedOn w:val="28"/>
    <w:rsid w:val="00D90E4D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81">
    <w:name w:val="Основной текст (28) + Малые прописные"/>
    <w:basedOn w:val="28"/>
    <w:rsid w:val="00D90E4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310">
    <w:name w:val="Основной текст (31)_"/>
    <w:basedOn w:val="a0"/>
    <w:link w:val="311"/>
    <w:rsid w:val="00D90E4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855pt">
    <w:name w:val="Колонтитул (8) + 5;5 pt;Не полужирный"/>
    <w:basedOn w:val="80"/>
    <w:rsid w:val="00D90E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0">
    <w:name w:val="Колонтитул (9)_"/>
    <w:basedOn w:val="a0"/>
    <w:link w:val="91"/>
    <w:rsid w:val="00D90E4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913pt">
    <w:name w:val="Колонтитул (9) + 13 pt"/>
    <w:basedOn w:val="90"/>
    <w:rsid w:val="00D90E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95pt2pt">
    <w:name w:val="Колонтитул (9) + 9;5 pt;Полужирный;Интервал 2 pt"/>
    <w:basedOn w:val="90"/>
    <w:rsid w:val="00D90E4D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12pt">
    <w:name w:val="Колонтитул (9) + 12 pt"/>
    <w:basedOn w:val="90"/>
    <w:rsid w:val="00D90E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95pt2pt">
    <w:name w:val="Основной текст (2) + 9;5 pt;Курсив;Интервал 2 pt"/>
    <w:basedOn w:val="2"/>
    <w:rsid w:val="00D90E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D90E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65pt">
    <w:name w:val="Основной текст (2) + Arial;6;5 pt"/>
    <w:basedOn w:val="2"/>
    <w:rsid w:val="00D90E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0">
    <w:name w:val="Основной текст (32)_"/>
    <w:basedOn w:val="a0"/>
    <w:link w:val="321"/>
    <w:rsid w:val="00D90E4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D90E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34Exact">
    <w:name w:val="Основной текст (34) Exact"/>
    <w:basedOn w:val="a0"/>
    <w:link w:val="340"/>
    <w:rsid w:val="00D90E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5Exact">
    <w:name w:val="Основной текст (35) Exact"/>
    <w:basedOn w:val="a0"/>
    <w:link w:val="350"/>
    <w:rsid w:val="00D90E4D"/>
    <w:rPr>
      <w:rFonts w:ascii="Tahoma" w:eastAsia="Tahoma" w:hAnsi="Tahoma" w:cs="Tahoma"/>
      <w:i/>
      <w:iCs/>
      <w:sz w:val="50"/>
      <w:szCs w:val="50"/>
      <w:shd w:val="clear" w:color="auto" w:fill="FFFFFF"/>
    </w:rPr>
  </w:style>
  <w:style w:type="character" w:customStyle="1" w:styleId="94pt">
    <w:name w:val="Колонтитул (9) + 4 pt"/>
    <w:basedOn w:val="90"/>
    <w:rsid w:val="00D90E4D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6">
    <w:name w:val="Основной текст (36)_"/>
    <w:basedOn w:val="a0"/>
    <w:link w:val="360"/>
    <w:rsid w:val="00D90E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0">
    <w:name w:val="Подпись к таблице (6)_"/>
    <w:basedOn w:val="a0"/>
    <w:link w:val="61"/>
    <w:rsid w:val="00D90E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2">
    <w:name w:val="Подпись к таблице (6) + Курсив"/>
    <w:basedOn w:val="60"/>
    <w:rsid w:val="00D90E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4pt1">
    <w:name w:val="Основной текст (2) + 4 pt;Курсив"/>
    <w:basedOn w:val="2"/>
    <w:rsid w:val="00D90E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ndara4pt">
    <w:name w:val="Основной текст (2) + Candara;4 pt;Курсив"/>
    <w:basedOn w:val="2"/>
    <w:rsid w:val="00D90E4D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75pt50">
    <w:name w:val="Основной текст (2) + Tahoma;7;5 pt;Полужирный;Масштаб 50%"/>
    <w:basedOn w:val="2"/>
    <w:rsid w:val="00D90E4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50"/>
      <w:position w:val="0"/>
      <w:sz w:val="15"/>
      <w:szCs w:val="15"/>
      <w:u w:val="none"/>
      <w:lang w:val="ru-RU" w:eastAsia="ru-RU" w:bidi="ru-RU"/>
    </w:rPr>
  </w:style>
  <w:style w:type="character" w:customStyle="1" w:styleId="2Candara4pt0">
    <w:name w:val="Основной текст (2) + Candara;4 pt"/>
    <w:basedOn w:val="2"/>
    <w:rsid w:val="00D90E4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Arial4pt">
    <w:name w:val="Колонтитул (9) + Arial;4 pt"/>
    <w:basedOn w:val="90"/>
    <w:rsid w:val="00D90E4D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45pt">
    <w:name w:val="Колонтитул (9) + 4;5 pt;Курсив"/>
    <w:basedOn w:val="90"/>
    <w:rsid w:val="00D90E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70">
    <w:name w:val="Подпись к таблице (7)_"/>
    <w:basedOn w:val="a0"/>
    <w:link w:val="71"/>
    <w:rsid w:val="00D90E4D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72">
    <w:name w:val="Подпись к таблице (7) + Малые прописные"/>
    <w:basedOn w:val="70"/>
    <w:rsid w:val="00D90E4D"/>
    <w:rPr>
      <w:rFonts w:ascii="Arial" w:eastAsia="Arial" w:hAnsi="Arial" w:cs="Arial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TimesNewRoman">
    <w:name w:val="Подпись к таблице (7) + Times New Roman"/>
    <w:basedOn w:val="70"/>
    <w:rsid w:val="00D90E4D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TimesNewRoman0">
    <w:name w:val="Подпись к таблице (7) + Times New Roman;Малые прописные"/>
    <w:basedOn w:val="70"/>
    <w:rsid w:val="00D90E4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andara115pt">
    <w:name w:val="Основной текст (2) + Candara;11;5 pt"/>
    <w:basedOn w:val="2"/>
    <w:rsid w:val="00D90E4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7">
    <w:name w:val="Основной текст (37)_"/>
    <w:basedOn w:val="a0"/>
    <w:link w:val="370"/>
    <w:rsid w:val="00D90E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D90E4D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character" w:customStyle="1" w:styleId="2Arial4pt">
    <w:name w:val="Основной текст (2) + Arial;4 pt;Полужирный"/>
    <w:basedOn w:val="2"/>
    <w:rsid w:val="00D90E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4pt0">
    <w:name w:val="Основной текст (2) + Arial;4 pt;Полужирный;Малые прописные"/>
    <w:basedOn w:val="2"/>
    <w:rsid w:val="00D90E4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4pt">
    <w:name w:val="Основной текст (2) + Corbel;4 pt;Курсив"/>
    <w:basedOn w:val="2"/>
    <w:rsid w:val="00D90E4D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2">
    <w:name w:val="Подпись к таблице (8)_"/>
    <w:basedOn w:val="a0"/>
    <w:link w:val="83"/>
    <w:rsid w:val="00D90E4D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10">
    <w:name w:val="Колонтитул (11)_"/>
    <w:basedOn w:val="a0"/>
    <w:link w:val="111"/>
    <w:rsid w:val="00D90E4D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11TimesNewRoman13pt">
    <w:name w:val="Колонтитул (11) + Times New Roman;13 pt"/>
    <w:basedOn w:val="110"/>
    <w:rsid w:val="00D90E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Подпись к картинке_"/>
    <w:basedOn w:val="a0"/>
    <w:link w:val="a9"/>
    <w:rsid w:val="00D90E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pt0pt">
    <w:name w:val="Основной текст (2) + 6 pt;Интервал 0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2">
    <w:name w:val="Заголовок №2 Exact"/>
    <w:basedOn w:val="a0"/>
    <w:link w:val="2a"/>
    <w:rsid w:val="00D90E4D"/>
    <w:rPr>
      <w:rFonts w:ascii="Book Antiqua" w:eastAsia="Book Antiqua" w:hAnsi="Book Antiqua" w:cs="Book Antiqua"/>
      <w:sz w:val="52"/>
      <w:szCs w:val="52"/>
      <w:shd w:val="clear" w:color="auto" w:fill="FFFFFF"/>
      <w:lang w:val="en-US" w:bidi="en-US"/>
    </w:rPr>
  </w:style>
  <w:style w:type="paragraph" w:customStyle="1" w:styleId="5">
    <w:name w:val="Основной текст (5)"/>
    <w:basedOn w:val="a"/>
    <w:link w:val="5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30"/>
      <w:sz w:val="15"/>
      <w:szCs w:val="15"/>
      <w:lang w:eastAsia="en-US" w:bidi="ar-SA"/>
    </w:rPr>
  </w:style>
  <w:style w:type="paragraph" w:customStyle="1" w:styleId="30">
    <w:name w:val="Заголовок №3"/>
    <w:basedOn w:val="a"/>
    <w:link w:val="3"/>
    <w:rsid w:val="00D90E4D"/>
    <w:pPr>
      <w:shd w:val="clear" w:color="auto" w:fill="FFFFFF"/>
      <w:spacing w:before="24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0"/>
      <w:sz w:val="40"/>
      <w:szCs w:val="40"/>
      <w:lang w:eastAsia="en-US" w:bidi="ar-SA"/>
    </w:rPr>
  </w:style>
  <w:style w:type="paragraph" w:customStyle="1" w:styleId="40">
    <w:name w:val="Основной текст (4)"/>
    <w:basedOn w:val="a"/>
    <w:link w:val="4"/>
    <w:rsid w:val="00D90E4D"/>
    <w:pPr>
      <w:shd w:val="clear" w:color="auto" w:fill="FFFFFF"/>
      <w:spacing w:before="180" w:after="24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1">
    <w:name w:val="Заголовок №5"/>
    <w:basedOn w:val="a"/>
    <w:link w:val="50"/>
    <w:rsid w:val="00D90E4D"/>
    <w:pPr>
      <w:shd w:val="clear" w:color="auto" w:fill="FFFFFF"/>
      <w:spacing w:after="18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9">
    <w:name w:val="Подпись к картинке"/>
    <w:basedOn w:val="a"/>
    <w:link w:val="a6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4">
    <w:name w:val="Подпись к таблице (2)"/>
    <w:basedOn w:val="a"/>
    <w:link w:val="23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6">
    <w:name w:val="Основной текст (6)"/>
    <w:basedOn w:val="a"/>
    <w:link w:val="6Exact"/>
    <w:rsid w:val="00D90E4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lang w:eastAsia="en-US" w:bidi="ar-SA"/>
    </w:rPr>
  </w:style>
  <w:style w:type="paragraph" w:customStyle="1" w:styleId="22">
    <w:name w:val="Колонтитул (2)"/>
    <w:basedOn w:val="a"/>
    <w:link w:val="21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  <w:lang w:eastAsia="en-US" w:bidi="ar-SA"/>
    </w:rPr>
  </w:style>
  <w:style w:type="paragraph" w:customStyle="1" w:styleId="7">
    <w:name w:val="Основной текст (7)"/>
    <w:basedOn w:val="a"/>
    <w:link w:val="7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8">
    <w:name w:val="Основной текст (8)"/>
    <w:basedOn w:val="a"/>
    <w:link w:val="8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9">
    <w:name w:val="Основной текст (9)"/>
    <w:basedOn w:val="a"/>
    <w:link w:val="9Exact"/>
    <w:rsid w:val="00D90E4D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color w:val="auto"/>
      <w:sz w:val="21"/>
      <w:szCs w:val="21"/>
      <w:lang w:eastAsia="en-US" w:bidi="ar-SA"/>
    </w:rPr>
  </w:style>
  <w:style w:type="paragraph" w:customStyle="1" w:styleId="81">
    <w:name w:val="Колонтитул (8)"/>
    <w:basedOn w:val="a"/>
    <w:link w:val="80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0">
    <w:name w:val="Основной текст (10)"/>
    <w:basedOn w:val="a"/>
    <w:link w:val="10Exact"/>
    <w:rsid w:val="00D90E4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0"/>
      <w:szCs w:val="20"/>
      <w:lang w:eastAsia="en-US" w:bidi="ar-SA"/>
    </w:rPr>
  </w:style>
  <w:style w:type="paragraph" w:customStyle="1" w:styleId="11">
    <w:name w:val="Основной текст (11)"/>
    <w:basedOn w:val="a"/>
    <w:link w:val="11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3">
    <w:name w:val="Подпись к таблице (3)"/>
    <w:basedOn w:val="a"/>
    <w:link w:val="3Exact1"/>
    <w:rsid w:val="00D90E4D"/>
    <w:pPr>
      <w:shd w:val="clear" w:color="auto" w:fill="FFFFFF"/>
      <w:spacing w:line="216" w:lineRule="exact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12">
    <w:name w:val="Основной текст (12)"/>
    <w:basedOn w:val="a"/>
    <w:link w:val="12Exact"/>
    <w:rsid w:val="00D90E4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13">
    <w:name w:val="Основной текст (13)"/>
    <w:basedOn w:val="a"/>
    <w:link w:val="13Exact"/>
    <w:rsid w:val="00D90E4D"/>
    <w:pPr>
      <w:shd w:val="clear" w:color="auto" w:fill="FFFFFF"/>
      <w:spacing w:line="216" w:lineRule="exact"/>
      <w:jc w:val="center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14">
    <w:name w:val="Основной текст (14)"/>
    <w:basedOn w:val="a"/>
    <w:link w:val="14Exact"/>
    <w:rsid w:val="00D90E4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15">
    <w:name w:val="Основной текст (15)"/>
    <w:basedOn w:val="a"/>
    <w:link w:val="15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6">
    <w:name w:val="Основной текст (16)"/>
    <w:basedOn w:val="a"/>
    <w:link w:val="16Exact"/>
    <w:rsid w:val="00D90E4D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7">
    <w:name w:val="Основной текст (17)"/>
    <w:basedOn w:val="a"/>
    <w:link w:val="17Exact"/>
    <w:rsid w:val="00D90E4D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21"/>
      <w:szCs w:val="21"/>
      <w:lang w:eastAsia="en-US" w:bidi="ar-SA"/>
    </w:rPr>
  </w:style>
  <w:style w:type="paragraph" w:customStyle="1" w:styleId="18">
    <w:name w:val="Основной текст (18)"/>
    <w:basedOn w:val="a"/>
    <w:link w:val="18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19">
    <w:name w:val="Основной текст (19)"/>
    <w:basedOn w:val="a"/>
    <w:link w:val="19Exact"/>
    <w:rsid w:val="00D90E4D"/>
    <w:pPr>
      <w:shd w:val="clear" w:color="auto" w:fill="FFFFFF"/>
      <w:spacing w:line="0" w:lineRule="atLeast"/>
    </w:pPr>
    <w:rPr>
      <w:rFonts w:ascii="Candara" w:eastAsia="Candara" w:hAnsi="Candara" w:cs="Candara"/>
      <w:b/>
      <w:bCs/>
      <w:color w:val="auto"/>
      <w:sz w:val="21"/>
      <w:szCs w:val="21"/>
      <w:lang w:eastAsia="en-US" w:bidi="ar-SA"/>
    </w:rPr>
  </w:style>
  <w:style w:type="paragraph" w:customStyle="1" w:styleId="42">
    <w:name w:val="Заголовок №4"/>
    <w:basedOn w:val="a"/>
    <w:link w:val="41"/>
    <w:rsid w:val="00D90E4D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paragraph" w:customStyle="1" w:styleId="200">
    <w:name w:val="Основной текст (20)"/>
    <w:basedOn w:val="a"/>
    <w:link w:val="20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en-US" w:eastAsia="en-US" w:bidi="en-US"/>
    </w:rPr>
  </w:style>
  <w:style w:type="paragraph" w:customStyle="1" w:styleId="210">
    <w:name w:val="Основной текст (21)"/>
    <w:basedOn w:val="a"/>
    <w:link w:val="21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20"/>
      <w:szCs w:val="20"/>
      <w:lang w:eastAsia="en-US" w:bidi="ar-SA"/>
    </w:rPr>
  </w:style>
  <w:style w:type="paragraph" w:customStyle="1" w:styleId="220">
    <w:name w:val="Основной текст (22)"/>
    <w:basedOn w:val="a"/>
    <w:link w:val="22Exact"/>
    <w:rsid w:val="00D90E4D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color w:val="auto"/>
      <w:sz w:val="18"/>
      <w:szCs w:val="18"/>
      <w:lang w:eastAsia="en-US" w:bidi="ar-SA"/>
    </w:rPr>
  </w:style>
  <w:style w:type="paragraph" w:customStyle="1" w:styleId="230">
    <w:name w:val="Основной текст (23)"/>
    <w:basedOn w:val="a"/>
    <w:link w:val="23Exact"/>
    <w:rsid w:val="00D90E4D"/>
    <w:pPr>
      <w:shd w:val="clear" w:color="auto" w:fill="FFFFFF"/>
      <w:spacing w:line="216" w:lineRule="exact"/>
      <w:jc w:val="center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240">
    <w:name w:val="Основной текст (24)"/>
    <w:basedOn w:val="a"/>
    <w:link w:val="24Exact"/>
    <w:rsid w:val="00D90E4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25">
    <w:name w:val="Основной текст (25)"/>
    <w:basedOn w:val="a"/>
    <w:link w:val="25Exact"/>
    <w:rsid w:val="00D90E4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26">
    <w:name w:val="Основной текст (26)"/>
    <w:basedOn w:val="a"/>
    <w:link w:val="26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3">
    <w:name w:val="Подпись к таблице (4)"/>
    <w:basedOn w:val="a"/>
    <w:link w:val="4Exact"/>
    <w:rsid w:val="00D90E4D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7">
    <w:name w:val="Подпись к картинке (2)"/>
    <w:basedOn w:val="a"/>
    <w:link w:val="2Exact1"/>
    <w:rsid w:val="00D90E4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customStyle="1" w:styleId="271">
    <w:name w:val="Основной текст (27)"/>
    <w:basedOn w:val="a"/>
    <w:link w:val="270"/>
    <w:rsid w:val="00D90E4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customStyle="1" w:styleId="1">
    <w:name w:val="Заголовок №1"/>
    <w:basedOn w:val="a"/>
    <w:link w:val="1Exact"/>
    <w:rsid w:val="00D90E4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5">
    <w:name w:val="Подпись к картинке (3)"/>
    <w:basedOn w:val="a"/>
    <w:link w:val="3Exact2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280">
    <w:name w:val="Основной текст (28)"/>
    <w:basedOn w:val="a"/>
    <w:link w:val="28"/>
    <w:rsid w:val="00D90E4D"/>
    <w:pPr>
      <w:shd w:val="clear" w:color="auto" w:fill="FFFFFF"/>
      <w:spacing w:after="120" w:line="115" w:lineRule="exac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290">
    <w:name w:val="Основной текст (29)"/>
    <w:basedOn w:val="a"/>
    <w:link w:val="29"/>
    <w:rsid w:val="00D90E4D"/>
    <w:pPr>
      <w:shd w:val="clear" w:color="auto" w:fill="FFFFFF"/>
      <w:spacing w:before="120" w:line="115" w:lineRule="exact"/>
      <w:jc w:val="center"/>
    </w:pPr>
    <w:rPr>
      <w:rFonts w:ascii="Times New Roman" w:eastAsia="Times New Roman" w:hAnsi="Times New Roman" w:cs="Times New Roman"/>
      <w:b/>
      <w:bCs/>
      <w:color w:val="auto"/>
      <w:sz w:val="9"/>
      <w:szCs w:val="9"/>
      <w:lang w:eastAsia="en-US" w:bidi="ar-SA"/>
    </w:rPr>
  </w:style>
  <w:style w:type="paragraph" w:customStyle="1" w:styleId="53">
    <w:name w:val="Подпись к таблице (5)"/>
    <w:basedOn w:val="a"/>
    <w:link w:val="52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301">
    <w:name w:val="Основной текст (30)"/>
    <w:basedOn w:val="a"/>
    <w:link w:val="300"/>
    <w:rsid w:val="00D90E4D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311">
    <w:name w:val="Основной текст (31)"/>
    <w:basedOn w:val="a"/>
    <w:link w:val="310"/>
    <w:rsid w:val="00D90E4D"/>
    <w:pPr>
      <w:shd w:val="clear" w:color="auto" w:fill="FFFFFF"/>
      <w:spacing w:after="540" w:line="139" w:lineRule="exact"/>
      <w:jc w:val="both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91">
    <w:name w:val="Колонтитул (9)"/>
    <w:basedOn w:val="a"/>
    <w:link w:val="90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321">
    <w:name w:val="Основной текст (32)"/>
    <w:basedOn w:val="a"/>
    <w:link w:val="320"/>
    <w:rsid w:val="00D90E4D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paragraph" w:customStyle="1" w:styleId="331">
    <w:name w:val="Основной текст (33)"/>
    <w:basedOn w:val="a"/>
    <w:link w:val="330"/>
    <w:rsid w:val="00D90E4D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340">
    <w:name w:val="Основной текст (34)"/>
    <w:basedOn w:val="a"/>
    <w:link w:val="34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350">
    <w:name w:val="Основной текст (35)"/>
    <w:basedOn w:val="a"/>
    <w:link w:val="35Exact"/>
    <w:rsid w:val="00D90E4D"/>
    <w:pPr>
      <w:shd w:val="clear" w:color="auto" w:fill="FFFFFF"/>
      <w:spacing w:line="0" w:lineRule="atLeast"/>
    </w:pPr>
    <w:rPr>
      <w:rFonts w:ascii="Tahoma" w:eastAsia="Tahoma" w:hAnsi="Tahoma" w:cs="Tahoma"/>
      <w:i/>
      <w:iCs/>
      <w:color w:val="auto"/>
      <w:sz w:val="50"/>
      <w:szCs w:val="50"/>
      <w:lang w:eastAsia="en-US" w:bidi="ar-SA"/>
    </w:rPr>
  </w:style>
  <w:style w:type="paragraph" w:customStyle="1" w:styleId="360">
    <w:name w:val="Основной текст (36)"/>
    <w:basedOn w:val="a"/>
    <w:link w:val="36"/>
    <w:rsid w:val="00D90E4D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61">
    <w:name w:val="Подпись к таблице (6)"/>
    <w:basedOn w:val="a"/>
    <w:link w:val="60"/>
    <w:rsid w:val="00D90E4D"/>
    <w:pPr>
      <w:shd w:val="clear" w:color="auto" w:fill="FFFFFF"/>
      <w:spacing w:line="91" w:lineRule="exac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71">
    <w:name w:val="Подпись к таблице (7)"/>
    <w:basedOn w:val="a"/>
    <w:link w:val="70"/>
    <w:rsid w:val="00D90E4D"/>
    <w:pPr>
      <w:shd w:val="clear" w:color="auto" w:fill="FFFFFF"/>
      <w:spacing w:line="86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370">
    <w:name w:val="Основной текст (37)"/>
    <w:basedOn w:val="a"/>
    <w:link w:val="37"/>
    <w:rsid w:val="00D90E4D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380">
    <w:name w:val="Основной текст (38)"/>
    <w:basedOn w:val="a"/>
    <w:link w:val="38"/>
    <w:rsid w:val="00D90E4D"/>
    <w:pPr>
      <w:shd w:val="clear" w:color="auto" w:fill="FFFFFF"/>
      <w:spacing w:line="101" w:lineRule="exact"/>
      <w:jc w:val="both"/>
    </w:pPr>
    <w:rPr>
      <w:rFonts w:ascii="Arial" w:eastAsia="Arial" w:hAnsi="Arial" w:cs="Arial"/>
      <w:b/>
      <w:bCs/>
      <w:color w:val="auto"/>
      <w:sz w:val="8"/>
      <w:szCs w:val="8"/>
      <w:lang w:eastAsia="en-US" w:bidi="ar-SA"/>
    </w:rPr>
  </w:style>
  <w:style w:type="paragraph" w:customStyle="1" w:styleId="83">
    <w:name w:val="Подпись к таблице (8)"/>
    <w:basedOn w:val="a"/>
    <w:link w:val="82"/>
    <w:rsid w:val="00D90E4D"/>
    <w:pPr>
      <w:shd w:val="clear" w:color="auto" w:fill="FFFFFF"/>
      <w:spacing w:line="86" w:lineRule="exact"/>
    </w:pPr>
    <w:rPr>
      <w:rFonts w:ascii="Candara" w:eastAsia="Candara" w:hAnsi="Candara" w:cs="Candara"/>
      <w:color w:val="auto"/>
      <w:sz w:val="8"/>
      <w:szCs w:val="8"/>
      <w:lang w:eastAsia="en-US" w:bidi="ar-SA"/>
    </w:rPr>
  </w:style>
  <w:style w:type="paragraph" w:customStyle="1" w:styleId="111">
    <w:name w:val="Колонтитул (11)"/>
    <w:basedOn w:val="a"/>
    <w:link w:val="110"/>
    <w:rsid w:val="00D90E4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2a">
    <w:name w:val="Заголовок №2"/>
    <w:basedOn w:val="a"/>
    <w:link w:val="2Exact2"/>
    <w:rsid w:val="00D90E4D"/>
    <w:pPr>
      <w:shd w:val="clear" w:color="auto" w:fill="FFFFFF"/>
      <w:spacing w:before="60" w:line="0" w:lineRule="atLeast"/>
      <w:jc w:val="center"/>
      <w:outlineLvl w:val="1"/>
    </w:pPr>
    <w:rPr>
      <w:rFonts w:ascii="Book Antiqua" w:eastAsia="Book Antiqua" w:hAnsi="Book Antiqua" w:cs="Book Antiqua"/>
      <w:color w:val="auto"/>
      <w:sz w:val="52"/>
      <w:szCs w:val="5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E4D"/>
    <w:rPr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0E4D"/>
    <w:rPr>
      <w:color w:val="000080"/>
      <w:u w:val="single"/>
    </w:rPr>
  </w:style>
  <w:style w:type="character" w:customStyle="1" w:styleId="2Exact">
    <w:name w:val="Основной текст (2) Exact"/>
    <w:basedOn w:val="a0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D90E4D"/>
    <w:rPr>
      <w:rFonts w:ascii="Times New Roman" w:eastAsia="Times New Roman" w:hAnsi="Times New Roman" w:cs="Times New Roman"/>
      <w:b/>
      <w:bCs/>
      <w:i/>
      <w:iCs/>
      <w:spacing w:val="-30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D90E4D"/>
    <w:rPr>
      <w:rFonts w:ascii="Times New Roman" w:eastAsia="Times New Roman" w:hAnsi="Times New Roman" w:cs="Times New Roman"/>
      <w:b/>
      <w:bCs/>
      <w:spacing w:val="30"/>
      <w:sz w:val="40"/>
      <w:szCs w:val="40"/>
      <w:shd w:val="clear" w:color="auto" w:fill="FFFFFF"/>
    </w:rPr>
  </w:style>
  <w:style w:type="character" w:customStyle="1" w:styleId="20">
    <w:name w:val="Основной текст (2)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_"/>
    <w:basedOn w:val="a0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D90E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D90E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55pt">
    <w:name w:val="Основной текст (2) + Calibri;5;5 pt"/>
    <w:basedOn w:val="2"/>
    <w:rsid w:val="00D90E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rebuchetMS">
    <w:name w:val="Колонтитул + Trebuchet MS"/>
    <w:basedOn w:val="a4"/>
    <w:rsid w:val="00D90E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a0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45pt">
    <w:name w:val="Основной текст (2) + Calibri;4;5 pt"/>
    <w:basedOn w:val="2"/>
    <w:rsid w:val="00D90E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2TrebuchetMS4pt">
    <w:name w:val="Основной текст (2) + Trebuchet MS;4 pt"/>
    <w:basedOn w:val="2"/>
    <w:rsid w:val="00D90E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alibri14pt1pt">
    <w:name w:val="Колонтитул + Calibri;14 pt;Интервал 1 pt"/>
    <w:basedOn w:val="a4"/>
    <w:rsid w:val="00D90E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5pt">
    <w:name w:val="Основной текст (2) + 9;5 pt;Полужирный"/>
    <w:basedOn w:val="2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pt0pt">
    <w:name w:val="Колонтитул + 10 pt;Полужирный;Интервал 0 pt"/>
    <w:basedOn w:val="a4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+ Не полужирный;Курсив Exact"/>
    <w:basedOn w:val="31"/>
    <w:rsid w:val="00D90E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2">
    <w:name w:val="Основной текст (3)"/>
    <w:basedOn w:val="31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pt">
    <w:name w:val="Колонтитул + 10 pt;Полужирный"/>
    <w:basedOn w:val="a4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D90E4D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6TimesNewRoman105ptExact">
    <w:name w:val="Основной текст (6) + Times New Roman;10;5 pt;Полужирный Exact"/>
    <w:basedOn w:val="6Exact"/>
    <w:rsid w:val="00D90E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D90E4D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2Calibri14pt0pt">
    <w:name w:val="Колонтитул (2) + Calibri;14 pt;Не полужирный;Интервал 0 pt"/>
    <w:basedOn w:val="21"/>
    <w:rsid w:val="00D90E4D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0pt">
    <w:name w:val="Основной текст (3) + 10 pt;Не полужирный"/>
    <w:basedOn w:val="31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0">
    <w:name w:val="Основной текст (2) + Интервал 0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0ptExact">
    <w:name w:val="Основной текст (3) + 10 pt;Не полужирный Exact"/>
    <w:basedOn w:val="31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0pt">
    <w:name w:val="Колонтитул (2) + 9;5 pt;Интервал 0 pt"/>
    <w:basedOn w:val="21"/>
    <w:rsid w:val="00D90E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D90E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MicrosoftSansSerif12ptExact">
    <w:name w:val="Основной текст (7) + Microsoft Sans Serif;12 pt Exact"/>
    <w:basedOn w:val="7Exact"/>
    <w:rsid w:val="00D90E4D"/>
    <w:rPr>
      <w:rFonts w:ascii="Microsoft Sans Serif" w:eastAsia="Microsoft Sans Serif" w:hAnsi="Microsoft Sans Serif" w:cs="Microsoft Sans Serif"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D90E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Calibri95ptExact">
    <w:name w:val="Основной текст (8) + Calibri;9;5 pt Exact"/>
    <w:basedOn w:val="8Exact"/>
    <w:rsid w:val="00D90E4D"/>
    <w:rPr>
      <w:rFonts w:ascii="Calibri" w:eastAsia="Calibri" w:hAnsi="Calibri" w:cs="Calibri"/>
      <w:color w:val="00000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D90E4D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D90E4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5pt0pt0">
    <w:name w:val="Основной текст (2) + 9;5 pt;Курсив;Интервал 0 pt"/>
    <w:basedOn w:val="2"/>
    <w:rsid w:val="00D90E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0">
    <w:name w:val="Колонтитул (8)_"/>
    <w:basedOn w:val="a0"/>
    <w:link w:val="81"/>
    <w:rsid w:val="00D90E4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10pt">
    <w:name w:val="Колонтитул (8) + 10 pt"/>
    <w:basedOn w:val="80"/>
    <w:rsid w:val="00D90E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Calibri14pt">
    <w:name w:val="Колонтитул (8) + Calibri;14 pt;Не полужирный"/>
    <w:basedOn w:val="80"/>
    <w:rsid w:val="00D90E4D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Exact">
    <w:name w:val="Основной текст (3) + 14 pt;Не полужирный Exact"/>
    <w:basedOn w:val="31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D90E4D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D90E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65ptExact">
    <w:name w:val="Основной текст (11) + 6;5 pt;Полужирный Exact"/>
    <w:basedOn w:val="11Exact"/>
    <w:rsid w:val="00D90E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Exact1">
    <w:name w:val="Подпись к таблице (3) Exact"/>
    <w:basedOn w:val="a0"/>
    <w:link w:val="33"/>
    <w:rsid w:val="00D90E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10ptExact">
    <w:name w:val="Подпись к таблице (2) + 10 pt;Не полужирный Exact"/>
    <w:basedOn w:val="23"/>
    <w:rsid w:val="00D90E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D90E4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2TimesNewRoman10ptExact">
    <w:name w:val="Основной текст (12) + Times New Roman;10 pt;Полужирный Exact"/>
    <w:basedOn w:val="12Exact"/>
    <w:rsid w:val="00D90E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4">
    <w:name w:val="Основной текст (3) + Не полужирный;Курсив"/>
    <w:basedOn w:val="31"/>
    <w:rsid w:val="00D90E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D90E4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0ptExact">
    <w:name w:val="Основной текст (2) + Интервал 0 pt Exac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D90E4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D90E4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D90E4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D90E4D"/>
    <w:rPr>
      <w:rFonts w:ascii="Candara" w:eastAsia="Candara" w:hAnsi="Candara" w:cs="Candara"/>
      <w:sz w:val="21"/>
      <w:szCs w:val="21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D90E4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D90E4D"/>
    <w:rPr>
      <w:rFonts w:ascii="Candara" w:eastAsia="Candara" w:hAnsi="Candara" w:cs="Candara"/>
      <w:b/>
      <w:bCs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D90E4D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D90E4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character" w:customStyle="1" w:styleId="810pt1pt">
    <w:name w:val="Колонтитул (8) + 10 pt;Интервал 1 pt"/>
    <w:basedOn w:val="80"/>
    <w:rsid w:val="00D90E4D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D90E4D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21Calibri95pt0ptExact">
    <w:name w:val="Основной текст (21) + Calibri;9;5 pt;Не полужирный;Интервал 0 pt Exact"/>
    <w:basedOn w:val="21Exact"/>
    <w:rsid w:val="00D90E4D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D90E4D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23Exact">
    <w:name w:val="Основной текст (23) Exact"/>
    <w:basedOn w:val="a0"/>
    <w:link w:val="230"/>
    <w:rsid w:val="00D90E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4Exact">
    <w:name w:val="Основной текст (24) Exact"/>
    <w:basedOn w:val="a0"/>
    <w:link w:val="240"/>
    <w:rsid w:val="00D90E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5Exact">
    <w:name w:val="Основной текст (25) Exact"/>
    <w:basedOn w:val="a0"/>
    <w:link w:val="25"/>
    <w:rsid w:val="00D90E4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57ptExact">
    <w:name w:val="Основной текст (25) + 7 pt;Полужирный Exact"/>
    <w:basedOn w:val="25Exact"/>
    <w:rsid w:val="00D90E4D"/>
    <w:rPr>
      <w:rFonts w:ascii="Arial" w:eastAsia="Arial" w:hAnsi="Arial" w:cs="Arial"/>
      <w:b/>
      <w:bCs/>
      <w:color w:val="00000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1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D90E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695ptExact">
    <w:name w:val="Основной текст (26) + 9;5 pt;Полужирный Exact"/>
    <w:basedOn w:val="26Exact"/>
    <w:rsid w:val="00D90E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Exact">
    <w:name w:val="Подпись к таблице (4) Exact"/>
    <w:basedOn w:val="a0"/>
    <w:link w:val="43"/>
    <w:rsid w:val="00D90E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1">
    <w:name w:val="Подпись к картинке (2) Exact"/>
    <w:basedOn w:val="a0"/>
    <w:link w:val="27"/>
    <w:rsid w:val="00D90E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D90E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Exact">
    <w:name w:val="Подпись к картинке + 13 pt;Полужирный Exact"/>
    <w:basedOn w:val="a6"/>
    <w:rsid w:val="00D90E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eastAsia="en-US" w:bidi="en-US"/>
    </w:rPr>
  </w:style>
  <w:style w:type="character" w:customStyle="1" w:styleId="1Exact">
    <w:name w:val="Заголовок №1 Exact"/>
    <w:basedOn w:val="a0"/>
    <w:link w:val="1"/>
    <w:rsid w:val="00D90E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2">
    <w:name w:val="Подпись к картинке (3) Exact"/>
    <w:basedOn w:val="a0"/>
    <w:link w:val="35"/>
    <w:rsid w:val="00D90E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8Exact">
    <w:name w:val="Основной текст (28) Exact"/>
    <w:basedOn w:val="a0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8">
    <w:name w:val="Основной текст (28)_"/>
    <w:basedOn w:val="a0"/>
    <w:link w:val="280"/>
    <w:rsid w:val="00D90E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D90E4D"/>
    <w:rPr>
      <w:rFonts w:ascii="Times New Roman" w:eastAsia="Times New Roman" w:hAnsi="Times New Roman" w:cs="Times New Roman"/>
      <w:b/>
      <w:bCs/>
      <w:sz w:val="9"/>
      <w:szCs w:val="9"/>
      <w:shd w:val="clear" w:color="auto" w:fill="FFFFFF"/>
    </w:rPr>
  </w:style>
  <w:style w:type="character" w:customStyle="1" w:styleId="24pt">
    <w:name w:val="Основной текст (2) + 4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Малые прописные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0">
    <w:name w:val="Основной текст (2) + 4;5 pt;Малые прописные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sid w:val="00D90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;Полужирный;Малые прописные"/>
    <w:basedOn w:val="2"/>
    <w:rsid w:val="00D90E4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Подпись к таблице (5)_"/>
    <w:basedOn w:val="a0"/>
    <w:link w:val="53"/>
    <w:rsid w:val="00D90E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45pt1">
    <w:name w:val="Основной текст (2) + 4;5 pt;Курсив"/>
    <w:basedOn w:val="2"/>
    <w:rsid w:val="00D90E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00">
    <w:name w:val="Основной текст (30)_"/>
    <w:basedOn w:val="a0"/>
    <w:link w:val="301"/>
    <w:rsid w:val="00D90E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302">
    <w:name w:val="Основной текст (30) + Курсив"/>
    <w:basedOn w:val="300"/>
    <w:rsid w:val="00D90E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84pt">
    <w:name w:val="Основной текст (28) + 4 pt"/>
    <w:basedOn w:val="28"/>
    <w:rsid w:val="00D90E4D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81">
    <w:name w:val="Основной текст (28) + Малые прописные"/>
    <w:basedOn w:val="28"/>
    <w:rsid w:val="00D90E4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310">
    <w:name w:val="Основной текст (31)_"/>
    <w:basedOn w:val="a0"/>
    <w:link w:val="311"/>
    <w:rsid w:val="00D90E4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855pt">
    <w:name w:val="Колонтитул (8) + 5;5 pt;Не полужирный"/>
    <w:basedOn w:val="80"/>
    <w:rsid w:val="00D90E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0">
    <w:name w:val="Колонтитул (9)_"/>
    <w:basedOn w:val="a0"/>
    <w:link w:val="91"/>
    <w:rsid w:val="00D90E4D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913pt">
    <w:name w:val="Колонтитул (9) + 13 pt"/>
    <w:basedOn w:val="90"/>
    <w:rsid w:val="00D90E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95pt2pt">
    <w:name w:val="Колонтитул (9) + 9;5 pt;Полужирный;Интервал 2 pt"/>
    <w:basedOn w:val="90"/>
    <w:rsid w:val="00D90E4D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12pt">
    <w:name w:val="Колонтитул (9) + 12 pt"/>
    <w:basedOn w:val="90"/>
    <w:rsid w:val="00D90E4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95pt2pt">
    <w:name w:val="Основной текст (2) + 9;5 pt;Курсив;Интервал 2 pt"/>
    <w:basedOn w:val="2"/>
    <w:rsid w:val="00D90E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D90E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65pt">
    <w:name w:val="Основной текст (2) + Arial;6;5 pt"/>
    <w:basedOn w:val="2"/>
    <w:rsid w:val="00D90E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0">
    <w:name w:val="Основной текст (32)_"/>
    <w:basedOn w:val="a0"/>
    <w:link w:val="321"/>
    <w:rsid w:val="00D90E4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D90E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34Exact">
    <w:name w:val="Основной текст (34) Exact"/>
    <w:basedOn w:val="a0"/>
    <w:link w:val="340"/>
    <w:rsid w:val="00D90E4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5Exact">
    <w:name w:val="Основной текст (35) Exact"/>
    <w:basedOn w:val="a0"/>
    <w:link w:val="350"/>
    <w:rsid w:val="00D90E4D"/>
    <w:rPr>
      <w:rFonts w:ascii="Tahoma" w:eastAsia="Tahoma" w:hAnsi="Tahoma" w:cs="Tahoma"/>
      <w:i/>
      <w:iCs/>
      <w:sz w:val="50"/>
      <w:szCs w:val="50"/>
      <w:shd w:val="clear" w:color="auto" w:fill="FFFFFF"/>
    </w:rPr>
  </w:style>
  <w:style w:type="character" w:customStyle="1" w:styleId="94pt">
    <w:name w:val="Колонтитул (9) + 4 pt"/>
    <w:basedOn w:val="90"/>
    <w:rsid w:val="00D90E4D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6">
    <w:name w:val="Основной текст (36)_"/>
    <w:basedOn w:val="a0"/>
    <w:link w:val="360"/>
    <w:rsid w:val="00D90E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0">
    <w:name w:val="Подпись к таблице (6)_"/>
    <w:basedOn w:val="a0"/>
    <w:link w:val="61"/>
    <w:rsid w:val="00D90E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2">
    <w:name w:val="Подпись к таблице (6) + Курсив"/>
    <w:basedOn w:val="60"/>
    <w:rsid w:val="00D90E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4pt1">
    <w:name w:val="Основной текст (2) + 4 pt;Курсив"/>
    <w:basedOn w:val="2"/>
    <w:rsid w:val="00D90E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ndara4pt">
    <w:name w:val="Основной текст (2) + Candara;4 pt;Курсив"/>
    <w:basedOn w:val="2"/>
    <w:rsid w:val="00D90E4D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75pt50">
    <w:name w:val="Основной текст (2) + Tahoma;7;5 pt;Полужирный;Масштаб 50%"/>
    <w:basedOn w:val="2"/>
    <w:rsid w:val="00D90E4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50"/>
      <w:position w:val="0"/>
      <w:sz w:val="15"/>
      <w:szCs w:val="15"/>
      <w:u w:val="none"/>
      <w:lang w:val="ru-RU" w:eastAsia="ru-RU" w:bidi="ru-RU"/>
    </w:rPr>
  </w:style>
  <w:style w:type="character" w:customStyle="1" w:styleId="2Candara4pt0">
    <w:name w:val="Основной текст (2) + Candara;4 pt"/>
    <w:basedOn w:val="2"/>
    <w:rsid w:val="00D90E4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Arial4pt">
    <w:name w:val="Колонтитул (9) + Arial;4 pt"/>
    <w:basedOn w:val="90"/>
    <w:rsid w:val="00D90E4D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45pt">
    <w:name w:val="Колонтитул (9) + 4;5 pt;Курсив"/>
    <w:basedOn w:val="90"/>
    <w:rsid w:val="00D90E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70">
    <w:name w:val="Подпись к таблице (7)_"/>
    <w:basedOn w:val="a0"/>
    <w:link w:val="71"/>
    <w:rsid w:val="00D90E4D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72">
    <w:name w:val="Подпись к таблице (7) + Малые прописные"/>
    <w:basedOn w:val="70"/>
    <w:rsid w:val="00D90E4D"/>
    <w:rPr>
      <w:rFonts w:ascii="Arial" w:eastAsia="Arial" w:hAnsi="Arial" w:cs="Arial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TimesNewRoman">
    <w:name w:val="Подпись к таблице (7) + Times New Roman"/>
    <w:basedOn w:val="70"/>
    <w:rsid w:val="00D90E4D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TimesNewRoman0">
    <w:name w:val="Подпись к таблице (7) + Times New Roman;Малые прописные"/>
    <w:basedOn w:val="70"/>
    <w:rsid w:val="00D90E4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andara115pt">
    <w:name w:val="Основной текст (2) + Candara;11;5 pt"/>
    <w:basedOn w:val="2"/>
    <w:rsid w:val="00D90E4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7">
    <w:name w:val="Основной текст (37)_"/>
    <w:basedOn w:val="a0"/>
    <w:link w:val="370"/>
    <w:rsid w:val="00D90E4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D90E4D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character" w:customStyle="1" w:styleId="2Arial4pt">
    <w:name w:val="Основной текст (2) + Arial;4 pt;Полужирный"/>
    <w:basedOn w:val="2"/>
    <w:rsid w:val="00D90E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4pt0">
    <w:name w:val="Основной текст (2) + Arial;4 pt;Полужирный;Малые прописные"/>
    <w:basedOn w:val="2"/>
    <w:rsid w:val="00D90E4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4pt">
    <w:name w:val="Основной текст (2) + Corbel;4 pt;Курсив"/>
    <w:basedOn w:val="2"/>
    <w:rsid w:val="00D90E4D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2">
    <w:name w:val="Подпись к таблице (8)_"/>
    <w:basedOn w:val="a0"/>
    <w:link w:val="83"/>
    <w:rsid w:val="00D90E4D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110">
    <w:name w:val="Колонтитул (11)_"/>
    <w:basedOn w:val="a0"/>
    <w:link w:val="111"/>
    <w:rsid w:val="00D90E4D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11TimesNewRoman13pt">
    <w:name w:val="Колонтитул (11) + Times New Roman;13 pt"/>
    <w:basedOn w:val="110"/>
    <w:rsid w:val="00D90E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Подпись к картинке_"/>
    <w:basedOn w:val="a0"/>
    <w:link w:val="a9"/>
    <w:rsid w:val="00D90E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pt0pt">
    <w:name w:val="Основной текст (2) + 6 pt;Интервал 0 pt"/>
    <w:basedOn w:val="2"/>
    <w:rsid w:val="00D90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2">
    <w:name w:val="Заголовок №2 Exact"/>
    <w:basedOn w:val="a0"/>
    <w:link w:val="2a"/>
    <w:rsid w:val="00D90E4D"/>
    <w:rPr>
      <w:rFonts w:ascii="Book Antiqua" w:eastAsia="Book Antiqua" w:hAnsi="Book Antiqua" w:cs="Book Antiqua"/>
      <w:sz w:val="52"/>
      <w:szCs w:val="52"/>
      <w:shd w:val="clear" w:color="auto" w:fill="FFFFFF"/>
      <w:lang w:val="en-US" w:bidi="en-US"/>
    </w:rPr>
  </w:style>
  <w:style w:type="paragraph" w:customStyle="1" w:styleId="5">
    <w:name w:val="Основной текст (5)"/>
    <w:basedOn w:val="a"/>
    <w:link w:val="5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30"/>
      <w:sz w:val="15"/>
      <w:szCs w:val="15"/>
      <w:lang w:eastAsia="en-US" w:bidi="ar-SA"/>
    </w:rPr>
  </w:style>
  <w:style w:type="paragraph" w:customStyle="1" w:styleId="30">
    <w:name w:val="Заголовок №3"/>
    <w:basedOn w:val="a"/>
    <w:link w:val="3"/>
    <w:rsid w:val="00D90E4D"/>
    <w:pPr>
      <w:shd w:val="clear" w:color="auto" w:fill="FFFFFF"/>
      <w:spacing w:before="24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0"/>
      <w:sz w:val="40"/>
      <w:szCs w:val="40"/>
      <w:lang w:eastAsia="en-US" w:bidi="ar-SA"/>
    </w:rPr>
  </w:style>
  <w:style w:type="paragraph" w:customStyle="1" w:styleId="40">
    <w:name w:val="Основной текст (4)"/>
    <w:basedOn w:val="a"/>
    <w:link w:val="4"/>
    <w:rsid w:val="00D90E4D"/>
    <w:pPr>
      <w:shd w:val="clear" w:color="auto" w:fill="FFFFFF"/>
      <w:spacing w:before="180" w:after="24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1">
    <w:name w:val="Заголовок №5"/>
    <w:basedOn w:val="a"/>
    <w:link w:val="50"/>
    <w:rsid w:val="00D90E4D"/>
    <w:pPr>
      <w:shd w:val="clear" w:color="auto" w:fill="FFFFFF"/>
      <w:spacing w:after="18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9">
    <w:name w:val="Подпись к картинке"/>
    <w:basedOn w:val="a"/>
    <w:link w:val="a6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4">
    <w:name w:val="Подпись к таблице (2)"/>
    <w:basedOn w:val="a"/>
    <w:link w:val="23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6">
    <w:name w:val="Основной текст (6)"/>
    <w:basedOn w:val="a"/>
    <w:link w:val="6Exact"/>
    <w:rsid w:val="00D90E4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lang w:eastAsia="en-US" w:bidi="ar-SA"/>
    </w:rPr>
  </w:style>
  <w:style w:type="paragraph" w:customStyle="1" w:styleId="22">
    <w:name w:val="Колонтитул (2)"/>
    <w:basedOn w:val="a"/>
    <w:link w:val="21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  <w:lang w:eastAsia="en-US" w:bidi="ar-SA"/>
    </w:rPr>
  </w:style>
  <w:style w:type="paragraph" w:customStyle="1" w:styleId="7">
    <w:name w:val="Основной текст (7)"/>
    <w:basedOn w:val="a"/>
    <w:link w:val="7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8">
    <w:name w:val="Основной текст (8)"/>
    <w:basedOn w:val="a"/>
    <w:link w:val="8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9">
    <w:name w:val="Основной текст (9)"/>
    <w:basedOn w:val="a"/>
    <w:link w:val="9Exact"/>
    <w:rsid w:val="00D90E4D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color w:val="auto"/>
      <w:sz w:val="21"/>
      <w:szCs w:val="21"/>
      <w:lang w:eastAsia="en-US" w:bidi="ar-SA"/>
    </w:rPr>
  </w:style>
  <w:style w:type="paragraph" w:customStyle="1" w:styleId="81">
    <w:name w:val="Колонтитул (8)"/>
    <w:basedOn w:val="a"/>
    <w:link w:val="80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0">
    <w:name w:val="Основной текст (10)"/>
    <w:basedOn w:val="a"/>
    <w:link w:val="10Exact"/>
    <w:rsid w:val="00D90E4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0"/>
      <w:szCs w:val="20"/>
      <w:lang w:eastAsia="en-US" w:bidi="ar-SA"/>
    </w:rPr>
  </w:style>
  <w:style w:type="paragraph" w:customStyle="1" w:styleId="11">
    <w:name w:val="Основной текст (11)"/>
    <w:basedOn w:val="a"/>
    <w:link w:val="11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3">
    <w:name w:val="Подпись к таблице (3)"/>
    <w:basedOn w:val="a"/>
    <w:link w:val="3Exact1"/>
    <w:rsid w:val="00D90E4D"/>
    <w:pPr>
      <w:shd w:val="clear" w:color="auto" w:fill="FFFFFF"/>
      <w:spacing w:line="216" w:lineRule="exact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12">
    <w:name w:val="Основной текст (12)"/>
    <w:basedOn w:val="a"/>
    <w:link w:val="12Exact"/>
    <w:rsid w:val="00D90E4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13">
    <w:name w:val="Основной текст (13)"/>
    <w:basedOn w:val="a"/>
    <w:link w:val="13Exact"/>
    <w:rsid w:val="00D90E4D"/>
    <w:pPr>
      <w:shd w:val="clear" w:color="auto" w:fill="FFFFFF"/>
      <w:spacing w:line="216" w:lineRule="exact"/>
      <w:jc w:val="center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14">
    <w:name w:val="Основной текст (14)"/>
    <w:basedOn w:val="a"/>
    <w:link w:val="14Exact"/>
    <w:rsid w:val="00D90E4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15">
    <w:name w:val="Основной текст (15)"/>
    <w:basedOn w:val="a"/>
    <w:link w:val="15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6">
    <w:name w:val="Основной текст (16)"/>
    <w:basedOn w:val="a"/>
    <w:link w:val="16Exact"/>
    <w:rsid w:val="00D90E4D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7">
    <w:name w:val="Основной текст (17)"/>
    <w:basedOn w:val="a"/>
    <w:link w:val="17Exact"/>
    <w:rsid w:val="00D90E4D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21"/>
      <w:szCs w:val="21"/>
      <w:lang w:eastAsia="en-US" w:bidi="ar-SA"/>
    </w:rPr>
  </w:style>
  <w:style w:type="paragraph" w:customStyle="1" w:styleId="18">
    <w:name w:val="Основной текст (18)"/>
    <w:basedOn w:val="a"/>
    <w:link w:val="18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19">
    <w:name w:val="Основной текст (19)"/>
    <w:basedOn w:val="a"/>
    <w:link w:val="19Exact"/>
    <w:rsid w:val="00D90E4D"/>
    <w:pPr>
      <w:shd w:val="clear" w:color="auto" w:fill="FFFFFF"/>
      <w:spacing w:line="0" w:lineRule="atLeast"/>
    </w:pPr>
    <w:rPr>
      <w:rFonts w:ascii="Candara" w:eastAsia="Candara" w:hAnsi="Candara" w:cs="Candara"/>
      <w:b/>
      <w:bCs/>
      <w:color w:val="auto"/>
      <w:sz w:val="21"/>
      <w:szCs w:val="21"/>
      <w:lang w:eastAsia="en-US" w:bidi="ar-SA"/>
    </w:rPr>
  </w:style>
  <w:style w:type="paragraph" w:customStyle="1" w:styleId="42">
    <w:name w:val="Заголовок №4"/>
    <w:basedOn w:val="a"/>
    <w:link w:val="41"/>
    <w:rsid w:val="00D90E4D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paragraph" w:customStyle="1" w:styleId="200">
    <w:name w:val="Основной текст (20)"/>
    <w:basedOn w:val="a"/>
    <w:link w:val="20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en-US" w:eastAsia="en-US" w:bidi="en-US"/>
    </w:rPr>
  </w:style>
  <w:style w:type="paragraph" w:customStyle="1" w:styleId="210">
    <w:name w:val="Основной текст (21)"/>
    <w:basedOn w:val="a"/>
    <w:link w:val="21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20"/>
      <w:szCs w:val="20"/>
      <w:lang w:eastAsia="en-US" w:bidi="ar-SA"/>
    </w:rPr>
  </w:style>
  <w:style w:type="paragraph" w:customStyle="1" w:styleId="220">
    <w:name w:val="Основной текст (22)"/>
    <w:basedOn w:val="a"/>
    <w:link w:val="22Exact"/>
    <w:rsid w:val="00D90E4D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color w:val="auto"/>
      <w:sz w:val="18"/>
      <w:szCs w:val="18"/>
      <w:lang w:eastAsia="en-US" w:bidi="ar-SA"/>
    </w:rPr>
  </w:style>
  <w:style w:type="paragraph" w:customStyle="1" w:styleId="230">
    <w:name w:val="Основной текст (23)"/>
    <w:basedOn w:val="a"/>
    <w:link w:val="23Exact"/>
    <w:rsid w:val="00D90E4D"/>
    <w:pPr>
      <w:shd w:val="clear" w:color="auto" w:fill="FFFFFF"/>
      <w:spacing w:line="216" w:lineRule="exact"/>
      <w:jc w:val="center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240">
    <w:name w:val="Основной текст (24)"/>
    <w:basedOn w:val="a"/>
    <w:link w:val="24Exact"/>
    <w:rsid w:val="00D90E4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25">
    <w:name w:val="Основной текст (25)"/>
    <w:basedOn w:val="a"/>
    <w:link w:val="25Exact"/>
    <w:rsid w:val="00D90E4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26">
    <w:name w:val="Основной текст (26)"/>
    <w:basedOn w:val="a"/>
    <w:link w:val="26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3">
    <w:name w:val="Подпись к таблице (4)"/>
    <w:basedOn w:val="a"/>
    <w:link w:val="4Exact"/>
    <w:rsid w:val="00D90E4D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7">
    <w:name w:val="Подпись к картинке (2)"/>
    <w:basedOn w:val="a"/>
    <w:link w:val="2Exact1"/>
    <w:rsid w:val="00D90E4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customStyle="1" w:styleId="271">
    <w:name w:val="Основной текст (27)"/>
    <w:basedOn w:val="a"/>
    <w:link w:val="270"/>
    <w:rsid w:val="00D90E4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customStyle="1" w:styleId="1">
    <w:name w:val="Заголовок №1"/>
    <w:basedOn w:val="a"/>
    <w:link w:val="1Exact"/>
    <w:rsid w:val="00D90E4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5">
    <w:name w:val="Подпись к картинке (3)"/>
    <w:basedOn w:val="a"/>
    <w:link w:val="3Exact2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280">
    <w:name w:val="Основной текст (28)"/>
    <w:basedOn w:val="a"/>
    <w:link w:val="28"/>
    <w:rsid w:val="00D90E4D"/>
    <w:pPr>
      <w:shd w:val="clear" w:color="auto" w:fill="FFFFFF"/>
      <w:spacing w:after="120" w:line="115" w:lineRule="exac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290">
    <w:name w:val="Основной текст (29)"/>
    <w:basedOn w:val="a"/>
    <w:link w:val="29"/>
    <w:rsid w:val="00D90E4D"/>
    <w:pPr>
      <w:shd w:val="clear" w:color="auto" w:fill="FFFFFF"/>
      <w:spacing w:before="120" w:line="115" w:lineRule="exact"/>
      <w:jc w:val="center"/>
    </w:pPr>
    <w:rPr>
      <w:rFonts w:ascii="Times New Roman" w:eastAsia="Times New Roman" w:hAnsi="Times New Roman" w:cs="Times New Roman"/>
      <w:b/>
      <w:bCs/>
      <w:color w:val="auto"/>
      <w:sz w:val="9"/>
      <w:szCs w:val="9"/>
      <w:lang w:eastAsia="en-US" w:bidi="ar-SA"/>
    </w:rPr>
  </w:style>
  <w:style w:type="paragraph" w:customStyle="1" w:styleId="53">
    <w:name w:val="Подпись к таблице (5)"/>
    <w:basedOn w:val="a"/>
    <w:link w:val="52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301">
    <w:name w:val="Основной текст (30)"/>
    <w:basedOn w:val="a"/>
    <w:link w:val="300"/>
    <w:rsid w:val="00D90E4D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311">
    <w:name w:val="Основной текст (31)"/>
    <w:basedOn w:val="a"/>
    <w:link w:val="310"/>
    <w:rsid w:val="00D90E4D"/>
    <w:pPr>
      <w:shd w:val="clear" w:color="auto" w:fill="FFFFFF"/>
      <w:spacing w:after="540" w:line="139" w:lineRule="exact"/>
      <w:jc w:val="both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91">
    <w:name w:val="Колонтитул (9)"/>
    <w:basedOn w:val="a"/>
    <w:link w:val="90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321">
    <w:name w:val="Основной текст (32)"/>
    <w:basedOn w:val="a"/>
    <w:link w:val="320"/>
    <w:rsid w:val="00D90E4D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paragraph" w:customStyle="1" w:styleId="331">
    <w:name w:val="Основной текст (33)"/>
    <w:basedOn w:val="a"/>
    <w:link w:val="330"/>
    <w:rsid w:val="00D90E4D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340">
    <w:name w:val="Основной текст (34)"/>
    <w:basedOn w:val="a"/>
    <w:link w:val="34Exact"/>
    <w:rsid w:val="00D90E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350">
    <w:name w:val="Основной текст (35)"/>
    <w:basedOn w:val="a"/>
    <w:link w:val="35Exact"/>
    <w:rsid w:val="00D90E4D"/>
    <w:pPr>
      <w:shd w:val="clear" w:color="auto" w:fill="FFFFFF"/>
      <w:spacing w:line="0" w:lineRule="atLeast"/>
    </w:pPr>
    <w:rPr>
      <w:rFonts w:ascii="Tahoma" w:eastAsia="Tahoma" w:hAnsi="Tahoma" w:cs="Tahoma"/>
      <w:i/>
      <w:iCs/>
      <w:color w:val="auto"/>
      <w:sz w:val="50"/>
      <w:szCs w:val="50"/>
      <w:lang w:eastAsia="en-US" w:bidi="ar-SA"/>
    </w:rPr>
  </w:style>
  <w:style w:type="paragraph" w:customStyle="1" w:styleId="360">
    <w:name w:val="Основной текст (36)"/>
    <w:basedOn w:val="a"/>
    <w:link w:val="36"/>
    <w:rsid w:val="00D90E4D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61">
    <w:name w:val="Подпись к таблице (6)"/>
    <w:basedOn w:val="a"/>
    <w:link w:val="60"/>
    <w:rsid w:val="00D90E4D"/>
    <w:pPr>
      <w:shd w:val="clear" w:color="auto" w:fill="FFFFFF"/>
      <w:spacing w:line="91" w:lineRule="exac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71">
    <w:name w:val="Подпись к таблице (7)"/>
    <w:basedOn w:val="a"/>
    <w:link w:val="70"/>
    <w:rsid w:val="00D90E4D"/>
    <w:pPr>
      <w:shd w:val="clear" w:color="auto" w:fill="FFFFFF"/>
      <w:spacing w:line="86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370">
    <w:name w:val="Основной текст (37)"/>
    <w:basedOn w:val="a"/>
    <w:link w:val="37"/>
    <w:rsid w:val="00D90E4D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380">
    <w:name w:val="Основной текст (38)"/>
    <w:basedOn w:val="a"/>
    <w:link w:val="38"/>
    <w:rsid w:val="00D90E4D"/>
    <w:pPr>
      <w:shd w:val="clear" w:color="auto" w:fill="FFFFFF"/>
      <w:spacing w:line="101" w:lineRule="exact"/>
      <w:jc w:val="both"/>
    </w:pPr>
    <w:rPr>
      <w:rFonts w:ascii="Arial" w:eastAsia="Arial" w:hAnsi="Arial" w:cs="Arial"/>
      <w:b/>
      <w:bCs/>
      <w:color w:val="auto"/>
      <w:sz w:val="8"/>
      <w:szCs w:val="8"/>
      <w:lang w:eastAsia="en-US" w:bidi="ar-SA"/>
    </w:rPr>
  </w:style>
  <w:style w:type="paragraph" w:customStyle="1" w:styleId="83">
    <w:name w:val="Подпись к таблице (8)"/>
    <w:basedOn w:val="a"/>
    <w:link w:val="82"/>
    <w:rsid w:val="00D90E4D"/>
    <w:pPr>
      <w:shd w:val="clear" w:color="auto" w:fill="FFFFFF"/>
      <w:spacing w:line="86" w:lineRule="exact"/>
    </w:pPr>
    <w:rPr>
      <w:rFonts w:ascii="Candara" w:eastAsia="Candara" w:hAnsi="Candara" w:cs="Candara"/>
      <w:color w:val="auto"/>
      <w:sz w:val="8"/>
      <w:szCs w:val="8"/>
      <w:lang w:eastAsia="en-US" w:bidi="ar-SA"/>
    </w:rPr>
  </w:style>
  <w:style w:type="paragraph" w:customStyle="1" w:styleId="111">
    <w:name w:val="Колонтитул (11)"/>
    <w:basedOn w:val="a"/>
    <w:link w:val="110"/>
    <w:rsid w:val="00D90E4D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2a">
    <w:name w:val="Заголовок №2"/>
    <w:basedOn w:val="a"/>
    <w:link w:val="2Exact2"/>
    <w:rsid w:val="00D90E4D"/>
    <w:pPr>
      <w:shd w:val="clear" w:color="auto" w:fill="FFFFFF"/>
      <w:spacing w:before="60" w:line="0" w:lineRule="atLeast"/>
      <w:jc w:val="center"/>
      <w:outlineLvl w:val="1"/>
    </w:pPr>
    <w:rPr>
      <w:rFonts w:ascii="Book Antiqua" w:eastAsia="Book Antiqua" w:hAnsi="Book Antiqua" w:cs="Book Antiqua"/>
      <w:color w:val="auto"/>
      <w:sz w:val="52"/>
      <w:szCs w:val="5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9.xml"/><Relationship Id="rId10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4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2906</Words>
  <Characters>16570</Characters>
  <Application>Microsoft Office Word</Application>
  <DocSecurity>0</DocSecurity>
  <Lines>138</Lines>
  <Paragraphs>38</Paragraphs>
  <ScaleCrop>false</ScaleCrop>
  <Company>ОГАУЗ "Усть-Илимская городская поликлиника № 1"</Company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2</cp:revision>
  <dcterms:created xsi:type="dcterms:W3CDTF">2018-01-25T02:24:00Z</dcterms:created>
  <dcterms:modified xsi:type="dcterms:W3CDTF">2018-01-25T02:24:00Z</dcterms:modified>
</cp:coreProperties>
</file>