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0532F" w14:textId="77777777" w:rsidR="008137DB" w:rsidRPr="008137DB" w:rsidRDefault="008137DB" w:rsidP="008137DB">
      <w:pPr>
        <w:shd w:val="clear" w:color="auto" w:fill="FFFFFF"/>
        <w:spacing w:line="240" w:lineRule="auto"/>
        <w:outlineLvl w:val="1"/>
        <w:rPr>
          <w:rFonts w:ascii="PT Serif" w:eastAsia="Times New Roman" w:hAnsi="PT Serif" w:cs="Arial"/>
          <w:b/>
          <w:bCs/>
          <w:color w:val="000000"/>
          <w:sz w:val="45"/>
          <w:szCs w:val="45"/>
          <w:lang w:eastAsia="ru-RU"/>
        </w:rPr>
      </w:pPr>
      <w:r w:rsidRPr="008137DB">
        <w:rPr>
          <w:rFonts w:ascii="PT Serif" w:eastAsia="Times New Roman" w:hAnsi="PT Serif" w:cs="Arial"/>
          <w:b/>
          <w:bCs/>
          <w:color w:val="000000"/>
          <w:sz w:val="45"/>
          <w:szCs w:val="45"/>
          <w:lang w:eastAsia="ru-RU"/>
        </w:rPr>
        <w:t>Виды медицинской помощи</w:t>
      </w:r>
    </w:p>
    <w:p w14:paraId="08842851" w14:textId="77777777" w:rsidR="008137DB" w:rsidRPr="008137DB" w:rsidRDefault="008137DB" w:rsidP="008137DB">
      <w:pPr>
        <w:shd w:val="clear" w:color="auto" w:fill="FFFFFF"/>
        <w:spacing w:before="180" w:after="180" w:line="360" w:lineRule="atLeast"/>
        <w:outlineLvl w:val="3"/>
        <w:rPr>
          <w:rFonts w:ascii="PT Serif" w:eastAsia="Times New Roman" w:hAnsi="PT Serif" w:cs="Arial"/>
          <w:b/>
          <w:bCs/>
          <w:color w:val="000000"/>
          <w:sz w:val="30"/>
          <w:szCs w:val="30"/>
          <w:lang w:eastAsia="ru-RU"/>
        </w:rPr>
      </w:pPr>
      <w:r w:rsidRPr="008137DB">
        <w:rPr>
          <w:rFonts w:ascii="PT Serif" w:eastAsia="Times New Roman" w:hAnsi="PT Serif" w:cs="Arial"/>
          <w:b/>
          <w:bCs/>
          <w:color w:val="000000"/>
          <w:sz w:val="30"/>
          <w:szCs w:val="30"/>
          <w:lang w:eastAsia="ru-RU"/>
        </w:rPr>
        <w:t>Доврачебная медицинская помощь:</w:t>
      </w:r>
    </w:p>
    <w:p w14:paraId="510B50AA" w14:textId="77777777" w:rsidR="008137DB" w:rsidRPr="008137DB" w:rsidRDefault="008137DB" w:rsidP="00813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Акушерское дело</w:t>
      </w:r>
    </w:p>
    <w:p w14:paraId="3A226E2A" w14:textId="77777777" w:rsidR="008137DB" w:rsidRPr="008137DB" w:rsidRDefault="008137DB" w:rsidP="00813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Амбулаторное условия (терапия)</w:t>
      </w:r>
    </w:p>
    <w:p w14:paraId="55E90405" w14:textId="77777777" w:rsidR="008137DB" w:rsidRPr="008137DB" w:rsidRDefault="008137DB" w:rsidP="00813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Лабораторная диагностика</w:t>
      </w:r>
    </w:p>
    <w:p w14:paraId="674C0796" w14:textId="77777777" w:rsidR="008137DB" w:rsidRPr="008137DB" w:rsidRDefault="008137DB" w:rsidP="00813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Лечебное дело</w:t>
      </w:r>
    </w:p>
    <w:p w14:paraId="6ACBE22D" w14:textId="77777777" w:rsidR="008137DB" w:rsidRPr="008137DB" w:rsidRDefault="008137DB" w:rsidP="00813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Медицинские осмотры (предрейсовые, послерейсовые)</w:t>
      </w:r>
    </w:p>
    <w:p w14:paraId="2AB0CCA3" w14:textId="77777777" w:rsidR="008137DB" w:rsidRPr="008137DB" w:rsidRDefault="008137DB" w:rsidP="00813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сестринского дела</w:t>
      </w:r>
    </w:p>
    <w:p w14:paraId="5BA75F75" w14:textId="77777777" w:rsidR="008137DB" w:rsidRPr="008137DB" w:rsidRDefault="008137DB" w:rsidP="00813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Сестринское дело</w:t>
      </w:r>
    </w:p>
    <w:p w14:paraId="3F05E7F7" w14:textId="77777777" w:rsidR="008137DB" w:rsidRPr="008137DB" w:rsidRDefault="008137DB" w:rsidP="008137DB">
      <w:pPr>
        <w:shd w:val="clear" w:color="auto" w:fill="FFFFFF"/>
        <w:spacing w:before="180" w:after="180" w:line="360" w:lineRule="atLeast"/>
        <w:outlineLvl w:val="3"/>
        <w:rPr>
          <w:rFonts w:ascii="PT Serif" w:eastAsia="Times New Roman" w:hAnsi="PT Serif" w:cs="Arial"/>
          <w:b/>
          <w:bCs/>
          <w:color w:val="000000"/>
          <w:sz w:val="30"/>
          <w:szCs w:val="30"/>
          <w:lang w:eastAsia="ru-RU"/>
        </w:rPr>
      </w:pPr>
      <w:r w:rsidRPr="008137DB">
        <w:rPr>
          <w:rFonts w:ascii="PT Serif" w:eastAsia="Times New Roman" w:hAnsi="PT Serif" w:cs="Arial"/>
          <w:b/>
          <w:bCs/>
          <w:color w:val="000000"/>
          <w:sz w:val="30"/>
          <w:szCs w:val="30"/>
          <w:lang w:eastAsia="ru-RU"/>
        </w:rPr>
        <w:t>Амбулаторно-поликлиническая медицинская помощь:</w:t>
      </w:r>
    </w:p>
    <w:p w14:paraId="60A0CE1D" w14:textId="77777777" w:rsidR="008137DB" w:rsidRPr="008137DB" w:rsidRDefault="008137DB" w:rsidP="00813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Акушерство и гинекология</w:t>
      </w:r>
    </w:p>
    <w:p w14:paraId="14101125" w14:textId="77777777" w:rsidR="008137DB" w:rsidRPr="008137DB" w:rsidRDefault="008137DB" w:rsidP="00813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Вакцинация</w:t>
      </w:r>
    </w:p>
    <w:p w14:paraId="476E6D6A" w14:textId="77777777" w:rsidR="008137DB" w:rsidRPr="008137DB" w:rsidRDefault="008137DB" w:rsidP="00813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Дермато венерология</w:t>
      </w:r>
    </w:p>
    <w:p w14:paraId="72686574" w14:textId="77777777" w:rsidR="008137DB" w:rsidRPr="008137DB" w:rsidRDefault="008137DB" w:rsidP="00813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Дневной стационар (терапия)</w:t>
      </w:r>
    </w:p>
    <w:p w14:paraId="2A090D33" w14:textId="77777777" w:rsidR="008137DB" w:rsidRPr="008137DB" w:rsidRDefault="008137DB" w:rsidP="00813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Доврачебная помощь</w:t>
      </w:r>
    </w:p>
    <w:p w14:paraId="384C3352" w14:textId="77777777" w:rsidR="008137DB" w:rsidRPr="008137DB" w:rsidRDefault="008137DB" w:rsidP="00813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Инфекционные болезни</w:t>
      </w:r>
    </w:p>
    <w:p w14:paraId="5E59A9CD" w14:textId="77777777" w:rsidR="008137DB" w:rsidRPr="008137DB" w:rsidRDefault="008137DB" w:rsidP="00813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Кардиология</w:t>
      </w:r>
    </w:p>
    <w:p w14:paraId="30D41595" w14:textId="77777777" w:rsidR="008137DB" w:rsidRPr="008137DB" w:rsidRDefault="008137DB" w:rsidP="00813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Клиническая лабораторная диагностика</w:t>
      </w:r>
    </w:p>
    <w:p w14:paraId="534CD57C" w14:textId="77777777" w:rsidR="008137DB" w:rsidRPr="008137DB" w:rsidRDefault="008137DB" w:rsidP="00813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качества медицинской помощи</w:t>
      </w:r>
    </w:p>
    <w:p w14:paraId="45A6E684" w14:textId="77777777" w:rsidR="008137DB" w:rsidRPr="008137DB" w:rsidRDefault="008137DB" w:rsidP="00813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Лечебной физкультуры и спортивной медицине</w:t>
      </w:r>
    </w:p>
    <w:p w14:paraId="2EE62215" w14:textId="77777777" w:rsidR="008137DB" w:rsidRPr="008137DB" w:rsidRDefault="008137DB" w:rsidP="00813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Мануальной терапии</w:t>
      </w:r>
    </w:p>
    <w:p w14:paraId="4DB64816" w14:textId="77777777" w:rsidR="008137DB" w:rsidRPr="008137DB" w:rsidRDefault="008137DB" w:rsidP="00813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Медицинская статистика</w:t>
      </w:r>
    </w:p>
    <w:p w14:paraId="64F84044" w14:textId="77777777" w:rsidR="008137DB" w:rsidRPr="008137DB" w:rsidRDefault="008137DB" w:rsidP="00813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Медицинские освидетельствования (на владение оружия)</w:t>
      </w:r>
    </w:p>
    <w:p w14:paraId="22C66D76" w14:textId="77777777" w:rsidR="008137DB" w:rsidRPr="008137DB" w:rsidRDefault="008137DB" w:rsidP="00813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Медицинское (наркологическое) освидетельствование</w:t>
      </w:r>
    </w:p>
    <w:p w14:paraId="31620BE7" w14:textId="77777777" w:rsidR="008137DB" w:rsidRPr="008137DB" w:rsidRDefault="008137DB" w:rsidP="00813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Неврология</w:t>
      </w:r>
    </w:p>
    <w:p w14:paraId="196F7410" w14:textId="77777777" w:rsidR="008137DB" w:rsidRPr="008137DB" w:rsidRDefault="008137DB" w:rsidP="00813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Неотложная медицинская помощь</w:t>
      </w:r>
    </w:p>
    <w:p w14:paraId="63C446CD" w14:textId="77777777" w:rsidR="008137DB" w:rsidRPr="008137DB" w:rsidRDefault="008137DB" w:rsidP="008137DB">
      <w:pPr>
        <w:shd w:val="clear" w:color="auto" w:fill="FFFFFF"/>
        <w:spacing w:before="180" w:after="180" w:line="360" w:lineRule="atLeast"/>
        <w:outlineLvl w:val="3"/>
        <w:rPr>
          <w:rFonts w:ascii="PT Serif" w:eastAsia="Times New Roman" w:hAnsi="PT Serif" w:cs="Arial"/>
          <w:b/>
          <w:bCs/>
          <w:color w:val="000000"/>
          <w:sz w:val="30"/>
          <w:szCs w:val="30"/>
          <w:lang w:eastAsia="ru-RU"/>
        </w:rPr>
      </w:pPr>
      <w:r w:rsidRPr="008137DB">
        <w:rPr>
          <w:rFonts w:ascii="PT Serif" w:eastAsia="Times New Roman" w:hAnsi="PT Serif" w:cs="Arial"/>
          <w:b/>
          <w:bCs/>
          <w:color w:val="000000"/>
          <w:sz w:val="30"/>
          <w:szCs w:val="30"/>
          <w:lang w:eastAsia="ru-RU"/>
        </w:rPr>
        <w:t>Оказание первичной медик санитарной помощи в условиях дневного стационара:</w:t>
      </w:r>
    </w:p>
    <w:p w14:paraId="7BDD2120" w14:textId="77777777" w:rsidR="008137DB" w:rsidRPr="008137DB" w:rsidRDefault="008137DB" w:rsidP="00813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Кардиологии</w:t>
      </w:r>
    </w:p>
    <w:p w14:paraId="6D4CD616" w14:textId="77777777" w:rsidR="008137DB" w:rsidRPr="008137DB" w:rsidRDefault="008137DB" w:rsidP="00813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Неврологии</w:t>
      </w:r>
    </w:p>
    <w:p w14:paraId="37BE07CC" w14:textId="77777777" w:rsidR="008137DB" w:rsidRPr="008137DB" w:rsidRDefault="008137DB" w:rsidP="00813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Онкология</w:t>
      </w:r>
    </w:p>
    <w:p w14:paraId="103DF60D" w14:textId="77777777" w:rsidR="008137DB" w:rsidRPr="008137DB" w:rsidRDefault="008137DB" w:rsidP="00813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здравоохранения и общественному здоровью</w:t>
      </w:r>
    </w:p>
    <w:p w14:paraId="34151B81" w14:textId="77777777" w:rsidR="008137DB" w:rsidRPr="008137DB" w:rsidRDefault="008137DB" w:rsidP="00813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Отоларингология</w:t>
      </w:r>
    </w:p>
    <w:p w14:paraId="28CCE1FB" w14:textId="77777777" w:rsidR="008137DB" w:rsidRPr="008137DB" w:rsidRDefault="008137DB" w:rsidP="00813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Офтальмология</w:t>
      </w:r>
    </w:p>
    <w:p w14:paraId="570623E9" w14:textId="77777777" w:rsidR="008137DB" w:rsidRPr="008137DB" w:rsidRDefault="008137DB" w:rsidP="00813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Предварительные и периодические медицинские осмотры (предварительным, периодическим, пред рейсовые, после рейсовые, профилактические)</w:t>
      </w:r>
    </w:p>
    <w:p w14:paraId="219C97A9" w14:textId="77777777" w:rsidR="008137DB" w:rsidRPr="008137DB" w:rsidRDefault="008137DB" w:rsidP="00813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Профпатология</w:t>
      </w:r>
      <w:proofErr w:type="spellEnd"/>
    </w:p>
    <w:p w14:paraId="0F72E518" w14:textId="77777777" w:rsidR="008137DB" w:rsidRPr="008137DB" w:rsidRDefault="008137DB" w:rsidP="00813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Психиатрия</w:t>
      </w:r>
    </w:p>
    <w:p w14:paraId="45CB941F" w14:textId="77777777" w:rsidR="008137DB" w:rsidRPr="008137DB" w:rsidRDefault="008137DB" w:rsidP="00813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Психиатрия-наркология</w:t>
      </w:r>
    </w:p>
    <w:p w14:paraId="2DFE5143" w14:textId="77777777" w:rsidR="008137DB" w:rsidRPr="008137DB" w:rsidRDefault="008137DB" w:rsidP="00813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Рентгенология</w:t>
      </w:r>
    </w:p>
    <w:p w14:paraId="108055AE" w14:textId="77777777" w:rsidR="008137DB" w:rsidRPr="008137DB" w:rsidRDefault="008137DB" w:rsidP="00813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Рефлексотерапия</w:t>
      </w:r>
    </w:p>
    <w:p w14:paraId="26639BA0" w14:textId="77777777" w:rsidR="008137DB" w:rsidRPr="008137DB" w:rsidRDefault="008137DB" w:rsidP="00813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Сестринское дело</w:t>
      </w:r>
    </w:p>
    <w:p w14:paraId="5656116E" w14:textId="77777777" w:rsidR="008137DB" w:rsidRPr="008137DB" w:rsidRDefault="008137DB" w:rsidP="00813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Сурдологии</w:t>
      </w:r>
      <w:proofErr w:type="spellEnd"/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оториноларингологии</w:t>
      </w:r>
    </w:p>
    <w:p w14:paraId="3EE78DAA" w14:textId="77777777" w:rsidR="008137DB" w:rsidRPr="008137DB" w:rsidRDefault="008137DB" w:rsidP="00813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Терапия</w:t>
      </w:r>
    </w:p>
    <w:p w14:paraId="54329164" w14:textId="77777777" w:rsidR="008137DB" w:rsidRPr="008137DB" w:rsidRDefault="008137DB" w:rsidP="00813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Травматология и ортопедия</w:t>
      </w:r>
    </w:p>
    <w:p w14:paraId="330092FA" w14:textId="77777777" w:rsidR="008137DB" w:rsidRPr="008137DB" w:rsidRDefault="008137DB" w:rsidP="00813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Ультразвуковая диагностика</w:t>
      </w:r>
    </w:p>
    <w:p w14:paraId="38135F02" w14:textId="77777777" w:rsidR="008137DB" w:rsidRPr="008137DB" w:rsidRDefault="008137DB" w:rsidP="00813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Урология</w:t>
      </w:r>
    </w:p>
    <w:p w14:paraId="5A308F90" w14:textId="77777777" w:rsidR="008137DB" w:rsidRPr="008137DB" w:rsidRDefault="008137DB" w:rsidP="00813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Физиотерапия</w:t>
      </w:r>
    </w:p>
    <w:p w14:paraId="14007E3A" w14:textId="77777777" w:rsidR="008137DB" w:rsidRPr="008137DB" w:rsidRDefault="008137DB" w:rsidP="00813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Функциональная диагностика</w:t>
      </w:r>
    </w:p>
    <w:p w14:paraId="71F734A9" w14:textId="77777777" w:rsidR="008137DB" w:rsidRPr="008137DB" w:rsidRDefault="008137DB" w:rsidP="00813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Хирургия</w:t>
      </w:r>
    </w:p>
    <w:p w14:paraId="33AC1D13" w14:textId="77777777" w:rsidR="008137DB" w:rsidRPr="008137DB" w:rsidRDefault="008137DB" w:rsidP="00813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Экспертиза временной нетрудоспособности</w:t>
      </w:r>
    </w:p>
    <w:p w14:paraId="6CE4281C" w14:textId="77777777" w:rsidR="008137DB" w:rsidRPr="008137DB" w:rsidRDefault="008137DB" w:rsidP="00813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Экспертиза качества мед. помощи</w:t>
      </w:r>
    </w:p>
    <w:p w14:paraId="07E39B95" w14:textId="77777777" w:rsidR="008137DB" w:rsidRPr="008137DB" w:rsidRDefault="008137DB" w:rsidP="00813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Эндокринология</w:t>
      </w:r>
    </w:p>
    <w:p w14:paraId="41D45BB3" w14:textId="77777777" w:rsidR="008137DB" w:rsidRPr="008137DB" w:rsidRDefault="008137DB" w:rsidP="00813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Эндоскопия</w:t>
      </w:r>
    </w:p>
    <w:p w14:paraId="745FCD1F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210B4"/>
    <w:multiLevelType w:val="multilevel"/>
    <w:tmpl w:val="1A9A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D70AF"/>
    <w:multiLevelType w:val="multilevel"/>
    <w:tmpl w:val="7C02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974C54"/>
    <w:multiLevelType w:val="multilevel"/>
    <w:tmpl w:val="0A00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84"/>
    <w:rsid w:val="00117239"/>
    <w:rsid w:val="004C1C84"/>
    <w:rsid w:val="008137DB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4DE68-A707-438A-AD68-F58A6167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37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13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7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3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78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2019-08-06T05:54:00Z</dcterms:created>
  <dcterms:modified xsi:type="dcterms:W3CDTF">2019-08-06T05:54:00Z</dcterms:modified>
</cp:coreProperties>
</file>