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48" w:rsidRPr="00011348" w:rsidRDefault="00011348" w:rsidP="0001134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11348">
        <w:rPr>
          <w:rFonts w:ascii="Georgia" w:eastAsia="Times New Roman" w:hAnsi="Georgia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С 1 октября 2017 года в нашем Центре вводится новый платный курс лечения "Программа коррекции веса и пищевого поведения для детей от 7 лет и подростков до 18 лет". Для прохождения медицинской комиссии по данному курсу необходимы </w:t>
      </w:r>
      <w:proofErr w:type="spellStart"/>
      <w:r w:rsidRPr="00011348">
        <w:rPr>
          <w:rFonts w:ascii="Georgia" w:eastAsia="Times New Roman" w:hAnsi="Georgia" w:cs="Times New Roman"/>
          <w:color w:val="000000"/>
          <w:sz w:val="29"/>
          <w:szCs w:val="29"/>
          <w:bdr w:val="none" w:sz="0" w:space="0" w:color="auto" w:frame="1"/>
          <w:lang w:eastAsia="ru-RU"/>
        </w:rPr>
        <w:t>слудующие</w:t>
      </w:r>
      <w:proofErr w:type="spellEnd"/>
      <w:r w:rsidRPr="00011348">
        <w:rPr>
          <w:rFonts w:ascii="Georgia" w:eastAsia="Times New Roman" w:hAnsi="Georgia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документы:</w:t>
      </w:r>
    </w:p>
    <w:p w:rsidR="00011348" w:rsidRPr="00011348" w:rsidRDefault="00011348" w:rsidP="0001134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113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11348" w:rsidRPr="00011348" w:rsidRDefault="00011348" w:rsidP="0001134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11348">
        <w:rPr>
          <w:rFonts w:ascii="Georgia" w:eastAsia="Times New Roman" w:hAnsi="Georgia" w:cs="Times New Roman"/>
          <w:color w:val="000000"/>
          <w:sz w:val="29"/>
          <w:szCs w:val="29"/>
          <w:bdr w:val="none" w:sz="0" w:space="0" w:color="auto" w:frame="1"/>
          <w:lang w:eastAsia="ru-RU"/>
        </w:rPr>
        <w:t>1. Заключение эндокринолога.</w:t>
      </w:r>
    </w:p>
    <w:p w:rsidR="00011348" w:rsidRPr="00011348" w:rsidRDefault="00011348" w:rsidP="0001134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11348">
        <w:rPr>
          <w:rFonts w:ascii="Georgia" w:eastAsia="Times New Roman" w:hAnsi="Georgia" w:cs="Times New Roman"/>
          <w:color w:val="000000"/>
          <w:sz w:val="29"/>
          <w:szCs w:val="29"/>
          <w:bdr w:val="none" w:sz="0" w:space="0" w:color="auto" w:frame="1"/>
          <w:lang w:eastAsia="ru-RU"/>
        </w:rPr>
        <w:t>2. Общий анализ крови.</w:t>
      </w:r>
    </w:p>
    <w:p w:rsidR="00011348" w:rsidRPr="00011348" w:rsidRDefault="00011348" w:rsidP="0001134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11348">
        <w:rPr>
          <w:rFonts w:ascii="Georgia" w:eastAsia="Times New Roman" w:hAnsi="Georgia" w:cs="Times New Roman"/>
          <w:color w:val="000000"/>
          <w:sz w:val="29"/>
          <w:szCs w:val="29"/>
          <w:bdr w:val="none" w:sz="0" w:space="0" w:color="auto" w:frame="1"/>
          <w:lang w:eastAsia="ru-RU"/>
        </w:rPr>
        <w:t>3. Общий анализ мочи.</w:t>
      </w:r>
    </w:p>
    <w:p w:rsidR="00011348" w:rsidRPr="00011348" w:rsidRDefault="00011348" w:rsidP="0001134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11348">
        <w:rPr>
          <w:rFonts w:ascii="Georgia" w:eastAsia="Times New Roman" w:hAnsi="Georgia" w:cs="Times New Roman"/>
          <w:color w:val="000000"/>
          <w:sz w:val="29"/>
          <w:szCs w:val="29"/>
          <w:bdr w:val="none" w:sz="0" w:space="0" w:color="auto" w:frame="1"/>
          <w:lang w:eastAsia="ru-RU"/>
        </w:rPr>
        <w:t>4. ЭКГ.</w:t>
      </w:r>
    </w:p>
    <w:p w:rsidR="00011348" w:rsidRPr="00011348" w:rsidRDefault="00011348" w:rsidP="0001134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11348">
        <w:rPr>
          <w:rFonts w:ascii="Georgia" w:eastAsia="Times New Roman" w:hAnsi="Georgia" w:cs="Times New Roman"/>
          <w:color w:val="000000"/>
          <w:sz w:val="29"/>
          <w:szCs w:val="29"/>
          <w:bdr w:val="none" w:sz="0" w:space="0" w:color="auto" w:frame="1"/>
          <w:lang w:eastAsia="ru-RU"/>
        </w:rPr>
        <w:t>5. Анализы для бассейна - для детей до 10 лет (дополнительно).</w:t>
      </w:r>
    </w:p>
    <w:p w:rsidR="00011348" w:rsidRPr="00011348" w:rsidRDefault="00011348" w:rsidP="0001134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113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011348" w:rsidRPr="00011348" w:rsidRDefault="00011348" w:rsidP="0001134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113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"/>
        <w:gridCol w:w="6398"/>
        <w:gridCol w:w="1556"/>
      </w:tblGrid>
      <w:tr w:rsidR="00011348" w:rsidRPr="00011348" w:rsidTr="00011348">
        <w:trPr>
          <w:tblHeader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№ кода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Наименование процедуры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Цена, руб.</w:t>
            </w:r>
          </w:p>
        </w:tc>
      </w:tr>
      <w:tr w:rsidR="00011348" w:rsidRPr="00011348" w:rsidTr="000113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Прием (осмотр ,консультация) врача-педиатра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700,00</w:t>
            </w:r>
          </w:p>
        </w:tc>
      </w:tr>
      <w:tr w:rsidR="00011348" w:rsidRPr="00011348" w:rsidTr="000113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Прием (осмотр, консультация) врача-педиатра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400,00</w:t>
            </w:r>
          </w:p>
        </w:tc>
      </w:tr>
      <w:tr w:rsidR="00011348" w:rsidRPr="00011348" w:rsidTr="000113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Прием (осмотр, консультация) врача-психотерапевта первичный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800,00</w:t>
            </w:r>
          </w:p>
        </w:tc>
      </w:tr>
      <w:tr w:rsidR="00011348" w:rsidRPr="00011348" w:rsidTr="000113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Прием (осмотр, консультация) врача-психотерапевта повторный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500,00</w:t>
            </w:r>
          </w:p>
        </w:tc>
      </w:tr>
      <w:tr w:rsidR="00011348" w:rsidRPr="00011348" w:rsidTr="000113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Прием (осмотр, консультация) врача по лечебной физкультуре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700,00</w:t>
            </w:r>
          </w:p>
        </w:tc>
      </w:tr>
      <w:tr w:rsidR="00011348" w:rsidRPr="00011348" w:rsidTr="000113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Прием (осмотр, консультация) врача-</w:t>
            </w:r>
            <w:proofErr w:type="spellStart"/>
            <w:r w:rsidRPr="00011348">
              <w:rPr>
                <w:rFonts w:ascii="Georgia" w:eastAsia="Times New Roman" w:hAnsi="Georgia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рефлексотерапевта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400,00</w:t>
            </w:r>
          </w:p>
        </w:tc>
      </w:tr>
      <w:tr w:rsidR="00011348" w:rsidRPr="00011348" w:rsidTr="000113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Массаж 10 процедур (по 2,5 у.е.)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2500,00</w:t>
            </w:r>
          </w:p>
        </w:tc>
      </w:tr>
      <w:tr w:rsidR="00011348" w:rsidRPr="00011348" w:rsidTr="000113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inherit" w:eastAsia="Times New Roman" w:hAnsi="inherit" w:cs="Times New Roman"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  <w:t>Индивидуальная лечебная гимнастика           10 процедур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2000,00</w:t>
            </w:r>
          </w:p>
        </w:tc>
      </w:tr>
      <w:tr w:rsidR="00011348" w:rsidRPr="00011348" w:rsidTr="000113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ИРТ "классические иглы" 10 процедур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2500,00</w:t>
            </w:r>
          </w:p>
        </w:tc>
      </w:tr>
      <w:tr w:rsidR="00011348" w:rsidRPr="00011348" w:rsidTr="000113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11348" w:rsidRPr="00011348" w:rsidTr="0001134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inherit" w:eastAsia="Times New Roman" w:hAnsi="inherit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11348" w:rsidRPr="00011348" w:rsidRDefault="00011348" w:rsidP="00011348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ru-RU"/>
              </w:rPr>
            </w:pPr>
            <w:r w:rsidRPr="00011348">
              <w:rPr>
                <w:rFonts w:ascii="Georgia" w:eastAsia="Times New Roman" w:hAnsi="Georgia" w:cs="Times New Roman"/>
                <w:b/>
                <w:bCs/>
                <w:color w:val="000000"/>
                <w:sz w:val="29"/>
                <w:szCs w:val="29"/>
                <w:bdr w:val="none" w:sz="0" w:space="0" w:color="auto" w:frame="1"/>
                <w:lang w:eastAsia="ru-RU"/>
              </w:rPr>
              <w:t>10500,00</w:t>
            </w:r>
          </w:p>
        </w:tc>
      </w:tr>
    </w:tbl>
    <w:p w:rsidR="00011348" w:rsidRPr="00011348" w:rsidRDefault="00011348" w:rsidP="00011348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011348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</w:t>
      </w:r>
    </w:p>
    <w:p w:rsidR="005E6AFE" w:rsidRDefault="005E6AFE">
      <w:bookmarkStart w:id="0" w:name="_GoBack"/>
      <w:bookmarkEnd w:id="0"/>
    </w:p>
    <w:sectPr w:rsidR="005E6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34E"/>
    <w:rsid w:val="00011348"/>
    <w:rsid w:val="005E6AFE"/>
    <w:rsid w:val="009C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7839C-2A54-4991-9C50-39DB4DB8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1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1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2019-10-03T10:03:00Z</dcterms:created>
  <dcterms:modified xsi:type="dcterms:W3CDTF">2019-10-03T10:03:00Z</dcterms:modified>
</cp:coreProperties>
</file>