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8A" w:rsidRPr="003A358A" w:rsidRDefault="003A358A" w:rsidP="003A358A">
      <w:pPr>
        <w:spacing w:before="100" w:beforeAutospacing="1" w:after="100" w:afterAutospacing="1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</w:pPr>
      <w:r w:rsidRPr="003A358A"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  <w:t>Часы приёма</w:t>
      </w:r>
    </w:p>
    <w:p w:rsidR="003A358A" w:rsidRPr="003A358A" w:rsidRDefault="003A358A" w:rsidP="003A358A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3A358A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3A358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Тел. (812) 670-</w:t>
      </w:r>
      <w:proofErr w:type="gramStart"/>
      <w:r w:rsidRPr="003A358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7675</w:t>
      </w:r>
      <w:r w:rsidRPr="003A358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 посетители</w:t>
      </w:r>
      <w:proofErr w:type="gramEnd"/>
      <w:r w:rsidRPr="003A358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могут записаться на прием к любому специалисту.</w:t>
      </w:r>
    </w:p>
    <w:p w:rsidR="003A358A" w:rsidRPr="003A358A" w:rsidRDefault="003A358A" w:rsidP="003A358A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3A358A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3A358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Часы записи на МРТ – 9:00 – 17:00</w:t>
      </w:r>
      <w:r w:rsidRPr="003A358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по телефону </w:t>
      </w:r>
      <w:r w:rsidRPr="003A358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(812) 670-7675</w:t>
      </w:r>
      <w:r w:rsidRPr="003A358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3A358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Часы записи на ПЭТ – 10:00 – 17:00</w:t>
      </w:r>
      <w:r w:rsidRPr="003A358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по телефону </w:t>
      </w:r>
      <w:r w:rsidRPr="003A358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(812) 234-5472</w:t>
      </w:r>
    </w:p>
    <w:p w:rsidR="003A358A" w:rsidRPr="003A358A" w:rsidRDefault="003A358A" w:rsidP="003A358A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3A358A">
        <w:rPr>
          <w:rFonts w:ascii="RaleWay" w:eastAsia="Times New Roman" w:hAnsi="RaleWay" w:cs="Times New Roman"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3A358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Режим работы Клиники ИМЧ РАН</w:t>
      </w:r>
    </w:p>
    <w:tbl>
      <w:tblPr>
        <w:tblW w:w="1192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1785"/>
        <w:gridCol w:w="4500"/>
      </w:tblGrid>
      <w:tr w:rsidR="003A358A" w:rsidRPr="003A358A" w:rsidTr="003A358A">
        <w:tc>
          <w:tcPr>
            <w:tcW w:w="56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  <w:bdr w:val="none" w:sz="0" w:space="0" w:color="auto" w:frame="1"/>
                <w:lang w:eastAsia="ru-RU"/>
              </w:rPr>
              <w:t>Режим и график работы (амбулаторно-консультативное отделение/диагностика/стационар)</w:t>
            </w:r>
          </w:p>
        </w:tc>
        <w:tc>
          <w:tcPr>
            <w:tcW w:w="17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  <w:bdr w:val="none" w:sz="0" w:space="0" w:color="auto" w:frame="1"/>
                <w:lang w:eastAsia="ru-RU"/>
              </w:rPr>
              <w:t>понедельник – пятница 09:00 – 19:00</w:t>
            </w:r>
          </w:p>
        </w:tc>
      </w:tr>
      <w:tr w:rsidR="003A358A" w:rsidRPr="003A358A" w:rsidTr="003A358A">
        <w:tc>
          <w:tcPr>
            <w:tcW w:w="56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  <w:bdr w:val="none" w:sz="0" w:space="0" w:color="auto" w:frame="1"/>
                <w:lang w:eastAsia="ru-RU"/>
              </w:rPr>
              <w:t>Отделения лучевой диагностики</w:t>
            </w:r>
          </w:p>
        </w:tc>
        <w:tc>
          <w:tcPr>
            <w:tcW w:w="17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58A" w:rsidRPr="003A358A" w:rsidTr="003A358A">
        <w:tc>
          <w:tcPr>
            <w:tcW w:w="56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  <w:bdr w:val="none" w:sz="0" w:space="0" w:color="auto" w:frame="1"/>
                <w:lang w:eastAsia="ru-RU"/>
              </w:rPr>
              <w:t>ПЭТ-КТ</w:t>
            </w:r>
          </w:p>
        </w:tc>
        <w:tc>
          <w:tcPr>
            <w:tcW w:w="45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  <w:bdr w:val="none" w:sz="0" w:space="0" w:color="auto" w:frame="1"/>
                <w:lang w:eastAsia="ru-RU"/>
              </w:rPr>
              <w:t>понедельник – пятница 09:30 – 17:30</w:t>
            </w:r>
          </w:p>
        </w:tc>
      </w:tr>
      <w:tr w:rsidR="003A358A" w:rsidRPr="003A358A" w:rsidTr="003A358A">
        <w:tc>
          <w:tcPr>
            <w:tcW w:w="56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  <w:bdr w:val="none" w:sz="0" w:space="0" w:color="auto" w:frame="1"/>
                <w:lang w:eastAsia="ru-RU"/>
              </w:rPr>
              <w:t>МРТ</w:t>
            </w:r>
          </w:p>
        </w:tc>
        <w:tc>
          <w:tcPr>
            <w:tcW w:w="45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  <w:bdr w:val="none" w:sz="0" w:space="0" w:color="auto" w:frame="1"/>
                <w:lang w:eastAsia="ru-RU"/>
              </w:rPr>
              <w:t>понедельник – пятница 09:00 – 21:00</w:t>
            </w:r>
          </w:p>
        </w:tc>
      </w:tr>
      <w:tr w:rsidR="003A358A" w:rsidRPr="003A358A" w:rsidTr="003A358A">
        <w:tc>
          <w:tcPr>
            <w:tcW w:w="56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  <w:bdr w:val="none" w:sz="0" w:space="0" w:color="auto" w:frame="1"/>
                <w:lang w:eastAsia="ru-RU"/>
              </w:rPr>
              <w:t>Рентген</w:t>
            </w:r>
          </w:p>
        </w:tc>
        <w:tc>
          <w:tcPr>
            <w:tcW w:w="45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  <w:bdr w:val="none" w:sz="0" w:space="0" w:color="auto" w:frame="1"/>
                <w:lang w:eastAsia="ru-RU"/>
              </w:rPr>
              <w:t>понедельник – пятница 09:00 – 15:00</w:t>
            </w:r>
          </w:p>
        </w:tc>
      </w:tr>
      <w:tr w:rsidR="003A358A" w:rsidRPr="003A358A" w:rsidTr="003A358A">
        <w:tc>
          <w:tcPr>
            <w:tcW w:w="564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  <w:bdr w:val="none" w:sz="0" w:space="0" w:color="auto" w:frame="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17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358A" w:rsidRPr="003A358A" w:rsidRDefault="003A358A" w:rsidP="003A35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3A358A">
              <w:rPr>
                <w:rFonts w:ascii="Times New Roman" w:eastAsia="Times New Roman" w:hAnsi="Times New Roman" w:cs="Times New Roman"/>
                <w:color w:val="757575"/>
                <w:sz w:val="20"/>
                <w:szCs w:val="20"/>
                <w:bdr w:val="none" w:sz="0" w:space="0" w:color="auto" w:frame="1"/>
                <w:lang w:eastAsia="ru-RU"/>
              </w:rPr>
              <w:t>понедельник – пятница 09:30 – 17:30</w:t>
            </w:r>
          </w:p>
        </w:tc>
      </w:tr>
    </w:tbl>
    <w:p w:rsidR="003A358A" w:rsidRPr="003A358A" w:rsidRDefault="003A358A" w:rsidP="003A358A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3A358A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3A358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Адреса электронной почты для отсылки материалов:</w:t>
      </w:r>
      <w:r w:rsidRPr="003A358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Кабинет МРТ </w:t>
      </w:r>
      <w:r w:rsidRPr="003A358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mrt@ihb.spb.ru</w:t>
      </w:r>
      <w:r w:rsidRPr="003A358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Кабинет ПЭТ и ПЭТ-КТ </w:t>
      </w:r>
      <w:r w:rsidRPr="003A358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pet@ihb.spb.ru</w:t>
      </w:r>
    </w:p>
    <w:p w:rsidR="002011A6" w:rsidRDefault="002011A6">
      <w:bookmarkStart w:id="0" w:name="_GoBack"/>
      <w:bookmarkEnd w:id="0"/>
    </w:p>
    <w:sectPr w:rsidR="002011A6" w:rsidSect="003A3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F6"/>
    <w:rsid w:val="002011A6"/>
    <w:rsid w:val="003A358A"/>
    <w:rsid w:val="00A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4041A-8F19-433D-910E-E94BE7E8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2019-11-13T07:03:00Z</dcterms:created>
  <dcterms:modified xsi:type="dcterms:W3CDTF">2019-11-13T07:03:00Z</dcterms:modified>
</cp:coreProperties>
</file>