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7B" w:rsidRPr="00BC187B" w:rsidRDefault="00BC187B" w:rsidP="00BC187B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</w:t>
      </w:r>
      <w:r w:rsidRPr="00BC187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:rsidR="00BC187B" w:rsidRPr="00BC187B" w:rsidRDefault="00BC187B" w:rsidP="00BC18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соответствии с пунктом 3 статьи 27 Федерального закона от 21.11.2011 г.                № 323-ФЗ «Об основах охраны здоровья граждан в Российской Федерации». Граждане </w:t>
      </w: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обязаны соблюдать правила поведения пациента</w:t>
      </w: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в медицинских организациях. Правила поведения для пациентов, а также иных посетителей поликлиники включают:</w:t>
      </w:r>
    </w:p>
    <w:p w:rsidR="00BC187B" w:rsidRPr="00BC187B" w:rsidRDefault="00BC187B" w:rsidP="00BC187B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1.1.     Порядок обращения в поликлинику;</w:t>
      </w:r>
    </w:p>
    <w:p w:rsidR="00BC187B" w:rsidRPr="00BC187B" w:rsidRDefault="00BC187B" w:rsidP="00BC187B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1.2.     Права и обязанности пациента, а также иных посетителей поликлиники;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1.3.     Порядок разрешения конфликтных ситуаций между поликлиникой и пациентом, а также иными посетителями поликлиники;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1.4.     Порядок предоставления информации о состоянии здоровья пациента;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1.5.     Порядок выдачи справок, выписок из медицинской документации пациенту или другим лицам;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1.6.     График работы поликлиники и ее должностных лиц;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1.7.     Настоящие правила поведения обязательны для всех пациентов, проходящих обследование и лечение в поликлинике, а также иных посетителей поликлиники.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1.8.     Настоящие правила поведения для пациентов, а также иных посетителей поликлиники должны находиться в доступном месте (в справочном окне регистратуры), информация о месте нахождения Правил должна быть вывешена в организации на видном месте.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 Порядок обращения пациентов в поликлинику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2.1.     В целях профилактики заболеваний, современной диагностики и лечения в амбулаторных условиях граждане закрепляются за организациями здравоохранения по месту постоянного жительства. Если пациент не проживает на территории обслуживания учреждения, вопрос прикрепления решается с согласия руководителя учреждения и участкового врача, к которому прикрепляется пациент.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     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телефону: </w:t>
      </w:r>
      <w:r w:rsidRPr="00BC18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112</w:t>
      </w: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круглосуточно.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     Медицинская помощь населению осуществляется по территориальному принципу непосредственно в поликлинике в будни дни с 800 до 2000, в субботу с 800 до 1200 часов.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2.4.     При состояниях, не требующих срочного медицинского вмешательства, пациент или его законный представитель должен обращаться в регистратуру учреждения либо записаться на прием через электронную Единую регистратуру. </w:t>
      </w: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 первичном или повторном обращении в регистратуру учреждения пациент или его законный представитель обязан представить документ, удостоверяющий личность (паспорт) и действующий страховой полис пациента.</w:t>
      </w: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BC187B" w:rsidRPr="00BC187B" w:rsidRDefault="00BC187B" w:rsidP="00BC18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</w:t>
      </w: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страхового медицинского полиса. </w:t>
      </w: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Медицинская карта пациента является собственностью поликлиники и должна храниться в регистратуре.</w:t>
      </w:r>
    </w:p>
    <w:p w:rsidR="00BC187B" w:rsidRPr="00BC187B" w:rsidRDefault="00BC187B" w:rsidP="00BC18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Медицинская карта выдается на руки пациенту в случае направления лечащим врачом пациента на консультацию в другое лечебное учреждение, при оформлении Ф 088/у - 06 и направления пациента в БМСЭ г. Краснодара. Информация о выдаче амбулаторной карты на руки заносится в специальный Журнал. </w:t>
      </w: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2.6.    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2.7.     Организация предварительной записи на прием к врачам – специалистам и участковым врачам в поликлинике осуществляется непосредственно через окно регистратуры, по телефонному звонку либо самостоятельно через « Электронную регистратуру». Острые больные и больные, нуждающиеся в неотложной медицинской помощи принимаются врачами незамедлительно.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2.8.    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2.9.     В день приема перед посещением врача пациент или его законный представитель обязан получить статистический талон в 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2.10.   Направление на плановую госпитализацию пациентов, нуждающихся в стационарном лечении, осуществляется после предварительного обследования больных.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2.11.   Экстренная госпитализация больных с острой патологией осуществляется по направлению врача терапевта либо врача специалиста, с привлечением сил и средств отделения скорой медицинской помощи.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 Права и обязанности пациентов и иных посетителей поликлиники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BC187B" w:rsidRPr="00BC187B" w:rsidRDefault="00BC187B" w:rsidP="00BC18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Права и обязанности пациентов установлены в соответствии с Федеральным законом от 21.11.2011 № 323-ФЗ «Об основах охраны здоровья граждан в Российской Федерации» (глава 4).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     При обращении за медицинской помощью и ее получении пациент имеет право: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3.1.1. 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3.1.2.     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3.1.3.    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3.1.4.     Облегчение боли, связанной с заболеванием и (или) медицинским вмешательством, доступными способами и средствами;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3.1.5.     Перевод к другому лечащему врачу с разрешения руководителя организации (ее структурного подразделения) при согласии другого врача;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3.1.6.     Обжалование поставленного диагноза, применяемых методов обследования и лечения;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3.1.7.    Добровольное информированное согласие пациента на медицинское вмешательство в соответствии с законодательными актами;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3.1.8.     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3.1.9.    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3.1.10. 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3.1.11. 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3.1.12.  Право на внеочередное оказание медицинской помощи имеют: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3.1.13.  ИОВ, УОВ и инвалиды </w:t>
      </w: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I</w:t>
      </w: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и </w:t>
      </w: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II</w:t>
      </w: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группы 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3.2.        Пациент и сопровождающие его посетители обязаны: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3.2.1.     Соблюдать правила внутреннего распорядка и поведения для пациентов, а также иных посетителей поликлиники;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3.2.2.     Бережно относиться к имуществу поликлиники;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3.2.3.     Уважительно относиться к медицинским работникам и другим лицам, участвующим в оказании медицинской помощи;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3.2.4.     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3.2.5.     Предоставлять медицинскому работнику, оказывающему ему медицинскую помощь, известную ему достоверную информацию о состоянии своего здоровья                 (здоровья его ребенка), в том числе о противопоказаниях к применению лекарственных средств, ранее перенесенных и наследственных заболеваниях;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3.2.6.     Выполнять медицинские предписания;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3.2.7.     Сотрудничать с врачом на всех этапах оказания медицинской помощи;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3.2.8.     Соблюдать санитарно-гигиенические нормы: (вход в отделения поликлиники в сменной обуви или бахилах, верхнюю одежду оставлять в гардеробе). Соблюдать правила запрета курения в медицинских учреждениях.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3.2.9.     Посетители поликлиники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 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г. </w:t>
      </w: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№195-ФЗ. При этом поликлиника (её работники) вправе осуществлять (производить) фото и киносъёмку, звуко  и видеозапись посетителей поликлиники и использовать полученные материалы в качестве доказательства.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звуко и видеозаписи.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        Всем лицам, находящимся на территории поликлиники, запрещается: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3.3.1.     Распивать спиртные напитки, входить в поликлинику в нетрезвом состоянии, а также в состоянии наркотического или токсического опьянения.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3.3.2.     Самовольно проникать в служебные помещения поликлиники.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3.3.3.     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легко бьющиеся предметы, лыжи и коньки без чехлов или надлежащей упаковки, а также животных.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3.3.4.     Пользоваться открытым огнём, пиротехническими устройствами (фейерверками, петардами и т.п.)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3.3.5.     Передвигаться на роликовых коньках, досках, самокатах, велосипедах, колясках и всех подобных средствах в помещении поликлиники.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3.3.6.     Осуществлять любую агитационную деятельность, адресованную неограниченному кругу лиц.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3.3.7.     </w:t>
      </w: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Без разрешения главного врача вести видео - аудио съемку.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t>3.3.8.     Проносить в здание и служебные помещения огнестрельное, травматическое, газовое и холодное оружие, ядовитые, радиоактивные, химические и взрывчатые вещества, спиртные напитки и может представить угрозу для безопасности окружающих;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t>3.3.9.     Иметь при себе крупногабаритные предметы (в т.ч. сумки, рюкзаки, вещевые мешки, чемоданы, корзины и т.п.);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t>3.3.10.  Курить в здании и на крыльце здания, плеваться;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t>3.3.11.  Играть в азартные игры в здании;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t>3.3.12.  Бросать на пол, в раковины и унитазы вату, салфетки, упаковки;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t>3.3.13.  Выплевывать на пол и приклеивать к стенам и к сиденьям жевательную резинку;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t>3.3.14.  Громко разговаривать, в том числе по мобильному телефону;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t>3.3.15.  Бегать, прыгать, шуметь, хлопать дверями, ставить детей в грязной обуви на стулья, диваны;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t>3.3.16.  Оставлять малолетних детей без присмотра;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t>3.3.17.  Выносить из помещений документы, полученные для ознакомления, а также изымать какие либо документы из медицинских карт, со стендов и из папок информационных стендов;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t>3.3.18.  Размещать в помещениях и на территории Городской поликлиники №1 объявления без разрешения администрации;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 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t>3.3.19.  Выполнять в помещении функции торговых агентов, представителей и находиться в иных коммерческих целях;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000000"/>
          <w:sz w:val="26"/>
          <w:szCs w:val="26"/>
          <w:bdr w:val="none" w:sz="0" w:space="0" w:color="auto" w:frame="1"/>
          <w:lang w:eastAsia="ru-RU"/>
        </w:rPr>
        <w:t>3.3.20.  Преграждать проезд санитарного транспорта к зданию.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3.3.21.  </w:t>
      </w: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Запрещается доступ в здание и помещения лицам в состоянии алкогольного, токсического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3.3.22.  Категорически запрещается пользоваться мобильным телефоном и другими средствами связи во время проведения исследований или консультации врача, а также лечения.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3.3.23.  Пациент теряет право на обслуживание в случае опоздания более чем на 10 минут (от времени указанном в талоне). Запись на дальнейшее лечение осуществляется самим пациентом в установленном порядке.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3.3.24.  Пациент, записанный вне графика, ожидает персонального приглашения в кабинет</w:t>
      </w:r>
      <w:r w:rsidRPr="00BC187B">
        <w:rPr>
          <w:rFonts w:ascii="Helvetica" w:eastAsia="Times New Roman" w:hAnsi="Helvetica" w:cs="Helvetica"/>
          <w:color w:val="000000"/>
          <w:sz w:val="19"/>
          <w:szCs w:val="19"/>
          <w:bdr w:val="none" w:sz="0" w:space="0" w:color="auto" w:frame="1"/>
          <w:lang w:eastAsia="ru-RU"/>
        </w:rPr>
        <w:t>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 Порядок разрешения конфликтов между пациентом и поликлиникой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BC187B" w:rsidRPr="00BC187B" w:rsidRDefault="00BC187B" w:rsidP="00BC1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(дежурному врачу) согласно графику приема граждан или обратиться в администрацию поликлиники в письменном виде.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     При личном приеме гражданин предъявляет документ, </w:t>
      </w: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удостоверяющий его личность</w:t>
      </w: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 Содержание устного обращения заноситься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делается письменный ответ по существу поставленных в обращении вопросов.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    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4.3.     В случае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4.4.    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4.5.    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4.6.     Письменное обращение, поступившее администрации поликлиники, рассматривается не более 30 дней со дня его регистрации в порядке, установленном Федеральным законом.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4.7.    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 Порядок получения информации о состоянии здоровья пациента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5.1.    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</w:t>
      </w:r>
    </w:p>
    <w:p w:rsidR="00BC187B" w:rsidRPr="00BC187B" w:rsidRDefault="00BC187B" w:rsidP="00BC1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предоставляется ему лично или его законному представителю на основании заявления.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5.2.     Информация, содержащаяся в медицинской документации, составляет врачебную тайну и может предоставляться без согласия пациентов только по основаниям, предусмотренным законодательными актами.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 Порядок выдачи справок, выписок из медицинской документации пациенту или другим лицам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6.1.    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6.2.     Документации,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(учебы).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6.3.    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6.4.     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поликлиники.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7. График работы поликлиники и ее должностных лиц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7.1.     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7.2.    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7.3.    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BC187B" w:rsidRPr="00BC187B" w:rsidRDefault="00BC187B" w:rsidP="00BC187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7.4.     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справочном окне или на стенде рядом с регистратурой.</w:t>
      </w:r>
    </w:p>
    <w:p w:rsidR="00BC187B" w:rsidRPr="00BC187B" w:rsidRDefault="00BC187B" w:rsidP="00BC1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Посетители, нарушившие данные правила поведения несут ответственность в соответствии с Российским законодательством, что является основанием в отказе оказания медицинских услуг в данном лечебном учреждении.</w:t>
      </w:r>
    </w:p>
    <w:p w:rsidR="00BC187B" w:rsidRPr="00BC187B" w:rsidRDefault="00BC187B" w:rsidP="00BC187B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</w:pPr>
      <w:r w:rsidRPr="00BC187B">
        <w:rPr>
          <w:rFonts w:ascii="Verdana" w:eastAsia="Times New Roman" w:hAnsi="Verdana" w:cs="Times New Roman"/>
          <w:color w:val="444444"/>
          <w:sz w:val="19"/>
          <w:szCs w:val="19"/>
          <w:lang w:eastAsia="ru-RU"/>
        </w:rPr>
        <w:t> </w:t>
      </w:r>
      <w:bookmarkStart w:id="0" w:name="_GoBack"/>
      <w:bookmarkEnd w:id="0"/>
    </w:p>
    <w:p w:rsidR="002A19E2" w:rsidRDefault="002A19E2"/>
    <w:sectPr w:rsidR="002A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00"/>
    <w:rsid w:val="002A19E2"/>
    <w:rsid w:val="00A26800"/>
    <w:rsid w:val="00B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3415"/>
  <w15:chartTrackingRefBased/>
  <w15:docId w15:val="{F36E2517-333F-400B-884A-9629BB06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2670</Words>
  <Characters>15223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2019-07-29T10:09:00Z</dcterms:created>
  <dcterms:modified xsi:type="dcterms:W3CDTF">2019-07-29T10:09:00Z</dcterms:modified>
</cp:coreProperties>
</file>