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FC" w:rsidRPr="009762FC" w:rsidRDefault="009762FC" w:rsidP="009762FC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9762FC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Отделения</w:t>
      </w:r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4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Ленинского района №1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5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Ленинского района №2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6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Калининского района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7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Московского района №1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8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Московского района №2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9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г. Новочебоксарск №1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0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г. Новочебоксарск №2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1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г. Алатырь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2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г.Канаш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3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г.Шумерля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4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г.Цивильск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5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с. Батырево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6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пгт. Вурнары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7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Подстанция скорой медицинской помощи г. Ядрин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8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Оперативный отдел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19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Автобаза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20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Дежурно-диспетчерское отделение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21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ОМЦ "Школа медицины катастроф"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22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Оперативное отделение с оперативной группой управления</w:t>
        </w:r>
      </w:hyperlink>
    </w:p>
    <w:p w:rsidR="009762FC" w:rsidRPr="009762FC" w:rsidRDefault="009762FC" w:rsidP="009762FC">
      <w:pPr>
        <w:shd w:val="clear" w:color="auto" w:fill="FFFFFF"/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762FC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—</w:t>
      </w:r>
      <w:hyperlink r:id="rId23" w:history="1">
        <w:r w:rsidRPr="009762FC">
          <w:rPr>
            <w:rFonts w:ascii="PtSans" w:eastAsia="Times New Roman" w:hAnsi="PtSans" w:cs="Times New Roman"/>
            <w:color w:val="009999"/>
            <w:sz w:val="24"/>
            <w:szCs w:val="24"/>
            <w:u w:val="single"/>
            <w:lang w:eastAsia="ru-RU"/>
          </w:rPr>
          <w:t>Отделение экстренной и консультативной медицинской помощи</w:t>
        </w:r>
      </w:hyperlink>
    </w:p>
    <w:p w:rsidR="009B7F64" w:rsidRDefault="009B7F64">
      <w:bookmarkStart w:id="0" w:name="_GoBack"/>
      <w:bookmarkEnd w:id="0"/>
    </w:p>
    <w:sectPr w:rsidR="009B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5"/>
    <w:rsid w:val="00721595"/>
    <w:rsid w:val="009762FC"/>
    <w:rsid w:val="009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B088-5D5D-46D8-997A-C332E7F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14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4552203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5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8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9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2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0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0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0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0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6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19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8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2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92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7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7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3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103.med.cap.ru/structure/599/ff0675d2-13ae-4720-94e4-f686fb061007" TargetMode="External"/><Relationship Id="rId13" Type="http://schemas.openxmlformats.org/officeDocument/2006/relationships/hyperlink" Target="http://mk103.med.cap.ru/structure/599/ac4749af-ab49-4c53-8a24-2c3d5bc21f2b" TargetMode="External"/><Relationship Id="rId18" Type="http://schemas.openxmlformats.org/officeDocument/2006/relationships/hyperlink" Target="http://mk103.med.cap.ru/structure/599/53895a47-4d1c-4e90-a4f7-79382aec83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k103.med.cap.ru/structure/599/dd9f65f8-06e8-4277-95c5-13752aabefea" TargetMode="External"/><Relationship Id="rId7" Type="http://schemas.openxmlformats.org/officeDocument/2006/relationships/hyperlink" Target="http://mk103.med.cap.ru/structure/599/c7ee5099-525d-4cc0-bf66-a1ff715adc31" TargetMode="External"/><Relationship Id="rId12" Type="http://schemas.openxmlformats.org/officeDocument/2006/relationships/hyperlink" Target="http://mk103.med.cap.ru/structure/599/821b3e75-605e-40c9-aa8a-a17fd0f3a040" TargetMode="External"/><Relationship Id="rId17" Type="http://schemas.openxmlformats.org/officeDocument/2006/relationships/hyperlink" Target="http://mk103.med.cap.ru/structure/599/4ffb90d7-47c6-4fe0-b038-133d2266d03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k103.med.cap.ru/structure/599/2b30f986-65d7-46c6-b7e0-34e8b3a3eeb8" TargetMode="External"/><Relationship Id="rId20" Type="http://schemas.openxmlformats.org/officeDocument/2006/relationships/hyperlink" Target="http://mk103.med.cap.ru/structure/599/bad19232-7716-439c-baff-cd72891067c0" TargetMode="External"/><Relationship Id="rId1" Type="http://schemas.openxmlformats.org/officeDocument/2006/relationships/styles" Target="styles.xml"/><Relationship Id="rId6" Type="http://schemas.openxmlformats.org/officeDocument/2006/relationships/hyperlink" Target="http://mk103.med.cap.ru/structure/599/109434fe-f427-49f4-bdbf-281a402a6116" TargetMode="External"/><Relationship Id="rId11" Type="http://schemas.openxmlformats.org/officeDocument/2006/relationships/hyperlink" Target="http://mk103.med.cap.ru/structure/599/d6ab5194-8f85-42ef-93b1-87fd06f49eb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k103.med.cap.ru/structure/599/a9530fbe-add1-40d8-85a8-c22164d79ece" TargetMode="External"/><Relationship Id="rId15" Type="http://schemas.openxmlformats.org/officeDocument/2006/relationships/hyperlink" Target="http://mk103.med.cap.ru/structure/599/37367d09-1ef6-487e-b737-55b380c05602" TargetMode="External"/><Relationship Id="rId23" Type="http://schemas.openxmlformats.org/officeDocument/2006/relationships/hyperlink" Target="http://mk103.med.cap.ru/structure/599/f8064196-ece3-45ab-99d3-e535b8009f04" TargetMode="External"/><Relationship Id="rId10" Type="http://schemas.openxmlformats.org/officeDocument/2006/relationships/hyperlink" Target="http://mk103.med.cap.ru/structure/599/91475f2d-2d35-4336-b0cf-c7cb7be3b81b" TargetMode="External"/><Relationship Id="rId19" Type="http://schemas.openxmlformats.org/officeDocument/2006/relationships/hyperlink" Target="http://mk103.med.cap.ru/structure/599/214ea359-dcac-41a3-90eb-85ff7e218511" TargetMode="External"/><Relationship Id="rId4" Type="http://schemas.openxmlformats.org/officeDocument/2006/relationships/hyperlink" Target="http://mk103.med.cap.ru/structure/599/da685cc3-d272-48f0-9853-801b54d115d9" TargetMode="External"/><Relationship Id="rId9" Type="http://schemas.openxmlformats.org/officeDocument/2006/relationships/hyperlink" Target="http://mk103.med.cap.ru/structure/599/b780f848-7f42-4db7-93f8-97cb8ab18792" TargetMode="External"/><Relationship Id="rId14" Type="http://schemas.openxmlformats.org/officeDocument/2006/relationships/hyperlink" Target="http://mk103.med.cap.ru/structure/599/9502feda-d74a-4629-88f5-2add78c7affe" TargetMode="External"/><Relationship Id="rId22" Type="http://schemas.openxmlformats.org/officeDocument/2006/relationships/hyperlink" Target="http://mk103.med.cap.ru/structure/599/813d49c9-25cf-453d-b883-6cf55394e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2019-11-12T09:36:00Z</dcterms:created>
  <dcterms:modified xsi:type="dcterms:W3CDTF">2019-11-12T09:36:00Z</dcterms:modified>
</cp:coreProperties>
</file>