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DF97B" w14:textId="77777777" w:rsidR="00BE2E06" w:rsidRDefault="00BE2E06" w:rsidP="00BE2E0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6"/>
          <w:szCs w:val="26"/>
        </w:rPr>
      </w:pPr>
      <w:r>
        <w:rPr>
          <w:rStyle w:val="a4"/>
          <w:rFonts w:ascii="Calibri" w:hAnsi="Calibri" w:cs="Calibri"/>
          <w:color w:val="FF0000"/>
          <w:sz w:val="26"/>
          <w:szCs w:val="26"/>
        </w:rPr>
        <w:t>РАВИЛА ПОДГОТОВКА К ИССЛЕДОВАНИЮ НА ИНФЕКЦИИ, ПЕРЕДАЮЩИЕСЯ ПОЛОВЫМ ПУТЕМ</w:t>
      </w:r>
    </w:p>
    <w:p w14:paraId="09F8B7C2" w14:textId="77777777" w:rsidR="00BE2E06" w:rsidRDefault="00BE2E06" w:rsidP="00BE2E06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 </w:t>
      </w:r>
    </w:p>
    <w:p w14:paraId="25AE3950" w14:textId="77777777" w:rsidR="00BE2E06" w:rsidRDefault="00BE2E06" w:rsidP="00BE2E06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1.Кровь из вены (ИФА сифилис, РПГА сифилис, РИФ сифилис, РМП сифилис, ИФА хламидии, ИФА герпес и пр.) берется натощак</w:t>
      </w:r>
    </w:p>
    <w:p w14:paraId="27D96F81" w14:textId="77777777" w:rsidR="00BE2E06" w:rsidRDefault="00BE2E06" w:rsidP="00BE2E06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2.Перед взятием мазков и соскобов из уретры у мужчин не рекомендуется мочиться не менее 2 ч.</w:t>
      </w:r>
    </w:p>
    <w:p w14:paraId="5B977F9A" w14:textId="77777777" w:rsidR="00BE2E06" w:rsidRDefault="00BE2E06" w:rsidP="00BE2E06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3.Перед взятием соскобов с головки, крайней плоти не рекомендуется осуществлять туалет половых органов</w:t>
      </w:r>
    </w:p>
    <w:p w14:paraId="5E072BAF" w14:textId="77777777" w:rsidR="00BE2E06" w:rsidRDefault="00BE2E06" w:rsidP="00BE2E06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4.Перед взятием мазков из половых путей у женщин не рекомендуется осуществлять ежедневные процедуры интимной гигиены</w:t>
      </w:r>
    </w:p>
    <w:p w14:paraId="5423B243" w14:textId="77777777" w:rsidR="00BE2E06" w:rsidRDefault="00BE2E06" w:rsidP="00BE2E06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5.В период менструации забор материала не осуществляется</w:t>
      </w:r>
    </w:p>
    <w:p w14:paraId="787A9E6F" w14:textId="77777777" w:rsidR="00BE2E06" w:rsidRDefault="00BE2E06" w:rsidP="00BE2E06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 </w:t>
      </w:r>
    </w:p>
    <w:p w14:paraId="131D1052" w14:textId="77777777" w:rsidR="00BE2E06" w:rsidRDefault="00BE2E06" w:rsidP="00BE2E0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6"/>
          <w:szCs w:val="26"/>
        </w:rPr>
      </w:pPr>
      <w:r>
        <w:rPr>
          <w:rStyle w:val="a4"/>
          <w:rFonts w:ascii="Calibri" w:hAnsi="Calibri" w:cs="Calibri"/>
          <w:color w:val="FF0000"/>
          <w:sz w:val="26"/>
          <w:szCs w:val="26"/>
        </w:rPr>
        <w:t>ПРАВИЛА ПОДГОТОВКИ К ИССЛЕДОВАНИЯМ КОЖИ</w:t>
      </w:r>
    </w:p>
    <w:p w14:paraId="5D07E757" w14:textId="77777777" w:rsidR="00BE2E06" w:rsidRDefault="00BE2E06" w:rsidP="00BE2E06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 </w:t>
      </w:r>
    </w:p>
    <w:p w14:paraId="1342CE5F" w14:textId="77777777" w:rsidR="00BE2E06" w:rsidRDefault="00BE2E06" w:rsidP="00BE2E06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>
        <w:rPr>
          <w:rStyle w:val="a4"/>
          <w:rFonts w:ascii="Calibri" w:hAnsi="Calibri" w:cs="Calibri"/>
          <w:color w:val="000000"/>
          <w:sz w:val="26"/>
          <w:szCs w:val="26"/>
        </w:rPr>
        <w:t>1. Соскоб на демодекс с кожи, лица, туловища, ресничного края век</w:t>
      </w:r>
    </w:p>
    <w:p w14:paraId="04F3DD38" w14:textId="77777777" w:rsidR="00BE2E06" w:rsidRDefault="00BE2E06" w:rsidP="00BE2E06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Необходимая диагностика демодекоза заключается в исследовании двух основных анализов - соскоба на демодекс кожи и ресничной пробы</w:t>
      </w:r>
    </w:p>
    <w:p w14:paraId="1A7A647E" w14:textId="77777777" w:rsidR="00BE2E06" w:rsidRDefault="00BE2E06" w:rsidP="00BE2E06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Подготовка к анализу на клеща демодекс: рекомендовано в течение 7-10 дней исключить использование косметических средств для лица (любых средств для умывания, кремов, пудры и т.п.).</w:t>
      </w:r>
    </w:p>
    <w:p w14:paraId="646E039F" w14:textId="77777777" w:rsidR="00BE2E06" w:rsidRDefault="00BE2E06" w:rsidP="00BE2E06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В течение трех дней перед тем, как отправиться на анализы, а также в день забора материала, </w:t>
      </w:r>
      <w:r>
        <w:rPr>
          <w:rStyle w:val="a4"/>
          <w:rFonts w:ascii="Calibri" w:hAnsi="Calibri" w:cs="Calibri"/>
          <w:color w:val="000000"/>
          <w:sz w:val="26"/>
          <w:szCs w:val="26"/>
          <w:u w:val="single"/>
        </w:rPr>
        <w:t>запрещено умываться</w:t>
      </w:r>
      <w:r>
        <w:rPr>
          <w:rFonts w:ascii="Calibri" w:hAnsi="Calibri" w:cs="Calibri"/>
          <w:color w:val="000000"/>
          <w:sz w:val="26"/>
          <w:szCs w:val="26"/>
        </w:rPr>
        <w:t>, пользоваться декоративной косметикой (в том числе тушь для ресниц), и использовать средства личной гигиены с высоким содержанием щелочи.</w:t>
      </w:r>
    </w:p>
    <w:p w14:paraId="6B8DE066" w14:textId="77777777" w:rsidR="00BE2E06" w:rsidRDefault="00BE2E06" w:rsidP="00BE2E06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При нарушении данных правил высока вероятность ошибки при диагностике демодекса.</w:t>
      </w:r>
    </w:p>
    <w:p w14:paraId="3CE689A3" w14:textId="77777777" w:rsidR="00BE2E06" w:rsidRDefault="00BE2E06" w:rsidP="00BE2E06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>
        <w:rPr>
          <w:rStyle w:val="a4"/>
          <w:rFonts w:ascii="Calibri" w:hAnsi="Calibri" w:cs="Calibri"/>
          <w:color w:val="000000"/>
          <w:sz w:val="26"/>
          <w:szCs w:val="26"/>
        </w:rPr>
        <w:t>2.Соскоб с гладкой кожи и волосистой части головы на грибок</w:t>
      </w:r>
    </w:p>
    <w:p w14:paraId="733B114C" w14:textId="77777777" w:rsidR="00BE2E06" w:rsidRDefault="00BE2E06" w:rsidP="00BE2E06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-Накануне исследования не использовать местно, на очаг поражения, мазевые и дезинфицирующие средства</w:t>
      </w:r>
    </w:p>
    <w:p w14:paraId="3C137DB5" w14:textId="77777777" w:rsidR="00BE2E06" w:rsidRDefault="00BE2E06" w:rsidP="00BE2E06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>
        <w:rPr>
          <w:rStyle w:val="a4"/>
          <w:rFonts w:ascii="Calibri" w:hAnsi="Calibri" w:cs="Calibri"/>
          <w:color w:val="000000"/>
          <w:sz w:val="26"/>
          <w:szCs w:val="26"/>
        </w:rPr>
        <w:t>3. Соскоб на грибы с ногтевых пластин стоп и кистей</w:t>
      </w:r>
    </w:p>
    <w:p w14:paraId="52CA4E36" w14:textId="77777777" w:rsidR="00BE2E06" w:rsidRDefault="00BE2E06" w:rsidP="00BE2E06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-за 5-7 дней перед исследованием не использовать местные противогрибковые средства</w:t>
      </w:r>
    </w:p>
    <w:p w14:paraId="36275611" w14:textId="77777777" w:rsidR="00BE2E06" w:rsidRDefault="00BE2E06" w:rsidP="00BE2E06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(мази, капли, лаки)</w:t>
      </w:r>
    </w:p>
    <w:p w14:paraId="1E1DABF6" w14:textId="77777777" w:rsidR="00BE2E06" w:rsidRDefault="00BE2E06" w:rsidP="00BE2E06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>
        <w:rPr>
          <w:rStyle w:val="a4"/>
          <w:rFonts w:ascii="Calibri" w:hAnsi="Calibri" w:cs="Calibri"/>
          <w:color w:val="000000"/>
          <w:sz w:val="26"/>
          <w:szCs w:val="26"/>
        </w:rPr>
        <w:t>4.Исследование на клетки Тцанка</w:t>
      </w:r>
    </w:p>
    <w:p w14:paraId="735AB16A" w14:textId="77777777" w:rsidR="00BE2E06" w:rsidRDefault="00BE2E06" w:rsidP="00BE2E06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- Накануне исследования не использовать местно, на очаг поражения, мазевые и дезинфицирующие средства</w:t>
      </w:r>
    </w:p>
    <w:p w14:paraId="7955206C" w14:textId="77777777" w:rsidR="00BE2E06" w:rsidRDefault="00BE2E06" w:rsidP="00BE2E06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>
        <w:rPr>
          <w:rStyle w:val="a4"/>
          <w:rFonts w:ascii="Calibri" w:hAnsi="Calibri" w:cs="Calibri"/>
          <w:color w:val="000000"/>
          <w:sz w:val="26"/>
          <w:szCs w:val="26"/>
        </w:rPr>
        <w:t>5. Исследование на LE клетки</w:t>
      </w:r>
    </w:p>
    <w:p w14:paraId="51C9C53F" w14:textId="77777777" w:rsidR="00BE2E06" w:rsidRDefault="00BE2E06" w:rsidP="00BE2E06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-Исследование проводить утром, натощак,</w:t>
      </w:r>
    </w:p>
    <w:p w14:paraId="44A0DF06" w14:textId="77777777" w:rsidR="00BE2E06" w:rsidRDefault="00BE2E06" w:rsidP="00BE2E06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накануне исследования исключить жирную пищу, алкоголь</w:t>
      </w:r>
    </w:p>
    <w:p w14:paraId="6A98BA8D" w14:textId="77777777" w:rsidR="00BE2E06" w:rsidRDefault="00BE2E06" w:rsidP="00BE2E06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>
        <w:rPr>
          <w:rStyle w:val="a4"/>
          <w:rFonts w:ascii="Calibri" w:hAnsi="Calibri" w:cs="Calibri"/>
          <w:color w:val="000000"/>
          <w:sz w:val="26"/>
          <w:szCs w:val="26"/>
        </w:rPr>
        <w:t>6. Бактериологический посев с кожи на флору и чувствительность к антибиотикам</w:t>
      </w:r>
    </w:p>
    <w:p w14:paraId="0039971B" w14:textId="77777777" w:rsidR="00BE2E06" w:rsidRDefault="00BE2E06" w:rsidP="00BE2E06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- перед проведением исследования рекомендуется не умываться 2-3 дня</w:t>
      </w:r>
    </w:p>
    <w:p w14:paraId="3C669F28" w14:textId="77777777" w:rsidR="00BE2E06" w:rsidRDefault="00BE2E06" w:rsidP="00BE2E06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- не использовать местно косметические и гигиенические средства</w:t>
      </w:r>
    </w:p>
    <w:p w14:paraId="47F48BC9" w14:textId="77777777" w:rsidR="00BE2E06" w:rsidRDefault="00BE2E06" w:rsidP="00BE2E06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>
        <w:rPr>
          <w:rStyle w:val="a4"/>
          <w:rFonts w:ascii="Calibri" w:hAnsi="Calibri" w:cs="Calibri"/>
          <w:color w:val="000000"/>
          <w:sz w:val="26"/>
          <w:szCs w:val="26"/>
        </w:rPr>
        <w:t>7. Осмотр кожи туловища и волосистой части головы под лампой ВУДА</w:t>
      </w:r>
    </w:p>
    <w:p w14:paraId="0BA38679" w14:textId="77777777" w:rsidR="00BE2E06" w:rsidRDefault="00BE2E06" w:rsidP="00BE2E06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lastRenderedPageBreak/>
        <w:t>-Перед исследованием не использовать косметические и гигиенические средства</w:t>
      </w:r>
    </w:p>
    <w:p w14:paraId="1B6A8B61" w14:textId="77777777" w:rsidR="00BE2E06" w:rsidRDefault="00BE2E06" w:rsidP="00BE2E06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>
        <w:rPr>
          <w:rStyle w:val="a4"/>
          <w:rFonts w:ascii="Calibri" w:hAnsi="Calibri" w:cs="Calibri"/>
          <w:color w:val="000000"/>
          <w:sz w:val="26"/>
          <w:szCs w:val="26"/>
        </w:rPr>
        <w:t>8. Соскоб на чесоточного клеща</w:t>
      </w:r>
    </w:p>
    <w:p w14:paraId="6171BD49" w14:textId="77777777" w:rsidR="00BE2E06" w:rsidRDefault="00BE2E06" w:rsidP="00BE2E06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- Перед исследованием не использовать мазевые средства</w:t>
      </w:r>
    </w:p>
    <w:p w14:paraId="63778A6F" w14:textId="77777777" w:rsidR="00BE2E06" w:rsidRDefault="00BE2E06" w:rsidP="00BE2E06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 </w:t>
      </w:r>
    </w:p>
    <w:p w14:paraId="7C06BA42" w14:textId="77777777" w:rsidR="00BE2E06" w:rsidRDefault="00BE2E06" w:rsidP="00BE2E0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6"/>
          <w:szCs w:val="26"/>
        </w:rPr>
      </w:pPr>
      <w:r>
        <w:rPr>
          <w:rStyle w:val="a4"/>
          <w:rFonts w:ascii="Calibri" w:hAnsi="Calibri" w:cs="Calibri"/>
          <w:color w:val="FF0000"/>
          <w:sz w:val="26"/>
          <w:szCs w:val="26"/>
        </w:rPr>
        <w:t>ПОДГОТОВКА К ИССЛЕДОВАНИЮ ЭЯКУЛЯТА (СПЕРМОГРАММА), ИССЛЕДОВАНИЮ СЕКРЕТА ПРОСТАТЫ.</w:t>
      </w:r>
    </w:p>
    <w:p w14:paraId="2924726F" w14:textId="77777777" w:rsidR="00BE2E06" w:rsidRDefault="00BE2E06" w:rsidP="00BE2E06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 </w:t>
      </w:r>
    </w:p>
    <w:p w14:paraId="7646DAEC" w14:textId="77777777" w:rsidR="00BE2E06" w:rsidRDefault="00BE2E06" w:rsidP="00BE2E06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1.В течение 72-96 ч. не иметь половых связей, не употреблять алкоголь, лекарственные средства (особенно антибиотики) перед сдачей спермограммы</w:t>
      </w:r>
    </w:p>
    <w:p w14:paraId="17497E55" w14:textId="77777777" w:rsidR="00BE2E06" w:rsidRDefault="00BE2E06" w:rsidP="00BE2E06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2.Перед исследованием секрета простаты 48-72 ч. не иметь половых связей</w:t>
      </w:r>
    </w:p>
    <w:p w14:paraId="79803A3F" w14:textId="77777777" w:rsidR="00BE2E06" w:rsidRDefault="00BE2E06" w:rsidP="00BE2E06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 </w:t>
      </w:r>
    </w:p>
    <w:p w14:paraId="47478C01" w14:textId="77777777" w:rsidR="00BE2E06" w:rsidRDefault="00BE2E06" w:rsidP="00BE2E0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6"/>
          <w:szCs w:val="26"/>
        </w:rPr>
      </w:pPr>
      <w:r>
        <w:rPr>
          <w:rStyle w:val="a4"/>
          <w:rFonts w:ascii="Calibri" w:hAnsi="Calibri" w:cs="Calibri"/>
          <w:color w:val="FF0000"/>
          <w:sz w:val="26"/>
          <w:szCs w:val="26"/>
        </w:rPr>
        <w:t>ПОДГОТОВКА К УЛЬТРАЗВУКОВОМУ ИССЛЕДОВАНИЮ</w:t>
      </w:r>
    </w:p>
    <w:p w14:paraId="1ED2EBCA" w14:textId="77777777" w:rsidR="00BE2E06" w:rsidRDefault="00BE2E06" w:rsidP="00BE2E06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 </w:t>
      </w:r>
    </w:p>
    <w:p w14:paraId="1CAC6DAA" w14:textId="77777777" w:rsidR="00BE2E06" w:rsidRDefault="00BE2E06" w:rsidP="00BE2E06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1.Исследование органов брюшной полости проводится натощак</w:t>
      </w:r>
    </w:p>
    <w:p w14:paraId="1DF7DEF6" w14:textId="77777777" w:rsidR="00BE2E06" w:rsidRDefault="00BE2E06" w:rsidP="00BE2E06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2.Исследование почек проводится на опорожненный мочевой пузырь</w:t>
      </w:r>
    </w:p>
    <w:p w14:paraId="493152CA" w14:textId="77777777" w:rsidR="00BE2E06" w:rsidRDefault="00BE2E06" w:rsidP="00BE2E06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3.Трансабдоминальное исследование простаты, мочевого пузыря и органов малого таза у женщин проводится на полный мочевой пузырь</w:t>
      </w:r>
    </w:p>
    <w:p w14:paraId="0441FDE8" w14:textId="77777777" w:rsidR="00BE2E06" w:rsidRDefault="00BE2E06" w:rsidP="00BE2E06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4.Трансректальное исследование простаты проводится после двукратного клизмирования- накануне и утром в день проведения исследования</w:t>
      </w:r>
    </w:p>
    <w:p w14:paraId="72B65DAF" w14:textId="77777777" w:rsidR="00BE2E06" w:rsidRDefault="00BE2E06" w:rsidP="00BE2E06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5. Остальные виды УЗИ не требуют специальной подготовки</w:t>
      </w:r>
    </w:p>
    <w:p w14:paraId="09BFABC0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D62"/>
    <w:rsid w:val="002C5D62"/>
    <w:rsid w:val="00BE2E06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A4C6F-5D77-4323-90C7-49060D2D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2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2E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3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2019-06-13T06:35:00Z</dcterms:created>
  <dcterms:modified xsi:type="dcterms:W3CDTF">2019-06-13T06:36:00Z</dcterms:modified>
</cp:coreProperties>
</file>