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5A" w:rsidRPr="00FB295A" w:rsidRDefault="00FB295A" w:rsidP="00FB295A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B29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Гастроскопия</w:t>
      </w:r>
    </w:p>
    <w:p w:rsidR="00FB295A" w:rsidRPr="00FB295A" w:rsidRDefault="00FB295A" w:rsidP="00FB295A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B295A">
        <w:rPr>
          <w:rFonts w:ascii="Times New Roman" w:eastAsia="Times New Roman" w:hAnsi="Times New Roman" w:cs="Times New Roman"/>
          <w:b/>
          <w:bCs/>
          <w:color w:val="7D8D99"/>
          <w:sz w:val="21"/>
          <w:szCs w:val="21"/>
          <w:lang w:eastAsia="ru-RU"/>
        </w:rPr>
        <w:t>-</w:t>
      </w:r>
      <w:r w:rsidRPr="00FB295A">
        <w:rPr>
          <w:rFonts w:ascii="Times New Roman" w:eastAsia="Times New Roman" w:hAnsi="Times New Roman" w:cs="Times New Roman"/>
          <w:color w:val="7D8D99"/>
          <w:sz w:val="21"/>
          <w:szCs w:val="21"/>
          <w:lang w:eastAsia="ru-RU"/>
        </w:rPr>
        <w:t>позволяет выявить такие патологии и заболевания как грыжа пищеводного отверстия диафрагмы, язвы в желудке и кишечнике, гастрит, прободение слизистой оболочки органов, эзофагит, энтерит, дуоденит, опухоли, варикозное расширение вен пищевода или желудка.</w:t>
      </w:r>
    </w:p>
    <w:p w:rsidR="00FB295A" w:rsidRPr="00FB295A" w:rsidRDefault="00FB295A" w:rsidP="00FB295A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B29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проведения исследования пациенту </w:t>
      </w:r>
      <w:r w:rsidRPr="00FB29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необходимо</w:t>
      </w:r>
      <w:r w:rsidRPr="00FB29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соблюдать следующие пункты:</w:t>
      </w:r>
    </w:p>
    <w:p w:rsidR="00FB295A" w:rsidRPr="00FB295A" w:rsidRDefault="00FB295A" w:rsidP="00FB295A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B29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Вечером накануне исследования </w:t>
      </w:r>
      <w:r w:rsidRPr="00FB295A">
        <w:rPr>
          <w:rFonts w:ascii="Times New Roman" w:eastAsia="Times New Roman" w:hAnsi="Times New Roman" w:cs="Times New Roman"/>
          <w:b/>
          <w:bCs/>
          <w:color w:val="FF1A1A"/>
          <w:sz w:val="21"/>
          <w:szCs w:val="21"/>
          <w:lang w:eastAsia="ru-RU"/>
        </w:rPr>
        <w:t>лёгкий </w:t>
      </w:r>
      <w:r w:rsidRPr="00FB29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ужин.</w:t>
      </w:r>
    </w:p>
    <w:p w:rsidR="00FB295A" w:rsidRPr="00FB295A" w:rsidRDefault="00FB295A" w:rsidP="00FB295A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B29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Исследование проводится </w:t>
      </w:r>
      <w:r w:rsidRPr="00FB295A">
        <w:rPr>
          <w:rFonts w:ascii="Times New Roman" w:eastAsia="Times New Roman" w:hAnsi="Times New Roman" w:cs="Times New Roman"/>
          <w:b/>
          <w:bCs/>
          <w:color w:val="FF1A1A"/>
          <w:sz w:val="21"/>
          <w:szCs w:val="21"/>
          <w:lang w:eastAsia="ru-RU"/>
        </w:rPr>
        <w:t>строго натощак</w:t>
      </w:r>
      <w:r w:rsidRPr="00FB29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B295A" w:rsidRPr="00FB295A" w:rsidRDefault="00FB295A" w:rsidP="00FB295A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B29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собой иметь полотенце и тапочки.</w:t>
      </w:r>
    </w:p>
    <w:p w:rsidR="00615AA4" w:rsidRDefault="00615AA4">
      <w:bookmarkStart w:id="0" w:name="_GoBack"/>
      <w:bookmarkEnd w:id="0"/>
    </w:p>
    <w:sectPr w:rsidR="0061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77D8E"/>
    <w:multiLevelType w:val="multilevel"/>
    <w:tmpl w:val="F000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C6"/>
    <w:rsid w:val="005C21C6"/>
    <w:rsid w:val="00615AA4"/>
    <w:rsid w:val="00F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8F8F-660D-4E81-AA20-E95FC636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lette-color3-1">
    <w:name w:val="palette-color3-1"/>
    <w:basedOn w:val="a0"/>
    <w:rsid w:val="00FB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2019-10-21T12:09:00Z</dcterms:created>
  <dcterms:modified xsi:type="dcterms:W3CDTF">2019-10-21T12:09:00Z</dcterms:modified>
</cp:coreProperties>
</file>