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6"/>
        <w:gridCol w:w="6465"/>
        <w:gridCol w:w="1079"/>
      </w:tblGrid>
      <w:tr w:rsidR="00AC1E89" w:rsidRPr="00AC1E89" w:rsidTr="00AC1E89">
        <w:trPr>
          <w:tblHeader/>
        </w:trPr>
        <w:tc>
          <w:tcPr>
            <w:tcW w:w="2385" w:type="dxa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AC1E89" w:rsidRPr="00AC1E89" w:rsidRDefault="00AC1E89" w:rsidP="00AC1E89">
            <w:pPr>
              <w:spacing w:after="0" w:line="240" w:lineRule="auto"/>
              <w:jc w:val="center"/>
              <w:rPr>
                <w:rFonts w:ascii="MuseoSansCyrl-500" w:eastAsia="Times New Roman" w:hAnsi="MuseoSansCyrl-500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C1E89">
              <w:rPr>
                <w:rFonts w:ascii="MuseoSansCyrl-500" w:eastAsia="Times New Roman" w:hAnsi="MuseoSansCyrl-500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8325" w:type="dxa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AC1E89" w:rsidRPr="00AC1E89" w:rsidRDefault="00AC1E89" w:rsidP="00AC1E89">
            <w:pPr>
              <w:spacing w:after="0" w:line="240" w:lineRule="auto"/>
              <w:jc w:val="center"/>
              <w:rPr>
                <w:rFonts w:ascii="MuseoSansCyrl-500" w:eastAsia="Times New Roman" w:hAnsi="MuseoSansCyrl-500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C1E89">
              <w:rPr>
                <w:rFonts w:ascii="MuseoSansCyrl-500" w:eastAsia="Times New Roman" w:hAnsi="MuseoSansCyrl-500" w:cs="Times New Roman"/>
                <w:b/>
                <w:bCs/>
                <w:color w:val="222222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25" w:type="dxa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AC1E89" w:rsidRPr="00AC1E89" w:rsidRDefault="00AC1E89" w:rsidP="00AC1E89">
            <w:pPr>
              <w:spacing w:after="0" w:line="240" w:lineRule="auto"/>
              <w:jc w:val="center"/>
              <w:rPr>
                <w:rFonts w:ascii="MuseoSansCyrl-500" w:eastAsia="Times New Roman" w:hAnsi="MuseoSansCyrl-500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C1E89">
              <w:rPr>
                <w:rFonts w:ascii="MuseoSansCyrl-500" w:eastAsia="Times New Roman" w:hAnsi="MuseoSansCyrl-500" w:cs="Times New Roman"/>
                <w:b/>
                <w:bCs/>
                <w:color w:val="222222"/>
                <w:sz w:val="24"/>
                <w:szCs w:val="24"/>
                <w:lang w:eastAsia="ru-RU"/>
              </w:rPr>
              <w:t>Цена, руб.</w:t>
            </w:r>
          </w:p>
        </w:tc>
      </w:tr>
      <w:tr w:rsidR="00AC1E89" w:rsidRPr="00AC1E89" w:rsidTr="00AC1E8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1E89" w:rsidRPr="00AC1E89" w:rsidRDefault="00AC1E89" w:rsidP="00AC1E89">
            <w:pPr>
              <w:spacing w:after="0" w:line="240" w:lineRule="auto"/>
              <w:rPr>
                <w:rFonts w:ascii="MuseoSansCyrl-500" w:eastAsia="Times New Roman" w:hAnsi="MuseoSansCyrl-500" w:cs="Times New Roman"/>
                <w:color w:val="222222"/>
                <w:sz w:val="24"/>
                <w:szCs w:val="24"/>
                <w:lang w:eastAsia="ru-RU"/>
              </w:rPr>
            </w:pPr>
            <w:r w:rsidRPr="00AC1E89">
              <w:rPr>
                <w:rFonts w:ascii="MuseoSansCyrl-500" w:eastAsia="Times New Roman" w:hAnsi="MuseoSansCyrl-500" w:cs="Times New Roman"/>
                <w:color w:val="222222"/>
                <w:sz w:val="24"/>
                <w:szCs w:val="24"/>
                <w:lang w:eastAsia="ru-RU"/>
              </w:rPr>
              <w:t>В01.003.001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1E89" w:rsidRPr="00AC1E89" w:rsidRDefault="00AC1E89" w:rsidP="00AC1E89">
            <w:pPr>
              <w:spacing w:after="0" w:line="240" w:lineRule="auto"/>
              <w:rPr>
                <w:rFonts w:ascii="MuseoSansCyrl-500" w:eastAsia="Times New Roman" w:hAnsi="MuseoSansCyrl-500" w:cs="Times New Roman"/>
                <w:color w:val="222222"/>
                <w:sz w:val="24"/>
                <w:szCs w:val="24"/>
                <w:lang w:eastAsia="ru-RU"/>
              </w:rPr>
            </w:pPr>
            <w:r w:rsidRPr="00AC1E89">
              <w:rPr>
                <w:rFonts w:ascii="MuseoSansCyrl-500" w:eastAsia="Times New Roman" w:hAnsi="MuseoSansCyrl-500" w:cs="Times New Roman"/>
                <w:color w:val="222222"/>
                <w:sz w:val="24"/>
                <w:szCs w:val="24"/>
                <w:lang w:eastAsia="ru-RU"/>
              </w:rPr>
              <w:t>Осмотр (консультация) врачом-анестезиологом-реаниматологом первичный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1E89" w:rsidRPr="00AC1E89" w:rsidRDefault="00AC1E89" w:rsidP="00AC1E89">
            <w:pPr>
              <w:spacing w:after="0" w:line="240" w:lineRule="auto"/>
              <w:jc w:val="center"/>
              <w:rPr>
                <w:rFonts w:ascii="MuseoSansCyrl-500" w:eastAsia="Times New Roman" w:hAnsi="MuseoSansCyrl-500" w:cs="Times New Roman"/>
                <w:color w:val="222222"/>
                <w:sz w:val="24"/>
                <w:szCs w:val="24"/>
                <w:lang w:eastAsia="ru-RU"/>
              </w:rPr>
            </w:pPr>
            <w:r w:rsidRPr="00AC1E89">
              <w:rPr>
                <w:rFonts w:ascii="MuseoSansCyrl-500" w:eastAsia="Times New Roman" w:hAnsi="MuseoSansCyrl-500" w:cs="Times New Roman"/>
                <w:color w:val="222222"/>
                <w:sz w:val="24"/>
                <w:szCs w:val="24"/>
                <w:lang w:eastAsia="ru-RU"/>
              </w:rPr>
              <w:t>1 500</w:t>
            </w:r>
          </w:p>
        </w:tc>
      </w:tr>
      <w:tr w:rsidR="00AC1E89" w:rsidRPr="00AC1E89" w:rsidTr="00AC1E8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1E89" w:rsidRPr="00AC1E89" w:rsidRDefault="00AC1E89" w:rsidP="00AC1E89">
            <w:pPr>
              <w:spacing w:after="0" w:line="240" w:lineRule="auto"/>
              <w:rPr>
                <w:rFonts w:ascii="MuseoSansCyrl-500" w:eastAsia="Times New Roman" w:hAnsi="MuseoSansCyrl-500" w:cs="Times New Roman"/>
                <w:color w:val="222222"/>
                <w:sz w:val="24"/>
                <w:szCs w:val="24"/>
                <w:lang w:eastAsia="ru-RU"/>
              </w:rPr>
            </w:pPr>
            <w:r w:rsidRPr="00AC1E89">
              <w:rPr>
                <w:rFonts w:ascii="MuseoSansCyrl-500" w:eastAsia="Times New Roman" w:hAnsi="MuseoSansCyrl-500" w:cs="Times New Roman"/>
                <w:color w:val="222222"/>
                <w:sz w:val="24"/>
                <w:szCs w:val="24"/>
                <w:lang w:eastAsia="ru-RU"/>
              </w:rPr>
              <w:t>В01.003.004.006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1E89" w:rsidRPr="00AC1E89" w:rsidRDefault="00AC1E89" w:rsidP="00AC1E89">
            <w:pPr>
              <w:spacing w:after="0" w:line="240" w:lineRule="auto"/>
              <w:rPr>
                <w:rFonts w:ascii="MuseoSansCyrl-500" w:eastAsia="Times New Roman" w:hAnsi="MuseoSansCyrl-500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AC1E89">
              <w:rPr>
                <w:rFonts w:ascii="MuseoSansCyrl-500" w:eastAsia="Times New Roman" w:hAnsi="MuseoSansCyrl-500" w:cs="Times New Roman"/>
                <w:color w:val="222222"/>
                <w:sz w:val="24"/>
                <w:szCs w:val="24"/>
                <w:lang w:eastAsia="ru-RU"/>
              </w:rPr>
              <w:t>Эпидуральная</w:t>
            </w:r>
            <w:proofErr w:type="spellEnd"/>
            <w:r w:rsidRPr="00AC1E89">
              <w:rPr>
                <w:rFonts w:ascii="MuseoSansCyrl-500" w:eastAsia="Times New Roman" w:hAnsi="MuseoSansCyrl-500" w:cs="Times New Roman"/>
                <w:color w:val="222222"/>
                <w:sz w:val="24"/>
                <w:szCs w:val="24"/>
                <w:lang w:eastAsia="ru-RU"/>
              </w:rPr>
              <w:t xml:space="preserve"> анестезия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1E89" w:rsidRPr="00AC1E89" w:rsidRDefault="00AC1E89" w:rsidP="00AC1E89">
            <w:pPr>
              <w:spacing w:after="0" w:line="240" w:lineRule="auto"/>
              <w:jc w:val="center"/>
              <w:rPr>
                <w:rFonts w:ascii="MuseoSansCyrl-500" w:eastAsia="Times New Roman" w:hAnsi="MuseoSansCyrl-500" w:cs="Times New Roman"/>
                <w:color w:val="222222"/>
                <w:sz w:val="24"/>
                <w:szCs w:val="24"/>
                <w:lang w:eastAsia="ru-RU"/>
              </w:rPr>
            </w:pPr>
            <w:r w:rsidRPr="00AC1E89">
              <w:rPr>
                <w:rFonts w:ascii="MuseoSansCyrl-500" w:eastAsia="Times New Roman" w:hAnsi="MuseoSansCyrl-500" w:cs="Times New Roman"/>
                <w:color w:val="222222"/>
                <w:sz w:val="24"/>
                <w:szCs w:val="24"/>
                <w:lang w:eastAsia="ru-RU"/>
              </w:rPr>
              <w:t>6 000</w:t>
            </w:r>
          </w:p>
        </w:tc>
      </w:tr>
      <w:tr w:rsidR="00AC1E89" w:rsidRPr="00AC1E89" w:rsidTr="00AC1E8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1E89" w:rsidRPr="00AC1E89" w:rsidRDefault="00AC1E89" w:rsidP="00AC1E89">
            <w:pPr>
              <w:spacing w:after="0" w:line="240" w:lineRule="auto"/>
              <w:rPr>
                <w:rFonts w:ascii="MuseoSansCyrl-500" w:eastAsia="Times New Roman" w:hAnsi="MuseoSansCyrl-500" w:cs="Times New Roman"/>
                <w:color w:val="222222"/>
                <w:sz w:val="24"/>
                <w:szCs w:val="24"/>
                <w:lang w:eastAsia="ru-RU"/>
              </w:rPr>
            </w:pPr>
            <w:r w:rsidRPr="00AC1E89">
              <w:rPr>
                <w:rFonts w:ascii="MuseoSansCyrl-500" w:eastAsia="Times New Roman" w:hAnsi="MuseoSansCyrl-500" w:cs="Times New Roman"/>
                <w:color w:val="222222"/>
                <w:sz w:val="24"/>
                <w:szCs w:val="24"/>
                <w:lang w:eastAsia="ru-RU"/>
              </w:rPr>
              <w:t>В01.003.004.007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1E89" w:rsidRPr="00AC1E89" w:rsidRDefault="00AC1E89" w:rsidP="00AC1E89">
            <w:pPr>
              <w:spacing w:after="0" w:line="240" w:lineRule="auto"/>
              <w:rPr>
                <w:rFonts w:ascii="MuseoSansCyrl-500" w:eastAsia="Times New Roman" w:hAnsi="MuseoSansCyrl-500" w:cs="Times New Roman"/>
                <w:color w:val="222222"/>
                <w:sz w:val="24"/>
                <w:szCs w:val="24"/>
                <w:lang w:eastAsia="ru-RU"/>
              </w:rPr>
            </w:pPr>
            <w:r w:rsidRPr="00AC1E89">
              <w:rPr>
                <w:rFonts w:ascii="MuseoSansCyrl-500" w:eastAsia="Times New Roman" w:hAnsi="MuseoSansCyrl-500" w:cs="Times New Roman"/>
                <w:color w:val="222222"/>
                <w:sz w:val="24"/>
                <w:szCs w:val="24"/>
                <w:lang w:eastAsia="ru-RU"/>
              </w:rPr>
              <w:t>Спинальная анестезия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1E89" w:rsidRPr="00AC1E89" w:rsidRDefault="00AC1E89" w:rsidP="00AC1E89">
            <w:pPr>
              <w:spacing w:after="0" w:line="240" w:lineRule="auto"/>
              <w:jc w:val="center"/>
              <w:rPr>
                <w:rFonts w:ascii="MuseoSansCyrl-500" w:eastAsia="Times New Roman" w:hAnsi="MuseoSansCyrl-500" w:cs="Times New Roman"/>
                <w:color w:val="222222"/>
                <w:sz w:val="24"/>
                <w:szCs w:val="24"/>
                <w:lang w:eastAsia="ru-RU"/>
              </w:rPr>
            </w:pPr>
            <w:r w:rsidRPr="00AC1E89">
              <w:rPr>
                <w:rFonts w:ascii="MuseoSansCyrl-500" w:eastAsia="Times New Roman" w:hAnsi="MuseoSansCyrl-500" w:cs="Times New Roman"/>
                <w:color w:val="222222"/>
                <w:sz w:val="24"/>
                <w:szCs w:val="24"/>
                <w:lang w:eastAsia="ru-RU"/>
              </w:rPr>
              <w:t>6 000</w:t>
            </w:r>
          </w:p>
        </w:tc>
      </w:tr>
      <w:tr w:rsidR="00AC1E89" w:rsidRPr="00AC1E89" w:rsidTr="00AC1E8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1E89" w:rsidRPr="00AC1E89" w:rsidRDefault="00AC1E89" w:rsidP="00AC1E89">
            <w:pPr>
              <w:spacing w:after="0" w:line="240" w:lineRule="auto"/>
              <w:rPr>
                <w:rFonts w:ascii="MuseoSansCyrl-500" w:eastAsia="Times New Roman" w:hAnsi="MuseoSansCyrl-500" w:cs="Times New Roman"/>
                <w:color w:val="222222"/>
                <w:sz w:val="24"/>
                <w:szCs w:val="24"/>
                <w:lang w:eastAsia="ru-RU"/>
              </w:rPr>
            </w:pPr>
            <w:r w:rsidRPr="00AC1E89">
              <w:rPr>
                <w:rFonts w:ascii="MuseoSansCyrl-500" w:eastAsia="Times New Roman" w:hAnsi="MuseoSansCyrl-500" w:cs="Times New Roman"/>
                <w:color w:val="222222"/>
                <w:sz w:val="24"/>
                <w:szCs w:val="24"/>
                <w:lang w:eastAsia="ru-RU"/>
              </w:rPr>
              <w:t>В01.003.004.009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1E89" w:rsidRPr="00AC1E89" w:rsidRDefault="00AC1E89" w:rsidP="00AC1E89">
            <w:pPr>
              <w:spacing w:after="0" w:line="240" w:lineRule="auto"/>
              <w:rPr>
                <w:rFonts w:ascii="MuseoSansCyrl-500" w:eastAsia="Times New Roman" w:hAnsi="MuseoSansCyrl-500" w:cs="Times New Roman"/>
                <w:color w:val="222222"/>
                <w:sz w:val="24"/>
                <w:szCs w:val="24"/>
                <w:lang w:eastAsia="ru-RU"/>
              </w:rPr>
            </w:pPr>
            <w:r w:rsidRPr="00AC1E89">
              <w:rPr>
                <w:rFonts w:ascii="MuseoSansCyrl-500" w:eastAsia="Times New Roman" w:hAnsi="MuseoSansCyrl-500" w:cs="Times New Roman"/>
                <w:color w:val="222222"/>
                <w:sz w:val="24"/>
                <w:szCs w:val="24"/>
                <w:lang w:eastAsia="ru-RU"/>
              </w:rPr>
              <w:t>Тотальная внутривенная анестезия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1E89" w:rsidRPr="00AC1E89" w:rsidRDefault="00AC1E89" w:rsidP="00AC1E89">
            <w:pPr>
              <w:spacing w:after="0" w:line="240" w:lineRule="auto"/>
              <w:jc w:val="center"/>
              <w:rPr>
                <w:rFonts w:ascii="MuseoSansCyrl-500" w:eastAsia="Times New Roman" w:hAnsi="MuseoSansCyrl-500" w:cs="Times New Roman"/>
                <w:color w:val="222222"/>
                <w:sz w:val="24"/>
                <w:szCs w:val="24"/>
                <w:lang w:eastAsia="ru-RU"/>
              </w:rPr>
            </w:pPr>
            <w:r w:rsidRPr="00AC1E89">
              <w:rPr>
                <w:rFonts w:ascii="MuseoSansCyrl-500" w:eastAsia="Times New Roman" w:hAnsi="MuseoSansCyrl-500" w:cs="Times New Roman"/>
                <w:color w:val="222222"/>
                <w:sz w:val="24"/>
                <w:szCs w:val="24"/>
                <w:lang w:eastAsia="ru-RU"/>
              </w:rPr>
              <w:t>3 500</w:t>
            </w:r>
          </w:p>
        </w:tc>
      </w:tr>
      <w:tr w:rsidR="00AC1E89" w:rsidRPr="00AC1E89" w:rsidTr="00AC1E8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1E89" w:rsidRPr="00AC1E89" w:rsidRDefault="00AC1E89" w:rsidP="00AC1E89">
            <w:pPr>
              <w:spacing w:after="0" w:line="240" w:lineRule="auto"/>
              <w:rPr>
                <w:rFonts w:ascii="MuseoSansCyrl-500" w:eastAsia="Times New Roman" w:hAnsi="MuseoSansCyrl-500" w:cs="Times New Roman"/>
                <w:color w:val="222222"/>
                <w:sz w:val="24"/>
                <w:szCs w:val="24"/>
                <w:lang w:eastAsia="ru-RU"/>
              </w:rPr>
            </w:pPr>
            <w:r w:rsidRPr="00AC1E89">
              <w:rPr>
                <w:rFonts w:ascii="MuseoSansCyrl-500" w:eastAsia="Times New Roman" w:hAnsi="MuseoSansCyrl-500" w:cs="Times New Roman"/>
                <w:color w:val="222222"/>
                <w:sz w:val="24"/>
                <w:szCs w:val="24"/>
                <w:lang w:eastAsia="ru-RU"/>
              </w:rPr>
              <w:t>В01.003.004.010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1E89" w:rsidRPr="00AC1E89" w:rsidRDefault="00AC1E89" w:rsidP="00AC1E89">
            <w:pPr>
              <w:spacing w:after="0" w:line="240" w:lineRule="auto"/>
              <w:rPr>
                <w:rFonts w:ascii="MuseoSansCyrl-500" w:eastAsia="Times New Roman" w:hAnsi="MuseoSansCyrl-500" w:cs="Times New Roman"/>
                <w:color w:val="222222"/>
                <w:sz w:val="24"/>
                <w:szCs w:val="24"/>
                <w:lang w:eastAsia="ru-RU"/>
              </w:rPr>
            </w:pPr>
            <w:r w:rsidRPr="00AC1E89">
              <w:rPr>
                <w:rFonts w:ascii="MuseoSansCyrl-500" w:eastAsia="Times New Roman" w:hAnsi="MuseoSansCyrl-500" w:cs="Times New Roman"/>
                <w:color w:val="222222"/>
                <w:sz w:val="24"/>
                <w:szCs w:val="24"/>
                <w:lang w:eastAsia="ru-RU"/>
              </w:rPr>
              <w:t xml:space="preserve">Комбинированный </w:t>
            </w:r>
            <w:proofErr w:type="spellStart"/>
            <w:r w:rsidRPr="00AC1E89">
              <w:rPr>
                <w:rFonts w:ascii="MuseoSansCyrl-500" w:eastAsia="Times New Roman" w:hAnsi="MuseoSansCyrl-500" w:cs="Times New Roman"/>
                <w:color w:val="222222"/>
                <w:sz w:val="24"/>
                <w:szCs w:val="24"/>
                <w:lang w:eastAsia="ru-RU"/>
              </w:rPr>
              <w:t>эндотрахеальный</w:t>
            </w:r>
            <w:proofErr w:type="spellEnd"/>
            <w:r w:rsidRPr="00AC1E89">
              <w:rPr>
                <w:rFonts w:ascii="MuseoSansCyrl-500" w:eastAsia="Times New Roman" w:hAnsi="MuseoSansCyrl-500" w:cs="Times New Roman"/>
                <w:color w:val="222222"/>
                <w:sz w:val="24"/>
                <w:szCs w:val="24"/>
                <w:lang w:eastAsia="ru-RU"/>
              </w:rPr>
              <w:t xml:space="preserve"> наркоз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1E89" w:rsidRPr="00AC1E89" w:rsidRDefault="00AC1E89" w:rsidP="00AC1E89">
            <w:pPr>
              <w:spacing w:after="0" w:line="240" w:lineRule="auto"/>
              <w:jc w:val="center"/>
              <w:rPr>
                <w:rFonts w:ascii="MuseoSansCyrl-500" w:eastAsia="Times New Roman" w:hAnsi="MuseoSansCyrl-500" w:cs="Times New Roman"/>
                <w:color w:val="222222"/>
                <w:sz w:val="24"/>
                <w:szCs w:val="24"/>
                <w:lang w:eastAsia="ru-RU"/>
              </w:rPr>
            </w:pPr>
            <w:r w:rsidRPr="00AC1E89">
              <w:rPr>
                <w:rFonts w:ascii="MuseoSansCyrl-500" w:eastAsia="Times New Roman" w:hAnsi="MuseoSansCyrl-500" w:cs="Times New Roman"/>
                <w:color w:val="222222"/>
                <w:sz w:val="24"/>
                <w:szCs w:val="24"/>
                <w:lang w:eastAsia="ru-RU"/>
              </w:rPr>
              <w:t>6 500</w:t>
            </w:r>
          </w:p>
        </w:tc>
      </w:tr>
      <w:tr w:rsidR="00AC1E89" w:rsidRPr="00AC1E89" w:rsidTr="00AC1E8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1E89" w:rsidRPr="00AC1E89" w:rsidRDefault="00AC1E89" w:rsidP="00AC1E89">
            <w:pPr>
              <w:spacing w:after="0" w:line="240" w:lineRule="auto"/>
              <w:rPr>
                <w:rFonts w:ascii="MuseoSansCyrl-500" w:eastAsia="Times New Roman" w:hAnsi="MuseoSansCyrl-500" w:cs="Times New Roman"/>
                <w:color w:val="222222"/>
                <w:sz w:val="24"/>
                <w:szCs w:val="24"/>
                <w:lang w:eastAsia="ru-RU"/>
              </w:rPr>
            </w:pPr>
            <w:r w:rsidRPr="00AC1E89">
              <w:rPr>
                <w:rFonts w:ascii="MuseoSansCyrl-500" w:eastAsia="Times New Roman" w:hAnsi="MuseoSansCyrl-500" w:cs="Times New Roman"/>
                <w:color w:val="222222"/>
                <w:sz w:val="24"/>
                <w:szCs w:val="24"/>
                <w:lang w:eastAsia="ru-RU"/>
              </w:rPr>
              <w:t>В01.003.004.011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1E89" w:rsidRPr="00AC1E89" w:rsidRDefault="00AC1E89" w:rsidP="00AC1E89">
            <w:pPr>
              <w:spacing w:after="0" w:line="240" w:lineRule="auto"/>
              <w:rPr>
                <w:rFonts w:ascii="MuseoSansCyrl-500" w:eastAsia="Times New Roman" w:hAnsi="MuseoSansCyrl-500" w:cs="Times New Roman"/>
                <w:color w:val="222222"/>
                <w:sz w:val="24"/>
                <w:szCs w:val="24"/>
                <w:lang w:eastAsia="ru-RU"/>
              </w:rPr>
            </w:pPr>
            <w:r w:rsidRPr="00AC1E89">
              <w:rPr>
                <w:rFonts w:ascii="MuseoSansCyrl-500" w:eastAsia="Times New Roman" w:hAnsi="MuseoSansCyrl-500" w:cs="Times New Roman"/>
                <w:color w:val="222222"/>
                <w:sz w:val="24"/>
                <w:szCs w:val="24"/>
                <w:lang w:eastAsia="ru-RU"/>
              </w:rPr>
              <w:t>Сочетанная анестезия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1E89" w:rsidRPr="00AC1E89" w:rsidRDefault="00AC1E89" w:rsidP="00AC1E89">
            <w:pPr>
              <w:spacing w:after="0" w:line="240" w:lineRule="auto"/>
              <w:jc w:val="center"/>
              <w:rPr>
                <w:rFonts w:ascii="MuseoSansCyrl-500" w:eastAsia="Times New Roman" w:hAnsi="MuseoSansCyrl-500" w:cs="Times New Roman"/>
                <w:color w:val="222222"/>
                <w:sz w:val="24"/>
                <w:szCs w:val="24"/>
                <w:lang w:eastAsia="ru-RU"/>
              </w:rPr>
            </w:pPr>
            <w:r w:rsidRPr="00AC1E89">
              <w:rPr>
                <w:rFonts w:ascii="MuseoSansCyrl-500" w:eastAsia="Times New Roman" w:hAnsi="MuseoSansCyrl-500" w:cs="Times New Roman"/>
                <w:color w:val="222222"/>
                <w:sz w:val="24"/>
                <w:szCs w:val="24"/>
                <w:lang w:eastAsia="ru-RU"/>
              </w:rPr>
              <w:t>7 000</w:t>
            </w:r>
          </w:p>
        </w:tc>
      </w:tr>
      <w:tr w:rsidR="00AC1E89" w:rsidRPr="00AC1E89" w:rsidTr="00AC1E8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1E89" w:rsidRPr="00AC1E89" w:rsidRDefault="00AC1E89" w:rsidP="00AC1E89">
            <w:pPr>
              <w:spacing w:after="0" w:line="240" w:lineRule="auto"/>
              <w:rPr>
                <w:rFonts w:ascii="MuseoSansCyrl-500" w:eastAsia="Times New Roman" w:hAnsi="MuseoSansCyrl-500" w:cs="Times New Roman"/>
                <w:color w:val="222222"/>
                <w:sz w:val="24"/>
                <w:szCs w:val="24"/>
                <w:lang w:eastAsia="ru-RU"/>
              </w:rPr>
            </w:pPr>
            <w:r w:rsidRPr="00AC1E89">
              <w:rPr>
                <w:rFonts w:ascii="MuseoSansCyrl-500" w:eastAsia="Times New Roman" w:hAnsi="MuseoSansCyrl-500" w:cs="Times New Roman"/>
                <w:color w:val="222222"/>
                <w:sz w:val="24"/>
                <w:szCs w:val="24"/>
                <w:lang w:eastAsia="ru-RU"/>
              </w:rPr>
              <w:t>В03.003.005.02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1E89" w:rsidRPr="00AC1E89" w:rsidRDefault="00AC1E89" w:rsidP="00AC1E89">
            <w:pPr>
              <w:spacing w:after="0" w:line="240" w:lineRule="auto"/>
              <w:rPr>
                <w:rFonts w:ascii="MuseoSansCyrl-500" w:eastAsia="Times New Roman" w:hAnsi="MuseoSansCyrl-500" w:cs="Times New Roman"/>
                <w:color w:val="222222"/>
                <w:sz w:val="24"/>
                <w:szCs w:val="24"/>
                <w:lang w:eastAsia="ru-RU"/>
              </w:rPr>
            </w:pPr>
            <w:r w:rsidRPr="00AC1E89">
              <w:rPr>
                <w:rFonts w:ascii="MuseoSansCyrl-500" w:eastAsia="Times New Roman" w:hAnsi="MuseoSansCyrl-500" w:cs="Times New Roman"/>
                <w:color w:val="222222"/>
                <w:sz w:val="24"/>
                <w:szCs w:val="24"/>
                <w:lang w:eastAsia="ru-RU"/>
              </w:rPr>
              <w:t>Индивидуальный пост врача-анестезиолога-реаниматолога (не входящий в программу государственных гарантий оказания бесплатной медицинской помощи, по желанию), мониторинг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1E89" w:rsidRPr="00AC1E89" w:rsidRDefault="00AC1E89" w:rsidP="00AC1E89">
            <w:pPr>
              <w:spacing w:after="0" w:line="240" w:lineRule="auto"/>
              <w:jc w:val="center"/>
              <w:rPr>
                <w:rFonts w:ascii="MuseoSansCyrl-500" w:eastAsia="Times New Roman" w:hAnsi="MuseoSansCyrl-500" w:cs="Times New Roman"/>
                <w:color w:val="222222"/>
                <w:sz w:val="24"/>
                <w:szCs w:val="24"/>
                <w:lang w:eastAsia="ru-RU"/>
              </w:rPr>
            </w:pPr>
            <w:r w:rsidRPr="00AC1E89">
              <w:rPr>
                <w:rFonts w:ascii="MuseoSansCyrl-500" w:eastAsia="Times New Roman" w:hAnsi="MuseoSansCyrl-500" w:cs="Times New Roman"/>
                <w:color w:val="222222"/>
                <w:sz w:val="24"/>
                <w:szCs w:val="24"/>
                <w:lang w:eastAsia="ru-RU"/>
              </w:rPr>
              <w:t>5 500</w:t>
            </w:r>
          </w:p>
        </w:tc>
      </w:tr>
      <w:tr w:rsidR="00AC1E89" w:rsidRPr="00AC1E89" w:rsidTr="00AC1E89">
        <w:tc>
          <w:tcPr>
            <w:tcW w:w="0" w:type="auto"/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1E89" w:rsidRPr="00AC1E89" w:rsidRDefault="00AC1E89" w:rsidP="00AC1E89">
            <w:pPr>
              <w:spacing w:after="0" w:line="240" w:lineRule="auto"/>
              <w:rPr>
                <w:rFonts w:ascii="MuseoSansCyrl-500" w:eastAsia="Times New Roman" w:hAnsi="MuseoSansCyrl-500" w:cs="Times New Roman"/>
                <w:color w:val="222222"/>
                <w:sz w:val="24"/>
                <w:szCs w:val="24"/>
                <w:lang w:eastAsia="ru-RU"/>
              </w:rPr>
            </w:pPr>
            <w:r w:rsidRPr="00AC1E89">
              <w:rPr>
                <w:rFonts w:ascii="MuseoSansCyrl-500" w:eastAsia="Times New Roman" w:hAnsi="MuseoSansCyrl-500" w:cs="Times New Roman"/>
                <w:color w:val="222222"/>
                <w:sz w:val="24"/>
                <w:szCs w:val="24"/>
                <w:lang w:eastAsia="ru-RU"/>
              </w:rPr>
              <w:t>В03.003.005.03</w:t>
            </w:r>
          </w:p>
        </w:tc>
        <w:tc>
          <w:tcPr>
            <w:tcW w:w="0" w:type="auto"/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1E89" w:rsidRPr="00AC1E89" w:rsidRDefault="00AC1E89" w:rsidP="00AC1E89">
            <w:pPr>
              <w:spacing w:after="0" w:line="240" w:lineRule="auto"/>
              <w:rPr>
                <w:rFonts w:ascii="MuseoSansCyrl-500" w:eastAsia="Times New Roman" w:hAnsi="MuseoSansCyrl-500" w:cs="Times New Roman"/>
                <w:color w:val="222222"/>
                <w:sz w:val="24"/>
                <w:szCs w:val="24"/>
                <w:lang w:eastAsia="ru-RU"/>
              </w:rPr>
            </w:pPr>
            <w:r w:rsidRPr="00AC1E89">
              <w:rPr>
                <w:rFonts w:ascii="MuseoSansCyrl-500" w:eastAsia="Times New Roman" w:hAnsi="MuseoSansCyrl-500" w:cs="Times New Roman"/>
                <w:color w:val="222222"/>
                <w:sz w:val="24"/>
                <w:szCs w:val="24"/>
                <w:lang w:eastAsia="ru-RU"/>
              </w:rPr>
              <w:t>Индивидуальный пост врача-анестезиолога-реаниматолога (не входящий в программу государственных гарантий оказания бесплатной медицинской помощи, по желанию)</w:t>
            </w:r>
          </w:p>
        </w:tc>
        <w:tc>
          <w:tcPr>
            <w:tcW w:w="0" w:type="auto"/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1E89" w:rsidRPr="00AC1E89" w:rsidRDefault="00AC1E89" w:rsidP="00AC1E89">
            <w:pPr>
              <w:spacing w:after="0" w:line="240" w:lineRule="auto"/>
              <w:jc w:val="center"/>
              <w:rPr>
                <w:rFonts w:ascii="MuseoSansCyrl-500" w:eastAsia="Times New Roman" w:hAnsi="MuseoSansCyrl-500" w:cs="Times New Roman"/>
                <w:color w:val="222222"/>
                <w:sz w:val="24"/>
                <w:szCs w:val="24"/>
                <w:lang w:eastAsia="ru-RU"/>
              </w:rPr>
            </w:pPr>
            <w:r w:rsidRPr="00AC1E89">
              <w:rPr>
                <w:rFonts w:ascii="MuseoSansCyrl-500" w:eastAsia="Times New Roman" w:hAnsi="MuseoSansCyrl-500" w:cs="Times New Roman"/>
                <w:color w:val="222222"/>
                <w:sz w:val="24"/>
                <w:szCs w:val="24"/>
                <w:lang w:eastAsia="ru-RU"/>
              </w:rPr>
              <w:t>4 500</w:t>
            </w:r>
          </w:p>
        </w:tc>
      </w:tr>
    </w:tbl>
    <w:p w:rsidR="00E16704" w:rsidRDefault="00E16704"/>
    <w:sectPr w:rsidR="00E16704" w:rsidSect="00E1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seoSansCyrl-5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E89"/>
    <w:rsid w:val="00AC1E89"/>
    <w:rsid w:val="00E1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2019-09-05T10:20:00Z</dcterms:created>
  <dcterms:modified xsi:type="dcterms:W3CDTF">2019-09-05T10:20:00Z</dcterms:modified>
</cp:coreProperties>
</file>