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B" w:rsidRPr="003E2A0B" w:rsidRDefault="003E2A0B" w:rsidP="003E2A0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3E2A0B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Правила пребывания</w:t>
      </w:r>
    </w:p>
    <w:p w:rsidR="003E2A0B" w:rsidRPr="003E2A0B" w:rsidRDefault="003E2A0B" w:rsidP="003E2A0B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Просим Вас ознакомиться с правилами внутреннего распорядка и надеемся, что за время пребывания у нас, Вы будете строго придерживаться их. Инвалиды и участники Великой Отечественной войны обслуживаются вне очереди. Во время лечебных обходов, выполнения назначений и процедур, во время послеобеденного отдыха, ночью с 22.00 до 7.00 Вы должны находиться в палатах. Просим Вас соблюдать тишину, разговаривать, не повышая голоса.</w:t>
      </w:r>
    </w:p>
    <w:p w:rsidR="003E2A0B" w:rsidRPr="003E2A0B" w:rsidRDefault="003E2A0B" w:rsidP="003E2A0B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3E2A0B" w:rsidRPr="003E2A0B" w:rsidRDefault="003E2A0B" w:rsidP="003E2A0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3E2A0B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Правила внутреннего распорядка</w:t>
      </w:r>
    </w:p>
    <w:p w:rsidR="003E2A0B" w:rsidRPr="003E2A0B" w:rsidRDefault="003E2A0B" w:rsidP="003E2A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Точно соблюдать внутрибольничный  режим (сон, пробуждение, завтрак, обед, ужин).</w:t>
      </w:r>
    </w:p>
    <w:p w:rsidR="003E2A0B" w:rsidRPr="003E2A0B" w:rsidRDefault="003E2A0B" w:rsidP="003E2A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Во время обхода врача, измерения температуры, выполнения процедур, тихого часа – находиться в палате.</w:t>
      </w:r>
    </w:p>
    <w:p w:rsidR="003E2A0B" w:rsidRPr="003E2A0B" w:rsidRDefault="003E2A0B" w:rsidP="003E2A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Точно выполнять назначения врача.</w:t>
      </w:r>
    </w:p>
    <w:p w:rsidR="003E2A0B" w:rsidRPr="003E2A0B" w:rsidRDefault="003E2A0B" w:rsidP="003E2A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Во время прогулок находиться на той территории, которая отведена администрацией для прогулок.</w:t>
      </w:r>
    </w:p>
    <w:p w:rsidR="003E2A0B" w:rsidRPr="003E2A0B" w:rsidRDefault="003E2A0B" w:rsidP="003E2A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Если позволяет состояние здоровья, самостоятельно убирать и содержать в чистоте и порядке свою постель и прикроватную тумбочку.</w:t>
      </w:r>
    </w:p>
    <w:p w:rsidR="003E2A0B" w:rsidRPr="003E2A0B" w:rsidRDefault="003E2A0B" w:rsidP="003E2A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При выходе из палаты обязательно надевать халат либо спортивный костюм, тапочки.</w:t>
      </w:r>
    </w:p>
    <w:p w:rsidR="003E2A0B" w:rsidRPr="003E2A0B" w:rsidRDefault="003E2A0B" w:rsidP="003E2A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Не нарушать тишины в больнице, не переговариваться на большом расстоянии, соблюдать особую тишину в ночное время, в тихий час.</w:t>
      </w:r>
    </w:p>
    <w:p w:rsidR="003E2A0B" w:rsidRPr="003E2A0B" w:rsidRDefault="003E2A0B" w:rsidP="003E2A0B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3E2A0B" w:rsidRPr="003E2A0B" w:rsidRDefault="003E2A0B" w:rsidP="003E2A0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3E2A0B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Распорядок дня для пациентов стационара</w:t>
      </w:r>
    </w:p>
    <w:tbl>
      <w:tblPr>
        <w:tblW w:w="43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6166"/>
      </w:tblGrid>
      <w:tr w:rsidR="003E2A0B" w:rsidRPr="003E2A0B" w:rsidTr="003E2A0B">
        <w:trPr>
          <w:tblHeader/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b/>
                <w:bCs/>
                <w:color w:val="394050"/>
                <w:sz w:val="21"/>
                <w:szCs w:val="21"/>
                <w:lang w:eastAsia="ru-RU"/>
              </w:rPr>
              <w:t>       ЧАСЫ       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b/>
                <w:bCs/>
                <w:color w:val="394050"/>
                <w:sz w:val="21"/>
                <w:szCs w:val="21"/>
                <w:lang w:eastAsia="ru-RU"/>
              </w:rPr>
              <w:t>РЕЖИМ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6:30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Подъем больных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7:00 — 7:45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Перестилка постелей, термометрия, туалет больных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7:45 — 8:30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Выполнение врачебных назначений. Завтрак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8:30 – 9:00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Первый обход лечащего врача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9:00 – 14:00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Основной лечебно-диагностический процесс: обход врача с заведующим отделением, диагностические процедуры, консультации специалистов, обследование вновь поступивших, выполнение врачебных назначений, подготовка к выписке больных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14:00 – 15:00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Обед, уборка посуды, палат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15:00 – 16:00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Послеобеденный сон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lastRenderedPageBreak/>
              <w:t>16:00 – 20:00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Прием посетителей, прогулки больных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18:00 – 21:00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Выполнение вечерних врачебных назначений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18:00 – 20:00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Ужин, вечерний обход дежурного врача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20:00 – 21:30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Свободное время больных, влажная генеральная уборка палат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21:30 – 22:00</w:t>
            </w:r>
          </w:p>
        </w:tc>
        <w:tc>
          <w:tcPr>
            <w:tcW w:w="3900" w:type="pct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Подготовка ко сну, туалет</w:t>
            </w:r>
          </w:p>
        </w:tc>
      </w:tr>
      <w:tr w:rsidR="003E2A0B" w:rsidRPr="003E2A0B" w:rsidTr="003E2A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22:00 – 6:30</w:t>
            </w:r>
          </w:p>
        </w:tc>
        <w:tc>
          <w:tcPr>
            <w:tcW w:w="3900" w:type="pc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E2A0B" w:rsidRPr="003E2A0B" w:rsidRDefault="003E2A0B" w:rsidP="003E2A0B">
            <w:pPr>
              <w:spacing w:after="0" w:line="240" w:lineRule="auto"/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</w:pPr>
            <w:r w:rsidRPr="003E2A0B">
              <w:rPr>
                <w:rFonts w:ascii="Arial" w:eastAsia="Times New Roman" w:hAnsi="Arial" w:cs="Arial"/>
                <w:color w:val="394050"/>
                <w:sz w:val="21"/>
                <w:szCs w:val="21"/>
                <w:lang w:eastAsia="ru-RU"/>
              </w:rPr>
              <w:t>Сон</w:t>
            </w:r>
          </w:p>
        </w:tc>
      </w:tr>
    </w:tbl>
    <w:p w:rsidR="003E2A0B" w:rsidRPr="003E2A0B" w:rsidRDefault="003E2A0B" w:rsidP="003E2A0B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Ежедневные посещения больных родственниками с 16:00 до 20:00, в воскресенье и праздничные дни посещение больных с 10:00 до 12:00 и с 16:00 до 20:00.</w:t>
      </w:r>
    </w:p>
    <w:p w:rsidR="003E2A0B" w:rsidRPr="003E2A0B" w:rsidRDefault="003E2A0B" w:rsidP="003E2A0B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3E2A0B" w:rsidRPr="003E2A0B" w:rsidRDefault="003E2A0B" w:rsidP="003E2A0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3E2A0B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Обязанности пациента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Соблюдать правила внутреннего распорядка ГБУЗ РКБСМП МЗ РСО-Алания.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Уважительно относиться к медперсоналу больницы.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В случае несоблюдения — компенсация морального вреда медицинскому работнику: административный штраф в соответствии со ст. 151 Гражданского кодекса РФ, а при совершении пациентами хулиганских действий с причинением телесных повреждений или нанесением оскорблений привлечение к уголовной ответственности по ст. 130 Уголовного кодекса  РФ «Оскорбление» и ст. 213 «Хулиганство».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Сотрудничать с медперсоналом больницы при получении медицинской помощи.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Сообщать врачу без искажений и утаивания всю запрашиваемую информацию, необходимую для постановки диагноза и лечения пациента.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После оформления информированного согласия на медицинское вмешательство неукоснительно выполнять все назначения лечащего врача и среднего медперсонала. Не прибегать к не назначенным методам диагностики, не применять не назначенные лекарственные препараты, процедуры и манипуляции. В случае немотивированного невыполнения больным предписаний врача, необоснованного отказа от приема лекарств и процедур, существенного нарушения диеты и иных действий/бездействий, снижающих эффективность лечения и диагностики, медицинским персоналом оформляется добровольный отказ от медицинского вмешательства, с последующей выпиской больных.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Незамедлительно информировать врача/медсестру об изменениях состояния своего здоровья и о любых вновь возникших симптомах, так как они могут быть признаками прогрессирования болезни и/или возникновения другого заболевания.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Только по согласованию с лечащим врачом, заведующим отделением, заместителем главного врача по медицинской части обращаться за консультацией к специалистам других лечебно-профилактических учреждений для получения «второго мнения» и не утаивать полученную информацию.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Не предпринимать действий, способных нарушить права других пациентов.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lastRenderedPageBreak/>
        <w:t>Бережно обращаться с оборудованием и инвентарем больницы. За порчу мебели и оборудования по вине больных, последние несут материальную ответственность.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В случае возникновения острой необходимости покинуть больницу в связи с чрезвычайными обстоятельствами личного, семейного, служебного и иного характера пациент обязан предупредить лечащего врача, при этом в истории болезни делается соответствующая запись. В данном случае пациент сам несет ответственность за возможные неблагоприятные последствия отлучки из больницы.</w:t>
      </w:r>
    </w:p>
    <w:p w:rsidR="003E2A0B" w:rsidRPr="003E2A0B" w:rsidRDefault="003E2A0B" w:rsidP="003E2A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При неудовлетворенности качеством медицинской помощи своевременно решать возникшие проблемы с лечащим врачом и должностными лицами ГБУЗ РКБСМП МЗ РСО-Алания.</w:t>
      </w:r>
    </w:p>
    <w:p w:rsidR="003E2A0B" w:rsidRPr="003E2A0B" w:rsidRDefault="003E2A0B" w:rsidP="003E2A0B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3E2A0B" w:rsidRPr="003E2A0B" w:rsidRDefault="003E2A0B" w:rsidP="003E2A0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</w:pPr>
      <w:r w:rsidRPr="003E2A0B">
        <w:rPr>
          <w:rFonts w:ascii="Arial" w:eastAsia="Times New Roman" w:hAnsi="Arial" w:cs="Arial"/>
          <w:i/>
          <w:iCs/>
          <w:color w:val="3A3A3A"/>
          <w:sz w:val="36"/>
          <w:szCs w:val="36"/>
          <w:lang w:eastAsia="ru-RU"/>
        </w:rPr>
        <w:t>Категорически запрещается:</w:t>
      </w:r>
    </w:p>
    <w:p w:rsidR="003E2A0B" w:rsidRPr="003E2A0B" w:rsidRDefault="003E2A0B" w:rsidP="003E2A0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Поступление в больницу в верхней одежде и уличной обуви с сумками большого объема;</w:t>
      </w:r>
    </w:p>
    <w:p w:rsidR="003E2A0B" w:rsidRPr="003E2A0B" w:rsidRDefault="003E2A0B" w:rsidP="003E2A0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Проносить и употреблять спиртные напитки;</w:t>
      </w:r>
    </w:p>
    <w:p w:rsidR="003E2A0B" w:rsidRPr="003E2A0B" w:rsidRDefault="003E2A0B" w:rsidP="003E2A0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Проносить недозволенные и скоропортящиеся продукты;</w:t>
      </w:r>
    </w:p>
    <w:p w:rsidR="003E2A0B" w:rsidRPr="003E2A0B" w:rsidRDefault="003E2A0B" w:rsidP="003E2A0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Курение табака на крыльце, в фойе, лестничных площадках, коридорах, палатах, туалетах больницы;</w:t>
      </w:r>
    </w:p>
    <w:p w:rsidR="003E2A0B" w:rsidRPr="003E2A0B" w:rsidRDefault="003E2A0B" w:rsidP="003E2A0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Азартные игры;</w:t>
      </w:r>
    </w:p>
    <w:p w:rsidR="003E2A0B" w:rsidRPr="003E2A0B" w:rsidRDefault="003E2A0B" w:rsidP="003E2A0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Использование электронагревательных приборов, плиток, кипятильников, утюгов, телевизоров;</w:t>
      </w:r>
    </w:p>
    <w:p w:rsidR="003E2A0B" w:rsidRPr="003E2A0B" w:rsidRDefault="003E2A0B" w:rsidP="003E2A0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Покидать палату во время врачебного обхода, выполнения назначений и процедур в период тихого часа с 15.00 до 16.00;</w:t>
      </w:r>
    </w:p>
    <w:p w:rsidR="003E2A0B" w:rsidRPr="003E2A0B" w:rsidRDefault="003E2A0B" w:rsidP="003E2A0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Покидать самовольно территорию больницы.</w:t>
      </w:r>
    </w:p>
    <w:p w:rsidR="003E2A0B" w:rsidRPr="003E2A0B" w:rsidRDefault="003E2A0B" w:rsidP="003E2A0B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3E2A0B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 </w:t>
      </w:r>
    </w:p>
    <w:p w:rsidR="008D3187" w:rsidRDefault="008D3187">
      <w:bookmarkStart w:id="0" w:name="_GoBack"/>
      <w:bookmarkEnd w:id="0"/>
    </w:p>
    <w:sectPr w:rsidR="008D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D5A"/>
    <w:multiLevelType w:val="multilevel"/>
    <w:tmpl w:val="D24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1656F"/>
    <w:multiLevelType w:val="multilevel"/>
    <w:tmpl w:val="21F8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528F5"/>
    <w:multiLevelType w:val="multilevel"/>
    <w:tmpl w:val="DF18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5C"/>
    <w:rsid w:val="003E2A0B"/>
    <w:rsid w:val="008D3187"/>
    <w:rsid w:val="008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FE86-8B5C-414A-83BD-697EF553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2019-08-18T15:19:00Z</dcterms:created>
  <dcterms:modified xsi:type="dcterms:W3CDTF">2019-08-18T15:19:00Z</dcterms:modified>
</cp:coreProperties>
</file>