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60" w:rsidRPr="00526060" w:rsidRDefault="00526060" w:rsidP="005260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aps/>
          <w:color w:val="414141"/>
          <w:sz w:val="45"/>
          <w:szCs w:val="45"/>
          <w:lang w:eastAsia="ru-RU"/>
        </w:rPr>
      </w:pPr>
      <w:r w:rsidRPr="00526060">
        <w:rPr>
          <w:rFonts w:ascii="Arial" w:eastAsia="Times New Roman" w:hAnsi="Arial" w:cs="Arial"/>
          <w:caps/>
          <w:color w:val="414141"/>
          <w:sz w:val="45"/>
          <w:szCs w:val="45"/>
          <w:lang w:eastAsia="ru-RU"/>
        </w:rPr>
        <w:t>ОНКОЛОГИЧЕСКОЕ ОТДЕЛЕНИЕ № 2 (МАММОЛОГИЧЕСКОЕ)</w:t>
      </w:r>
    </w:p>
    <w:p w:rsidR="00526060" w:rsidRPr="00526060" w:rsidRDefault="00526060" w:rsidP="00526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Онкологическое отделение № 2 (отделение патологии молочной железы) организовано в 1992 году.</w:t>
      </w:r>
    </w:p>
    <w:p w:rsidR="00526060" w:rsidRPr="00526060" w:rsidRDefault="00526060" w:rsidP="00526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Изначально функционировало как отделение химиотерапии, с 1994 года с открытием операционного блока стало функционировать как хирургическое отделение. Основным профилем отделения </w:t>
      </w:r>
      <w:proofErr w:type="gramStart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стало  лечение</w:t>
      </w:r>
      <w:proofErr w:type="gramEnd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доброкачественных и злокачественных опухолей молочной железы.</w:t>
      </w:r>
    </w:p>
    <w:p w:rsidR="00526060" w:rsidRPr="00526060" w:rsidRDefault="00526060" w:rsidP="00526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1992 по 2011 год отделением заведовала Кузнецова Нина Прокопьевна,</w:t>
      </w:r>
    </w:p>
    <w:p w:rsidR="00526060" w:rsidRPr="00526060" w:rsidRDefault="00526060" w:rsidP="00526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2012 года Заведующий отделением</w:t>
      </w:r>
      <w:r w:rsidRPr="0052606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proofErr w:type="spellStart"/>
      <w:r w:rsidRPr="0052606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Козяков</w:t>
      </w:r>
      <w:proofErr w:type="spellEnd"/>
      <w:r w:rsidRPr="0052606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Антон Евгеньевич </w:t>
      </w: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врач-онколог высшей квалификационной категории, стаж работы по специальности 21 год:</w:t>
      </w:r>
    </w:p>
    <w:p w:rsidR="00526060" w:rsidRPr="00526060" w:rsidRDefault="00526060" w:rsidP="00526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1997 г окончил Новосибирский медицинский институт</w:t>
      </w:r>
    </w:p>
    <w:p w:rsidR="00526060" w:rsidRPr="00526060" w:rsidRDefault="00526060" w:rsidP="00526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1999 первичная специализация «онкология» ММА им Сеченова И.М., г. Москва</w:t>
      </w:r>
    </w:p>
    <w:p w:rsidR="00526060" w:rsidRPr="00526060" w:rsidRDefault="00526060" w:rsidP="00526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2004 повышение квалификации Московский НИИ онкологии </w:t>
      </w:r>
      <w:proofErr w:type="spellStart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им.Герцена</w:t>
      </w:r>
      <w:proofErr w:type="spellEnd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Н.П.</w:t>
      </w:r>
    </w:p>
    <w:p w:rsidR="00526060" w:rsidRPr="00526060" w:rsidRDefault="00526060" w:rsidP="00526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2009 г ПП «онкология» АГМУ</w:t>
      </w:r>
    </w:p>
    <w:p w:rsidR="00526060" w:rsidRPr="00526060" w:rsidRDefault="00526060" w:rsidP="00526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2011 г присвоена высшая квалификационная категория по онкологии</w:t>
      </w:r>
    </w:p>
    <w:p w:rsidR="00526060" w:rsidRPr="00526060" w:rsidRDefault="00526060" w:rsidP="00526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2012 курсант Курса реконструктивной хирургии молочной железы, г Казань</w:t>
      </w:r>
    </w:p>
    <w:p w:rsidR="00526060" w:rsidRPr="00526060" w:rsidRDefault="00526060" w:rsidP="00526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составе отделения работают:</w:t>
      </w:r>
    </w:p>
    <w:p w:rsidR="00526060" w:rsidRPr="00526060" w:rsidRDefault="00526060" w:rsidP="00526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Абдуллин Григорий Рафаилович– врач-онколог 2-й квалификационной категории, стаж работы по специальности 7 лет</w:t>
      </w:r>
    </w:p>
    <w:p w:rsidR="00526060" w:rsidRPr="00526060" w:rsidRDefault="00526060" w:rsidP="00526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Бредихин Данил Александрович– врач-онколог 2-й квалификационной категории, стаж работы по специальности 10 лет</w:t>
      </w:r>
    </w:p>
    <w:p w:rsidR="00526060" w:rsidRPr="00526060" w:rsidRDefault="00526060" w:rsidP="00526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Ногина Елена Николаевна - врач-онколог, стаж работы по специальности 4 года</w:t>
      </w:r>
    </w:p>
    <w:p w:rsidR="00526060" w:rsidRPr="00526060" w:rsidRDefault="00526060" w:rsidP="00526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Ракова</w:t>
      </w:r>
      <w:proofErr w:type="spellEnd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Наталья Анатольевна – врач-онколог, высшая квалификационная категория, стаж работы по специальности 27 лет</w:t>
      </w:r>
    </w:p>
    <w:p w:rsidR="00526060" w:rsidRPr="00526060" w:rsidRDefault="00526060" w:rsidP="00526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Рекеда</w:t>
      </w:r>
      <w:proofErr w:type="spellEnd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Ирина Анатольевна– врач-онколог, стаж работы по специальности 10 лет</w:t>
      </w:r>
    </w:p>
    <w:p w:rsidR="00526060" w:rsidRPr="00526060" w:rsidRDefault="00526060" w:rsidP="00526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Шевченко Оксана Михайловна —  врач-онколог 1-й квалификационной категории, стаж работы по специальности 16 лет</w:t>
      </w:r>
    </w:p>
    <w:p w:rsidR="00526060" w:rsidRPr="00526060" w:rsidRDefault="00526060" w:rsidP="00526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Отделение развернуто на 60 коек </w:t>
      </w:r>
      <w:proofErr w:type="gramStart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  расположено</w:t>
      </w:r>
      <w:proofErr w:type="gramEnd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отдельном 3-х этажном корпусе.</w:t>
      </w:r>
    </w:p>
    <w:p w:rsidR="00526060" w:rsidRPr="00526060" w:rsidRDefault="00526060" w:rsidP="00526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Профильность отделения: диагностика и лечение доброкачественных и злокачественных опухолей молочной железы.</w:t>
      </w:r>
    </w:p>
    <w:p w:rsidR="00526060" w:rsidRPr="00526060" w:rsidRDefault="00526060" w:rsidP="00526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Диагностические исследования:</w:t>
      </w:r>
    </w:p>
    <w:p w:rsidR="00526060" w:rsidRPr="00526060" w:rsidRDefault="00526060" w:rsidP="005260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Квалифицированный осмотр онколога-</w:t>
      </w:r>
      <w:proofErr w:type="spellStart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маммолога</w:t>
      </w:r>
      <w:proofErr w:type="spellEnd"/>
    </w:p>
    <w:p w:rsidR="00526060" w:rsidRPr="00526060" w:rsidRDefault="00526060" w:rsidP="005260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Маммография</w:t>
      </w:r>
    </w:p>
    <w:p w:rsidR="00526060" w:rsidRPr="00526060" w:rsidRDefault="00526060" w:rsidP="005260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молочных желез</w:t>
      </w:r>
    </w:p>
    <w:p w:rsidR="00526060" w:rsidRPr="00526060" w:rsidRDefault="00526060" w:rsidP="005260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Пункция новообразований молочной железы, в том числе под контролем УЗИ</w:t>
      </w:r>
    </w:p>
    <w:p w:rsidR="00526060" w:rsidRPr="00526060" w:rsidRDefault="00526060" w:rsidP="005260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Трепанбиопсия</w:t>
      </w:r>
      <w:proofErr w:type="spellEnd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опухолей молочной железы</w:t>
      </w:r>
    </w:p>
    <w:p w:rsidR="00526060" w:rsidRPr="00526060" w:rsidRDefault="00526060" w:rsidP="005260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Стереотаксическая </w:t>
      </w:r>
      <w:proofErr w:type="spellStart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трепанбиопсия</w:t>
      </w:r>
      <w:proofErr w:type="spellEnd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под контролем ММГ </w:t>
      </w:r>
      <w:proofErr w:type="spellStart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непальпируемых</w:t>
      </w:r>
      <w:proofErr w:type="spellEnd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опухолей молочной железы</w:t>
      </w:r>
    </w:p>
    <w:p w:rsidR="00526060" w:rsidRPr="00526060" w:rsidRDefault="00526060" w:rsidP="005260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Иммуногистохимическое</w:t>
      </w:r>
      <w:proofErr w:type="spellEnd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исследование цитологического и гистологического материала.</w:t>
      </w:r>
    </w:p>
    <w:p w:rsidR="00526060" w:rsidRPr="00526060" w:rsidRDefault="00526060" w:rsidP="005260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Компьютерная томография (по показаниям)</w:t>
      </w:r>
    </w:p>
    <w:p w:rsidR="00526060" w:rsidRPr="00526060" w:rsidRDefault="00526060" w:rsidP="00526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Лечебные мероприятия:</w:t>
      </w:r>
    </w:p>
    <w:p w:rsidR="00526060" w:rsidRPr="00526060" w:rsidRDefault="00526060" w:rsidP="005260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Хирургическое лечение доброкачественных узловых образований молочной железы</w:t>
      </w:r>
    </w:p>
    <w:p w:rsidR="00526060" w:rsidRPr="00526060" w:rsidRDefault="00526060" w:rsidP="005260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Хирургическое лечение злокачественных опухолей молочной железы</w:t>
      </w:r>
    </w:p>
    <w:p w:rsidR="00526060" w:rsidRPr="00526060" w:rsidRDefault="00526060" w:rsidP="0052606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органосохраняющие операции</w:t>
      </w:r>
    </w:p>
    <w:p w:rsidR="00526060" w:rsidRPr="00526060" w:rsidRDefault="00526060" w:rsidP="0052606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радикальные </w:t>
      </w:r>
      <w:proofErr w:type="spellStart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мастэктомии</w:t>
      </w:r>
      <w:proofErr w:type="spellEnd"/>
    </w:p>
    <w:p w:rsidR="00526060" w:rsidRPr="00526060" w:rsidRDefault="00526060" w:rsidP="005260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Лекарственное лечение злокачественных опухолей молочной железы</w:t>
      </w:r>
    </w:p>
    <w:p w:rsidR="00526060" w:rsidRPr="00526060" w:rsidRDefault="00526060" w:rsidP="0052606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неоадьювантная</w:t>
      </w:r>
      <w:proofErr w:type="spellEnd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полихимиотерапия</w:t>
      </w:r>
      <w:proofErr w:type="spellEnd"/>
    </w:p>
    <w:p w:rsidR="00526060" w:rsidRPr="00526060" w:rsidRDefault="00526060" w:rsidP="0052606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адьювантная</w:t>
      </w:r>
      <w:proofErr w:type="spellEnd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полихимиотерапия</w:t>
      </w:r>
      <w:proofErr w:type="spellEnd"/>
    </w:p>
    <w:p w:rsidR="00526060" w:rsidRPr="00526060" w:rsidRDefault="00526060" w:rsidP="0052606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лечебная </w:t>
      </w:r>
      <w:proofErr w:type="spellStart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полихимиотерапия</w:t>
      </w:r>
      <w:proofErr w:type="spellEnd"/>
    </w:p>
    <w:p w:rsidR="00526060" w:rsidRPr="00526060" w:rsidRDefault="00526060" w:rsidP="0052606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иммунотерапия</w:t>
      </w:r>
    </w:p>
    <w:p w:rsidR="00526060" w:rsidRPr="00526060" w:rsidRDefault="00526060" w:rsidP="0052606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рекомендации по гормонотерапии рака молочной железы</w:t>
      </w:r>
    </w:p>
    <w:p w:rsidR="00526060" w:rsidRPr="00526060" w:rsidRDefault="00526060" w:rsidP="005260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Комбинированные и комплексные методы лечения с использованием хирургического, лекарственного и лучевого компонентов в различных сочетаниях</w:t>
      </w:r>
    </w:p>
    <w:p w:rsidR="00526060" w:rsidRPr="00526060" w:rsidRDefault="00526060" w:rsidP="005260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Введение </w:t>
      </w:r>
      <w:proofErr w:type="spellStart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бисфосфонатов</w:t>
      </w:r>
      <w:proofErr w:type="spellEnd"/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 метастатическом поражении костей</w:t>
      </w:r>
    </w:p>
    <w:p w:rsidR="00526060" w:rsidRPr="00526060" w:rsidRDefault="00526060" w:rsidP="005260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Симптоматическая терапия</w:t>
      </w:r>
    </w:p>
    <w:p w:rsidR="00526060" w:rsidRPr="00526060" w:rsidRDefault="00526060" w:rsidP="00526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60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отделении работают квалифицированные врачи и средний медицинский персонал.</w:t>
      </w:r>
    </w:p>
    <w:p w:rsidR="00F96C13" w:rsidRDefault="00F96C13">
      <w:bookmarkStart w:id="0" w:name="_GoBack"/>
      <w:bookmarkEnd w:id="0"/>
    </w:p>
    <w:sectPr w:rsidR="00F9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06C7"/>
    <w:multiLevelType w:val="multilevel"/>
    <w:tmpl w:val="3B54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01EE0"/>
    <w:multiLevelType w:val="multilevel"/>
    <w:tmpl w:val="76A6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150EBC"/>
    <w:multiLevelType w:val="multilevel"/>
    <w:tmpl w:val="E4DC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25482"/>
    <w:multiLevelType w:val="multilevel"/>
    <w:tmpl w:val="7124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90"/>
    <w:rsid w:val="00526060"/>
    <w:rsid w:val="00D37590"/>
    <w:rsid w:val="00F9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DC32C-674D-4986-B448-63C1EE0E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0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2019-09-13T04:55:00Z</dcterms:created>
  <dcterms:modified xsi:type="dcterms:W3CDTF">2019-09-13T04:55:00Z</dcterms:modified>
</cp:coreProperties>
</file>