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750BE" w14:textId="77777777" w:rsidR="00441F49" w:rsidRPr="00441F49" w:rsidRDefault="00441F49" w:rsidP="00441F49">
      <w:pPr>
        <w:spacing w:line="240" w:lineRule="auto"/>
        <w:outlineLvl w:val="1"/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</w:pPr>
      <w:r w:rsidRPr="00441F49">
        <w:rPr>
          <w:rFonts w:ascii="inherit" w:eastAsia="Times New Roman" w:hAnsi="inherit" w:cs="Helvetica"/>
          <w:color w:val="333333"/>
          <w:sz w:val="45"/>
          <w:szCs w:val="45"/>
          <w:lang w:eastAsia="ru-RU"/>
        </w:rPr>
        <w:t>Как прикрепиться к медицинскому учреждению</w:t>
      </w:r>
    </w:p>
    <w:p w14:paraId="29817333" w14:textId="77777777" w:rsidR="00441F49" w:rsidRPr="00441F49" w:rsidRDefault="00441F49" w:rsidP="00441F49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41F4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Прикрепление к медицинскому учреждению - самый верный способ обеспечить себя качественной медицинской помощью.</w:t>
      </w:r>
    </w:p>
    <w:p w14:paraId="662D2DC3" w14:textId="77777777" w:rsidR="00441F49" w:rsidRPr="00441F49" w:rsidRDefault="00441F49" w:rsidP="00441F49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41F4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 соответствии с приказом МЗ РФ от 26 апреля 2012 г. N 406н, «ОБ УТВЕРЖДЕНИИ ПОРЯДКА ВЫБОРА ГРАЖДАНИНОМ МЕДИЦИНСКОЙ ОРГАНИЗАЦИИ ПРИ ОКАЗАНИИ ЕМУ МЕДИЦИНСКОЙ ПОМОЩИ В РАМКАХ ПРОГРАММЫ ГОСУДАРСТВЕННЫХ ГАРАНТИЙ БЕСПЛАТНОГО ОКАЗАНИЯ ГРАЖДАНАМ МЕДИЦИНСКОЙ ПОМОЩИ», Вы, вне зависимости от места прописки, можете получать медицинскую помощь в ОБУЗ «Железногорская ЦРБ». Для этого вам необходимо обратиться в регистратуру поликлиники для подачи заявления о прикреплении к нашей медицинской организации.</w:t>
      </w:r>
    </w:p>
    <w:p w14:paraId="6E41818E" w14:textId="77777777" w:rsidR="00441F49" w:rsidRPr="00441F49" w:rsidRDefault="00441F49" w:rsidP="00441F49">
      <w:pPr>
        <w:spacing w:after="150" w:line="240" w:lineRule="auto"/>
        <w:ind w:firstLine="367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441F4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 прикрепления к медицинскому учреждению Вам потребуется следующий перечень документов:</w:t>
      </w:r>
      <w:r w:rsidRPr="00441F4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1.Паспорт</w:t>
      </w:r>
      <w:r w:rsidRPr="00441F4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2. Полис обязательного медицинского страхования </w:t>
      </w:r>
      <w:r w:rsidRPr="00441F4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3.Свидетельство о рождении (для детей младше 14 лет)</w:t>
      </w:r>
      <w:r w:rsidRPr="00441F4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br/>
        <w:t>4.СНИЛС</w:t>
      </w:r>
    </w:p>
    <w:p w14:paraId="18DB6CA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325"/>
    <w:rsid w:val="00441F49"/>
    <w:rsid w:val="00C2234E"/>
    <w:rsid w:val="00E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92630-1FFD-4A7C-B296-42A095A5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1F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1F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1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742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20371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2019-03-29T08:54:00Z</dcterms:created>
  <dcterms:modified xsi:type="dcterms:W3CDTF">2019-03-29T08:54:00Z</dcterms:modified>
</cp:coreProperties>
</file>