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</w:t>
      </w:r>
      <w:r>
        <w:rPr>
          <w:rFonts w:ascii="Tahoma" w:hAnsi="Tahoma" w:cs="Tahoma"/>
          <w:color w:val="333333"/>
          <w:sz w:val="23"/>
          <w:szCs w:val="23"/>
        </w:rPr>
        <w:t> 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Ре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жим ра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боты ста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она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ра уч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режде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ния круг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ло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суточ</w:t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ный.</w:t>
      </w:r>
    </w:p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 Ча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сы при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ема па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ци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ен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тов МГЦ СПИД: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 кли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гии: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 - 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09.00 до 15.00;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ление: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 - 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08.30 до 18.30 (в 2 сме</w:t>
      </w:r>
      <w:r>
        <w:rPr>
          <w:rFonts w:ascii="Tahoma" w:hAnsi="Tahoma" w:cs="Tahoma"/>
          <w:color w:val="333333"/>
          <w:sz w:val="23"/>
          <w:szCs w:val="23"/>
        </w:rPr>
        <w:softHyphen/>
        <w:t>ны: с 08.30 до 15.00, с 12.00 до 18.30 со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ветс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но), 1-я и 3-я суб</w:t>
      </w:r>
      <w:r>
        <w:rPr>
          <w:rFonts w:ascii="Tahoma" w:hAnsi="Tahoma" w:cs="Tahoma"/>
          <w:color w:val="333333"/>
          <w:sz w:val="23"/>
          <w:szCs w:val="23"/>
        </w:rPr>
        <w:softHyphen/>
        <w:t>бо</w:t>
      </w:r>
      <w:r>
        <w:rPr>
          <w:rFonts w:ascii="Tahoma" w:hAnsi="Tahoma" w:cs="Tahoma"/>
          <w:color w:val="333333"/>
          <w:sz w:val="23"/>
          <w:szCs w:val="23"/>
        </w:rPr>
        <w:softHyphen/>
        <w:t>ты ме</w:t>
      </w:r>
      <w:r>
        <w:rPr>
          <w:rFonts w:ascii="Tahoma" w:hAnsi="Tahoma" w:cs="Tahoma"/>
          <w:color w:val="333333"/>
          <w:sz w:val="23"/>
          <w:szCs w:val="23"/>
        </w:rPr>
        <w:softHyphen/>
        <w:t>сяца (вы</w:t>
      </w:r>
      <w:r>
        <w:rPr>
          <w:rFonts w:ascii="Tahoma" w:hAnsi="Tahoma" w:cs="Tahoma"/>
          <w:color w:val="333333"/>
          <w:sz w:val="23"/>
          <w:szCs w:val="23"/>
        </w:rPr>
        <w:softHyphen/>
        <w:t>пис</w:t>
      </w:r>
      <w:r>
        <w:rPr>
          <w:rFonts w:ascii="Tahoma" w:hAnsi="Tahoma" w:cs="Tahoma"/>
          <w:color w:val="333333"/>
          <w:sz w:val="23"/>
          <w:szCs w:val="23"/>
        </w:rPr>
        <w:softHyphen/>
        <w:t>ка ре</w:t>
      </w:r>
      <w:r>
        <w:rPr>
          <w:rFonts w:ascii="Tahoma" w:hAnsi="Tahoma" w:cs="Tahoma"/>
          <w:color w:val="333333"/>
          <w:sz w:val="23"/>
          <w:szCs w:val="23"/>
        </w:rPr>
        <w:softHyphen/>
        <w:t>цеп</w:t>
      </w:r>
      <w:r>
        <w:rPr>
          <w:rFonts w:ascii="Tahoma" w:hAnsi="Tahoma" w:cs="Tahoma"/>
          <w:color w:val="333333"/>
          <w:sz w:val="23"/>
          <w:szCs w:val="23"/>
        </w:rPr>
        <w:softHyphen/>
        <w:t>тов) с 09.00 до 15.00;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-ам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латор</w:t>
      </w:r>
      <w:r>
        <w:rPr>
          <w:rFonts w:ascii="Tahoma" w:hAnsi="Tahoma" w:cs="Tahoma"/>
          <w:color w:val="333333"/>
          <w:sz w:val="23"/>
          <w:szCs w:val="23"/>
        </w:rPr>
        <w:softHyphen/>
        <w:t>но-по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пе</w:t>
      </w:r>
      <w:r>
        <w:rPr>
          <w:rFonts w:ascii="Tahoma" w:hAnsi="Tahoma" w:cs="Tahoma"/>
          <w:color w:val="333333"/>
          <w:sz w:val="23"/>
          <w:szCs w:val="23"/>
        </w:rPr>
        <w:softHyphen/>
        <w:t>ди</w:t>
      </w:r>
      <w:r>
        <w:rPr>
          <w:rFonts w:ascii="Tahoma" w:hAnsi="Tahoma" w:cs="Tahoma"/>
          <w:color w:val="333333"/>
          <w:sz w:val="23"/>
          <w:szCs w:val="23"/>
        </w:rPr>
        <w:softHyphen/>
        <w:t>ат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ление: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 - 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08.30 до 15.00;</w:t>
      </w:r>
    </w:p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</w:t>
      </w:r>
      <w:r>
        <w:rPr>
          <w:rFonts w:ascii="Tahoma" w:hAnsi="Tahoma" w:cs="Tahoma"/>
          <w:color w:val="333333"/>
          <w:sz w:val="23"/>
          <w:szCs w:val="23"/>
        </w:rPr>
        <w:t>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Еди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ная круг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ло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суточ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ная спра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воч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ная служ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ба: 8-(495)-365-00-58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-Круг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суточ</w:t>
      </w:r>
      <w:r>
        <w:rPr>
          <w:rFonts w:ascii="Tahoma" w:hAnsi="Tahoma" w:cs="Tahoma"/>
          <w:color w:val="333333"/>
          <w:sz w:val="23"/>
          <w:szCs w:val="23"/>
        </w:rPr>
        <w:softHyphen/>
        <w:t>ное ин</w:t>
      </w:r>
      <w:r>
        <w:rPr>
          <w:rFonts w:ascii="Tahoma" w:hAnsi="Tahoma" w:cs="Tahoma"/>
          <w:color w:val="333333"/>
          <w:sz w:val="23"/>
          <w:szCs w:val="23"/>
        </w:rPr>
        <w:softHyphen/>
        <w:t>форми</w:t>
      </w:r>
      <w:r>
        <w:rPr>
          <w:rFonts w:ascii="Tahoma" w:hAnsi="Tahoma" w:cs="Tahoma"/>
          <w:color w:val="333333"/>
          <w:sz w:val="23"/>
          <w:szCs w:val="23"/>
        </w:rPr>
        <w:softHyphen/>
        <w:t>рова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по те</w:t>
      </w:r>
      <w:r>
        <w:rPr>
          <w:rFonts w:ascii="Tahoma" w:hAnsi="Tahoma" w:cs="Tahoma"/>
          <w:color w:val="333333"/>
          <w:sz w:val="23"/>
          <w:szCs w:val="23"/>
        </w:rPr>
        <w:softHyphen/>
        <w:t>лефо</w:t>
      </w:r>
      <w:r>
        <w:rPr>
          <w:rFonts w:ascii="Tahoma" w:hAnsi="Tahoma" w:cs="Tahoma"/>
          <w:color w:val="333333"/>
          <w:sz w:val="23"/>
          <w:szCs w:val="23"/>
        </w:rPr>
        <w:softHyphen/>
        <w:t>ну о по</w:t>
      </w:r>
      <w:r>
        <w:rPr>
          <w:rFonts w:ascii="Tahoma" w:hAnsi="Tahoma" w:cs="Tahoma"/>
          <w:color w:val="333333"/>
          <w:sz w:val="23"/>
          <w:szCs w:val="23"/>
        </w:rPr>
        <w:softHyphen/>
        <w:t>ряд</w:t>
      </w:r>
      <w:r>
        <w:rPr>
          <w:rFonts w:ascii="Tahoma" w:hAnsi="Tahoma" w:cs="Tahoma"/>
          <w:color w:val="333333"/>
          <w:sz w:val="23"/>
          <w:szCs w:val="23"/>
        </w:rPr>
        <w:softHyphen/>
        <w:t>ке ра</w:t>
      </w:r>
      <w:r>
        <w:rPr>
          <w:rFonts w:ascii="Tahoma" w:hAnsi="Tahoma" w:cs="Tahoma"/>
          <w:color w:val="333333"/>
          <w:sz w:val="23"/>
          <w:szCs w:val="23"/>
        </w:rPr>
        <w:softHyphen/>
        <w:t>боты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ции, ви</w:t>
      </w:r>
      <w:r>
        <w:rPr>
          <w:rFonts w:ascii="Tahoma" w:hAnsi="Tahoma" w:cs="Tahoma"/>
          <w:color w:val="333333"/>
          <w:sz w:val="23"/>
          <w:szCs w:val="23"/>
        </w:rPr>
        <w:softHyphen/>
        <w:t>дах ока</w:t>
      </w:r>
      <w:r>
        <w:rPr>
          <w:rFonts w:ascii="Tahoma" w:hAnsi="Tahoma" w:cs="Tahoma"/>
          <w:color w:val="333333"/>
          <w:sz w:val="23"/>
          <w:szCs w:val="23"/>
        </w:rPr>
        <w:softHyphen/>
        <w:t>зыва</w:t>
      </w:r>
      <w:r>
        <w:rPr>
          <w:rFonts w:ascii="Tahoma" w:hAnsi="Tahoma" w:cs="Tahoma"/>
          <w:color w:val="333333"/>
          <w:sz w:val="23"/>
          <w:szCs w:val="23"/>
        </w:rPr>
        <w:softHyphen/>
        <w:t>емой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и др.</w:t>
      </w:r>
    </w:p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 </w:t>
      </w:r>
      <w:r>
        <w:rPr>
          <w:rFonts w:ascii="Tahoma" w:hAnsi="Tahoma" w:cs="Tahoma"/>
          <w:color w:val="333333"/>
          <w:sz w:val="23"/>
          <w:szCs w:val="23"/>
        </w:rPr>
        <w:t>Гра</w:t>
      </w:r>
      <w:r>
        <w:rPr>
          <w:rFonts w:ascii="Tahoma" w:hAnsi="Tahoma" w:cs="Tahoma"/>
          <w:color w:val="333333"/>
          <w:sz w:val="23"/>
          <w:szCs w:val="23"/>
        </w:rPr>
        <w:softHyphen/>
        <w:t>фик при</w:t>
      </w:r>
      <w:r>
        <w:rPr>
          <w:rFonts w:ascii="Tahoma" w:hAnsi="Tahoma" w:cs="Tahoma"/>
          <w:color w:val="333333"/>
          <w:sz w:val="23"/>
          <w:szCs w:val="23"/>
        </w:rPr>
        <w:softHyphen/>
        <w:t>ема пе</w:t>
      </w:r>
      <w:r>
        <w:rPr>
          <w:rFonts w:ascii="Tahoma" w:hAnsi="Tahoma" w:cs="Tahoma"/>
          <w:color w:val="333333"/>
          <w:sz w:val="23"/>
          <w:szCs w:val="23"/>
        </w:rPr>
        <w:softHyphen/>
        <w:t>редач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там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</w:t>
      </w:r>
      <w:r>
        <w:rPr>
          <w:rFonts w:ascii="Tahoma" w:hAnsi="Tahoma" w:cs="Tahoma"/>
          <w:color w:val="333333"/>
          <w:sz w:val="23"/>
          <w:szCs w:val="23"/>
        </w:rPr>
        <w:softHyphen/>
        <w:t>ра: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-Ежед</w:t>
      </w:r>
      <w:r>
        <w:rPr>
          <w:rFonts w:ascii="Tahoma" w:hAnsi="Tahoma" w:cs="Tahoma"/>
          <w:color w:val="333333"/>
          <w:sz w:val="23"/>
          <w:szCs w:val="23"/>
        </w:rPr>
        <w:softHyphen/>
        <w:t>невно с 08.00 до 20.00 без вы</w:t>
      </w:r>
      <w:r>
        <w:rPr>
          <w:rFonts w:ascii="Tahoma" w:hAnsi="Tahoma" w:cs="Tahoma"/>
          <w:color w:val="333333"/>
          <w:sz w:val="23"/>
          <w:szCs w:val="23"/>
        </w:rPr>
        <w:softHyphen/>
        <w:t>ход</w:t>
      </w:r>
      <w:r>
        <w:rPr>
          <w:rFonts w:ascii="Tahoma" w:hAnsi="Tahoma" w:cs="Tahoma"/>
          <w:color w:val="333333"/>
          <w:sz w:val="23"/>
          <w:szCs w:val="23"/>
        </w:rPr>
        <w:softHyphen/>
        <w:t>ных.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-Вре</w:t>
      </w:r>
      <w:r>
        <w:rPr>
          <w:rFonts w:ascii="Tahoma" w:hAnsi="Tahoma" w:cs="Tahoma"/>
          <w:color w:val="333333"/>
          <w:sz w:val="23"/>
          <w:szCs w:val="23"/>
        </w:rPr>
        <w:softHyphen/>
        <w:t>мя тех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пе</w:t>
      </w:r>
      <w:r>
        <w:rPr>
          <w:rFonts w:ascii="Tahoma" w:hAnsi="Tahoma" w:cs="Tahoma"/>
          <w:color w:val="333333"/>
          <w:sz w:val="23"/>
          <w:szCs w:val="23"/>
        </w:rPr>
        <w:softHyphen/>
        <w:t>реры</w:t>
      </w:r>
      <w:r>
        <w:rPr>
          <w:rFonts w:ascii="Tahoma" w:hAnsi="Tahoma" w:cs="Tahoma"/>
          <w:color w:val="333333"/>
          <w:sz w:val="23"/>
          <w:szCs w:val="23"/>
        </w:rPr>
        <w:softHyphen/>
        <w:t>вов: с 10:45 до 11:00 с 14:00 до 14:30 с 18:00 до 18:15.</w:t>
      </w:r>
    </w:p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 Дос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тавка пе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редач от пун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кта при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ема до от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де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лений боль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цы осу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щест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вля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ет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ся по рас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пи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санию, в 12.00. в 16.00 и в 20.00.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-При</w:t>
      </w:r>
      <w:r>
        <w:rPr>
          <w:rFonts w:ascii="Tahoma" w:hAnsi="Tahoma" w:cs="Tahoma"/>
          <w:color w:val="333333"/>
          <w:sz w:val="23"/>
          <w:szCs w:val="23"/>
        </w:rPr>
        <w:softHyphen/>
        <w:t>ем пе</w:t>
      </w:r>
      <w:r>
        <w:rPr>
          <w:rFonts w:ascii="Tahoma" w:hAnsi="Tahoma" w:cs="Tahoma"/>
          <w:color w:val="333333"/>
          <w:sz w:val="23"/>
          <w:szCs w:val="23"/>
        </w:rPr>
        <w:softHyphen/>
        <w:t>редач в ро</w:t>
      </w:r>
      <w:r>
        <w:rPr>
          <w:rFonts w:ascii="Tahoma" w:hAnsi="Tahoma" w:cs="Tahoma"/>
          <w:color w:val="333333"/>
          <w:sz w:val="23"/>
          <w:szCs w:val="23"/>
        </w:rPr>
        <w:softHyphen/>
        <w:t>диль</w:t>
      </w:r>
      <w:r>
        <w:rPr>
          <w:rFonts w:ascii="Tahoma" w:hAnsi="Tahoma" w:cs="Tahoma"/>
          <w:color w:val="333333"/>
          <w:sz w:val="23"/>
          <w:szCs w:val="23"/>
        </w:rPr>
        <w:softHyphen/>
        <w:t>ном до</w:t>
      </w:r>
      <w:r>
        <w:rPr>
          <w:rFonts w:ascii="Tahoma" w:hAnsi="Tahoma" w:cs="Tahoma"/>
          <w:color w:val="333333"/>
          <w:sz w:val="23"/>
          <w:szCs w:val="23"/>
        </w:rPr>
        <w:softHyphen/>
        <w:t>ме: ежед</w:t>
      </w:r>
      <w:r>
        <w:rPr>
          <w:rFonts w:ascii="Tahoma" w:hAnsi="Tahoma" w:cs="Tahoma"/>
          <w:color w:val="333333"/>
          <w:sz w:val="23"/>
          <w:szCs w:val="23"/>
        </w:rPr>
        <w:softHyphen/>
        <w:t>невно с 10:00 до 19:00.</w:t>
      </w:r>
    </w:p>
    <w:p w:rsidR="005C3440" w:rsidRDefault="005C3440" w:rsidP="005C344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•</w:t>
      </w:r>
      <w:r>
        <w:rPr>
          <w:rFonts w:ascii="Tahoma" w:hAnsi="Tahoma" w:cs="Tahoma"/>
          <w:color w:val="333333"/>
          <w:sz w:val="23"/>
          <w:szCs w:val="23"/>
        </w:rPr>
        <w:t>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По воп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ро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сам ор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га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низа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ции ме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дицин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ской по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мощи в уч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режде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нии мож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но об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ра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щать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softHyphen/>
        <w:t>ся к: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-к глав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му вра</w:t>
      </w:r>
      <w:r>
        <w:rPr>
          <w:rFonts w:ascii="Tahoma" w:hAnsi="Tahoma" w:cs="Tahoma"/>
          <w:color w:val="333333"/>
          <w:sz w:val="23"/>
          <w:szCs w:val="23"/>
        </w:rPr>
        <w:softHyphen/>
        <w:t>чу -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ник-пят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08.00 до 15.00 по пред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ритель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за</w:t>
      </w:r>
      <w:r>
        <w:rPr>
          <w:rFonts w:ascii="Tahoma" w:hAnsi="Tahoma" w:cs="Tahoma"/>
          <w:color w:val="333333"/>
          <w:sz w:val="23"/>
          <w:szCs w:val="23"/>
        </w:rPr>
        <w:softHyphen/>
        <w:t>писи;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-за</w:t>
      </w:r>
      <w:r>
        <w:rPr>
          <w:rFonts w:ascii="Tahoma" w:hAnsi="Tahoma" w:cs="Tahoma"/>
          <w:color w:val="333333"/>
          <w:sz w:val="23"/>
          <w:szCs w:val="23"/>
        </w:rPr>
        <w:softHyphen/>
        <w:t>мес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телю глав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вра</w:t>
      </w:r>
      <w:r>
        <w:rPr>
          <w:rFonts w:ascii="Tahoma" w:hAnsi="Tahoma" w:cs="Tahoma"/>
          <w:color w:val="333333"/>
          <w:sz w:val="23"/>
          <w:szCs w:val="23"/>
        </w:rPr>
        <w:softHyphen/>
        <w:t>ча по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час</w:t>
      </w:r>
      <w:r>
        <w:rPr>
          <w:rFonts w:ascii="Tahoma" w:hAnsi="Tahoma" w:cs="Tahoma"/>
          <w:color w:val="333333"/>
          <w:sz w:val="23"/>
          <w:szCs w:val="23"/>
        </w:rPr>
        <w:softHyphen/>
        <w:t>ти - ру</w:t>
      </w:r>
      <w:r>
        <w:rPr>
          <w:rFonts w:ascii="Tahoma" w:hAnsi="Tahoma" w:cs="Tahoma"/>
          <w:color w:val="333333"/>
          <w:sz w:val="23"/>
          <w:szCs w:val="23"/>
        </w:rPr>
        <w:softHyphen/>
        <w:t>ково</w:t>
      </w:r>
      <w:r>
        <w:rPr>
          <w:rFonts w:ascii="Tahoma" w:hAnsi="Tahoma" w:cs="Tahoma"/>
          <w:color w:val="333333"/>
          <w:sz w:val="23"/>
          <w:szCs w:val="23"/>
        </w:rPr>
        <w:softHyphen/>
        <w:t>дите</w:t>
      </w:r>
      <w:r>
        <w:rPr>
          <w:rFonts w:ascii="Tahoma" w:hAnsi="Tahoma" w:cs="Tahoma"/>
          <w:color w:val="333333"/>
          <w:sz w:val="23"/>
          <w:szCs w:val="23"/>
        </w:rPr>
        <w:softHyphen/>
        <w:t>лю МГЦ СПИД - по пред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ритель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за</w:t>
      </w:r>
      <w:r>
        <w:rPr>
          <w:rFonts w:ascii="Tahoma" w:hAnsi="Tahoma" w:cs="Tahoma"/>
          <w:color w:val="333333"/>
          <w:sz w:val="23"/>
          <w:szCs w:val="23"/>
        </w:rPr>
        <w:softHyphen/>
        <w:t>писи;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-за</w:t>
      </w:r>
      <w:r>
        <w:rPr>
          <w:rFonts w:ascii="Tahoma" w:hAnsi="Tahoma" w:cs="Tahoma"/>
          <w:color w:val="333333"/>
          <w:sz w:val="23"/>
          <w:szCs w:val="23"/>
        </w:rPr>
        <w:softHyphen/>
        <w:t>мес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телю глав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вра</w:t>
      </w:r>
      <w:r>
        <w:rPr>
          <w:rFonts w:ascii="Tahoma" w:hAnsi="Tahoma" w:cs="Tahoma"/>
          <w:color w:val="333333"/>
          <w:sz w:val="23"/>
          <w:szCs w:val="23"/>
        </w:rPr>
        <w:softHyphen/>
        <w:t>ча по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час</w:t>
      </w:r>
      <w:r>
        <w:rPr>
          <w:rFonts w:ascii="Tahoma" w:hAnsi="Tahoma" w:cs="Tahoma"/>
          <w:color w:val="333333"/>
          <w:sz w:val="23"/>
          <w:szCs w:val="23"/>
        </w:rPr>
        <w:softHyphen/>
        <w:t>ти - втор</w:t>
      </w:r>
      <w:r>
        <w:rPr>
          <w:rFonts w:ascii="Tahoma" w:hAnsi="Tahoma" w:cs="Tahoma"/>
          <w:color w:val="333333"/>
          <w:sz w:val="23"/>
          <w:szCs w:val="23"/>
        </w:rPr>
        <w:softHyphen/>
        <w:t>ник, сре</w:t>
      </w:r>
      <w:r>
        <w:rPr>
          <w:rFonts w:ascii="Tahoma" w:hAnsi="Tahoma" w:cs="Tahoma"/>
          <w:color w:val="333333"/>
          <w:sz w:val="23"/>
          <w:szCs w:val="23"/>
        </w:rPr>
        <w:softHyphen/>
        <w:t>да, чет</w:t>
      </w:r>
      <w:r>
        <w:rPr>
          <w:rFonts w:ascii="Tahoma" w:hAnsi="Tahoma" w:cs="Tahoma"/>
          <w:color w:val="333333"/>
          <w:sz w:val="23"/>
          <w:szCs w:val="23"/>
        </w:rPr>
        <w:softHyphen/>
        <w:t>верг с 13:00 до 15:00 по пред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ритель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за</w:t>
      </w:r>
      <w:r>
        <w:rPr>
          <w:rFonts w:ascii="Tahoma" w:hAnsi="Tahoma" w:cs="Tahoma"/>
          <w:color w:val="333333"/>
          <w:sz w:val="23"/>
          <w:szCs w:val="23"/>
        </w:rPr>
        <w:softHyphen/>
        <w:t>писи;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-за</w:t>
      </w:r>
      <w:r>
        <w:rPr>
          <w:rFonts w:ascii="Tahoma" w:hAnsi="Tahoma" w:cs="Tahoma"/>
          <w:color w:val="333333"/>
          <w:sz w:val="23"/>
          <w:szCs w:val="23"/>
        </w:rPr>
        <w:softHyphen/>
        <w:t>мес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телю глав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вра</w:t>
      </w:r>
      <w:r>
        <w:rPr>
          <w:rFonts w:ascii="Tahoma" w:hAnsi="Tahoma" w:cs="Tahoma"/>
          <w:color w:val="333333"/>
          <w:sz w:val="23"/>
          <w:szCs w:val="23"/>
        </w:rPr>
        <w:softHyphen/>
        <w:t>ча по кли</w:t>
      </w:r>
      <w:r>
        <w:rPr>
          <w:rFonts w:ascii="Tahoma" w:hAnsi="Tahoma" w:cs="Tahoma"/>
          <w:color w:val="333333"/>
          <w:sz w:val="23"/>
          <w:szCs w:val="23"/>
        </w:rPr>
        <w:softHyphen/>
        <w:t>нико-эк</w:t>
      </w:r>
      <w:r>
        <w:rPr>
          <w:rFonts w:ascii="Tahoma" w:hAnsi="Tahoma" w:cs="Tahoma"/>
          <w:color w:val="333333"/>
          <w:sz w:val="23"/>
          <w:szCs w:val="23"/>
        </w:rPr>
        <w:softHyphen/>
        <w:t>спертной ра</w:t>
      </w:r>
      <w:r>
        <w:rPr>
          <w:rFonts w:ascii="Tahoma" w:hAnsi="Tahoma" w:cs="Tahoma"/>
          <w:color w:val="333333"/>
          <w:sz w:val="23"/>
          <w:szCs w:val="23"/>
        </w:rPr>
        <w:softHyphen/>
        <w:t>боте -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ник-пят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10.00 до 15.00</w:t>
      </w:r>
    </w:p>
    <w:p w:rsidR="005C3440" w:rsidRDefault="005C3440" w:rsidP="005C344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-за</w:t>
      </w:r>
      <w:r>
        <w:rPr>
          <w:rFonts w:ascii="Tahoma" w:hAnsi="Tahoma" w:cs="Tahoma"/>
          <w:color w:val="333333"/>
          <w:sz w:val="23"/>
          <w:szCs w:val="23"/>
        </w:rPr>
        <w:softHyphen/>
        <w:t>мес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телю глав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вра</w:t>
      </w:r>
      <w:r>
        <w:rPr>
          <w:rFonts w:ascii="Tahoma" w:hAnsi="Tahoma" w:cs="Tahoma"/>
          <w:color w:val="333333"/>
          <w:sz w:val="23"/>
          <w:szCs w:val="23"/>
        </w:rPr>
        <w:softHyphen/>
        <w:t>ча по аку</w:t>
      </w:r>
      <w:r>
        <w:rPr>
          <w:rFonts w:ascii="Tahoma" w:hAnsi="Tahoma" w:cs="Tahoma"/>
          <w:color w:val="333333"/>
          <w:sz w:val="23"/>
          <w:szCs w:val="23"/>
        </w:rPr>
        <w:softHyphen/>
        <w:t>шер</w:t>
      </w:r>
      <w:r>
        <w:rPr>
          <w:rFonts w:ascii="Tahoma" w:hAnsi="Tahoma" w:cs="Tahoma"/>
          <w:color w:val="333333"/>
          <w:sz w:val="23"/>
          <w:szCs w:val="23"/>
        </w:rPr>
        <w:softHyphen/>
        <w:t>ско-ги</w:t>
      </w:r>
      <w:r>
        <w:rPr>
          <w:rFonts w:ascii="Tahoma" w:hAnsi="Tahoma" w:cs="Tahoma"/>
          <w:color w:val="333333"/>
          <w:sz w:val="23"/>
          <w:szCs w:val="23"/>
        </w:rPr>
        <w:softHyphen/>
        <w:t>неко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- втор</w:t>
      </w:r>
      <w:r>
        <w:rPr>
          <w:rFonts w:ascii="Tahoma" w:hAnsi="Tahoma" w:cs="Tahoma"/>
          <w:color w:val="333333"/>
          <w:sz w:val="23"/>
          <w:szCs w:val="23"/>
        </w:rPr>
        <w:softHyphen/>
        <w:t>ник, сре</w:t>
      </w:r>
      <w:r>
        <w:rPr>
          <w:rFonts w:ascii="Tahoma" w:hAnsi="Tahoma" w:cs="Tahoma"/>
          <w:color w:val="333333"/>
          <w:sz w:val="23"/>
          <w:szCs w:val="23"/>
        </w:rPr>
        <w:softHyphen/>
        <w:t>да, чет</w:t>
      </w:r>
      <w:r>
        <w:rPr>
          <w:rFonts w:ascii="Tahoma" w:hAnsi="Tahoma" w:cs="Tahoma"/>
          <w:color w:val="333333"/>
          <w:sz w:val="23"/>
          <w:szCs w:val="23"/>
        </w:rPr>
        <w:softHyphen/>
        <w:t>верг с 13.00 до 15.00.</w:t>
      </w:r>
    </w:p>
    <w:p w:rsidR="00FC49B4" w:rsidRDefault="00FC49B4">
      <w:bookmarkStart w:id="0" w:name="_GoBack"/>
      <w:bookmarkEnd w:id="0"/>
    </w:p>
    <w:sectPr w:rsidR="00FC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6"/>
    <w:rsid w:val="005C3440"/>
    <w:rsid w:val="00A65E16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A6FA-5E8F-437B-A00B-13B2DBE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2019-11-14T12:12:00Z</dcterms:created>
  <dcterms:modified xsi:type="dcterms:W3CDTF">2019-11-14T12:12:00Z</dcterms:modified>
</cp:coreProperties>
</file>