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91" w:rsidRPr="00786691" w:rsidRDefault="00786691" w:rsidP="00786691">
      <w:pPr>
        <w:spacing w:before="300" w:after="225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color w:val="0099FF"/>
          <w:kern w:val="36"/>
          <w:sz w:val="37"/>
          <w:szCs w:val="37"/>
          <w:lang w:eastAsia="ru-RU"/>
        </w:rPr>
      </w:pPr>
      <w:r w:rsidRPr="00786691">
        <w:rPr>
          <w:rFonts w:ascii="Helvetica" w:eastAsia="Times New Roman" w:hAnsi="Helvetica" w:cs="Helvetica"/>
          <w:color w:val="0099FF"/>
          <w:kern w:val="36"/>
          <w:sz w:val="37"/>
          <w:szCs w:val="37"/>
          <w:lang w:eastAsia="ru-RU"/>
        </w:rPr>
        <w:t>Прейскурант</w:t>
      </w:r>
    </w:p>
    <w:p w:rsidR="00786691" w:rsidRPr="00786691" w:rsidRDefault="00786691" w:rsidP="00786691">
      <w:pPr>
        <w:spacing w:after="300" w:line="330" w:lineRule="atLeast"/>
        <w:jc w:val="center"/>
        <w:textAlignment w:val="baseline"/>
        <w:rPr>
          <w:rFonts w:ascii="inherit" w:eastAsia="Times New Roman" w:hAnsi="inherit" w:cs="Times New Roman"/>
          <w:sz w:val="36"/>
          <w:szCs w:val="36"/>
          <w:lang w:eastAsia="ru-RU"/>
        </w:rPr>
      </w:pPr>
      <w:r w:rsidRPr="00786691">
        <w:rPr>
          <w:rFonts w:ascii="inherit" w:eastAsia="Times New Roman" w:hAnsi="inherit" w:cs="Times New Roman"/>
          <w:sz w:val="36"/>
          <w:szCs w:val="36"/>
          <w:lang w:eastAsia="ru-RU"/>
        </w:rPr>
        <w:t>Прейскурант</w:t>
      </w:r>
      <w:r w:rsidRPr="00786691">
        <w:rPr>
          <w:rFonts w:ascii="inherit" w:eastAsia="Times New Roman" w:hAnsi="inherit" w:cs="Times New Roman"/>
          <w:sz w:val="36"/>
          <w:szCs w:val="36"/>
          <w:lang w:eastAsia="ru-RU"/>
        </w:rPr>
        <w:br/>
        <w:t>на платные медицинские услуги, оказываемые</w:t>
      </w:r>
      <w:r w:rsidRPr="00786691">
        <w:rPr>
          <w:rFonts w:ascii="inherit" w:eastAsia="Times New Roman" w:hAnsi="inherit" w:cs="Times New Roman"/>
          <w:sz w:val="36"/>
          <w:szCs w:val="36"/>
          <w:lang w:eastAsia="ru-RU"/>
        </w:rPr>
        <w:br/>
        <w:t>в СПб ГБУЗ «Детская городская поликлиника № 44»</w:t>
      </w:r>
    </w:p>
    <w:tbl>
      <w:tblPr>
        <w:tblW w:w="14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2659"/>
        <w:gridCol w:w="6925"/>
        <w:gridCol w:w="2826"/>
        <w:gridCol w:w="1064"/>
      </w:tblGrid>
      <w:tr w:rsidR="00786691" w:rsidRPr="00786691" w:rsidTr="00786691">
        <w:trPr>
          <w:tblHeader/>
        </w:trPr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866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866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Код номенклатуры работ, услуг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866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866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866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01.031.01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врача-педиатра первичный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01.031.02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врача-педиатра повторный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01.032.01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 ) врача-неонатолога первичный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01.032.02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 ) врача-неонатолога повторный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01.028.01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 ) врача-оториноларинголога первичный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01.028.02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 ) врача-оториноларинголога повторный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01.002.01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 ) врача-аллерголога первичный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01.002.02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 ) врача-аллерголога повторный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01.015.01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01.015.02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05.10.001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05.10.007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электрокардиограммы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05.10.004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 мониторирование ЭКГ по Холтеру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05.10.004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 мониторирование ЭКГ + АД по Холтеру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01.023.01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 ) врача-невролога первичный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01.023.02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 ) врача-невролога повторный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05.23.001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01.025.01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 ) врача-нефролога первичный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01.025.02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 ) врача-нефролога повторный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01.050.03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 ) врача-ортопеда первичный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01.050.04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 ) врача-ортопеда повторный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01.001.01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 ) врача-гинеколога первичный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01.001.02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 ) врача-гинеколога повторный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01.050.01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 ) врача-травматолога первичный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01.050.02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 ) врача-травматолога повторный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15.01.001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Перевязки при нарушениях целостности кожных покровов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15.03.001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Перевязки при переломах костей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15.03.002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Иммобилизация при переломах костей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15.03.003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Гипсование при переломах костей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15.04.002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Иммобилизация при вывихах (подвывихах) суставов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16.01.001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поверхностно расположенных инородных тел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16.01.005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16.01.012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Ушивание открытой раны (без кожной пересадки)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16.01.045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ногтевых пластинок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16.02.021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мышцы и сухожилия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16.03.039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Репозиция отломков костей при переломах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16.03.026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внутреннего фиксирующего устройства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16.04.002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Терапевтическая аспирация содержимого сустава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16.04.017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 вывиха сустава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01.058.01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 ) врача-эндокринолога первичный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01.058.02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 ) врача-эндокринолога повторный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01.029.01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 ) врача-офтальмолога первичный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01.029.02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 ) врача-офтальмолога повторный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04.29.01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врача-офтальмолога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02.26.005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 (обзорная)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02.26.009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цветоощущения по полихроматическим таблицам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02.26.013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рефракции с помощью набора пробных линз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02.26.017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дефектов поверхности роговицы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02.26.022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Экзофтальмометрия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03.26.001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 конъюнктивы с помощью щелевой лампы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02.26.014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Скиаскопия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 23.26.001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очковой коррекции зрения (простая)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 23.26.001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очковой коррекции зрения (сложная)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03.26.008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Рефрактометрия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01.010.01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 ) врача-хирурга детского первичный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01.010.02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 ) врача-хирурга детского повторный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17.01.007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Дарсонваль кожи (1 поле)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17.01.008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токами ультравысокой частоты на кожу (УВЧ терапия, 1 поле)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лечение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17.01.008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токами ультравысокой частоты на кожу (ДМВ терапия, 1 поле)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лечение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17.01.008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токами ультравысокой частоты на кожу (СМВ терапия, 1 поле)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лечение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17.01.011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токами надтональной частоты при заболеваниях кожи и подкожно-жировой клетчатки (ТНЧ)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лечение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17.09.001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лекарственных препаратов при патологии легких (без стоимости лекарства)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лечение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20.01.005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Фототерапия кожи (Фотохромо-терапия)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лечение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22.01.001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лечение кожи (1 поле),(без стоимости лекарства)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лечение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А22.01.006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кожи (Интегральное 1 поле)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лечение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22.07.003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физиотерапия челюстно-лицевой области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лечение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22.07.005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ротоглотки (Селективное излучение КУФ)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лечение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17.23.004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Электронейростимуляция головного мозга (ТЭС)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лечение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17.30.008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электромагнитным излучением миллиметрового диапазона (КВЧ-терапия)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лечение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17.31.016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высокочастоными электромагнитными полями (индуктотермия)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лечение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17.30.031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магнитными полями (1 поле)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лечение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17.30.004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синусоидальными модулированными токами (СМТ) (без стоимости лекарств)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лечение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21.24.002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врача-иглорефлексотерапевта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лечение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21.24.002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Иглорефлексотерапия  1 сеанс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лечение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21.24.002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рефлексотерапия (корпоральная ИРТ, микросистемы, постановка кнопок, прогревание полынной сигарой)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лечение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04.020.02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врача по лечебной физкультуре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лечение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19.03.002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заболеваниях позвоночника (гидрокинезотерапия) 5 занятий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лечение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19.03.002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заболеваниях позвоночника (гидрокинезотерапия) 1 занятие (45 минут)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лечение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21.01.001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21.03.001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переломе костей: верхней (нижней) конечности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21.03.001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переломе костей: верхней конечности, надплечья и области лопатки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21.03.001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переломе костей: воротниковой зоны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21.03.001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переломе костей: голеностопного сустава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21.03.001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переломе костей: кисти и предплечья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21.03.001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переломе костей: коленного сустава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21.03.001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переломе костей: локтевого сустава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21.03.001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переломе костей: лучезапястного сустава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21.03.001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переломе костей: нижней конечности и поясницы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21.03.001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переломе костей: позвоночник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21.03.001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переломе костей: плечевого сустава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21.03.001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переломе костей: сегментарный, пояснично-крестцовой области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21.03.001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переломе костей: сегментарный, шейно-грудного отдела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21.03.001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переломе костей: стопы и голени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21.03.001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переломе костей: тазобедренного сустава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21.03.001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переломе костей: шейно-грудного отдела позвоночника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21.03.002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позвоночника: верхней (нижней) конечности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21.03.002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позвоночника: верхней конечности, надплечья и области лопатки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21.03.002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позвоночника: воротниковой зоны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21.03.002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позвоночника: голеностопного сустава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21.03.002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позвоночника: кисти и предплечья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21.03.002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позвоночника: коленного сустава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21.03.002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позвоночника: локтевого сустава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21.03.002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позвоночника: лучезапястного сустава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21.03.002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позвоночника: нижней конечности и поясницы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21.03.002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позвоночника: позвоночник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21.03.002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позвоночника: плечевого сустава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21.03.002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позвоночника: сегментарный, пояснично-крестцовой области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21.03.002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позвоночника: сегментарный, шейно-грудного отдела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21.03.002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позвоночника: стопы и голени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21.03.002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позвоночника: тазобедренного сустава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21.03.002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позвоночника: шейно-грудного отдела позвоночника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04.23.001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головного мозга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04.04.001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суставов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04.10.002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04.22.001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04.14.001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печени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04.14.002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желчного пузыря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04.15.001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04.28.001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почек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04.28.002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04.06.001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04.21.002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мошонки (яички, придатки)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04.20.001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матки и придатков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04.16.001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ультразвуковое исследование внутренних органов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06.09.008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легких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06.08.003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06.03.007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первого и второго шейного позвонка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06.03.011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06.03.013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грудного отдела позвоночника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06.03.015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06.03.016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пояснично-крестцового отдела позвоночника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06.03.018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крестца и копчика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06.03.022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ключицы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06.03.023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ребра (ер)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06.03.025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грудины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06.03.026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подвздошной кости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06.03.027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седалищной кости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06.03.031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06.03.032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лопатки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06.03.034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плечевой кости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06.03.035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локтевой кости и лучевой кости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06.03.036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запястья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06.03.037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пясти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06.03.038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 руки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06.03.039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фаланг кисти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06.03.040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пальцев руки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06.03.045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коленной чашечки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06.03.046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большеберцовой и малоберцовой кости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06.03.048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лодыжки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06.03.052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06.03.053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пальцев ноги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06.04.004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локтевого сустава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06.04.005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06.04.006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коленного сустава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06.04.015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плечевого сустава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06.04.016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бедренного сустава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06.04.017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06.04.018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акромиально-ключичного сустава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06.04.019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грудино-ключичного сочленения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01.031.01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врача-педиатра первичный (проводимый для дома отдыха)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осмотры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01.031.01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врача-педиатра первичный (проводимый для посещения бассейна, без ФЛГ)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осмотры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логопеда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прививочного сертификата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01.034.01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медицинского психолога первичный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786691" w:rsidRPr="00786691" w:rsidTr="00786691"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01.034.02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медицинского психолога повторный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0" w:type="auto"/>
            <w:tcBorders>
              <w:top w:val="single" w:sz="12" w:space="0" w:color="A4A4A4"/>
              <w:left w:val="single" w:sz="12" w:space="0" w:color="A4A4A4"/>
              <w:bottom w:val="single" w:sz="12" w:space="0" w:color="A4A4A4"/>
              <w:right w:val="single" w:sz="12" w:space="0" w:color="A4A4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6691" w:rsidRPr="00786691" w:rsidRDefault="00786691" w:rsidP="0078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</w:tbl>
    <w:p w:rsidR="00E66D08" w:rsidRDefault="00E66D08">
      <w:bookmarkStart w:id="0" w:name="_GoBack"/>
      <w:bookmarkEnd w:id="0"/>
    </w:p>
    <w:sectPr w:rsidR="00E66D08" w:rsidSect="007866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D4"/>
    <w:rsid w:val="005939D4"/>
    <w:rsid w:val="00786691"/>
    <w:rsid w:val="00E6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E9E46-7E31-42A0-B478-4B2910FD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6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6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78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2130</Words>
  <Characters>12147</Characters>
  <Application>Microsoft Office Word</Application>
  <DocSecurity>0</DocSecurity>
  <Lines>101</Lines>
  <Paragraphs>28</Paragraphs>
  <ScaleCrop>false</ScaleCrop>
  <Company/>
  <LinksUpToDate>false</LinksUpToDate>
  <CharactersWithSpaces>14249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2019-05-06T10:35:00Z</dcterms:created>
  <dcterms:modified xsi:type="dcterms:W3CDTF">2019-05-06T10:36:00Z</dcterms:modified>
</cp:coreProperties>
</file>