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36" w:rsidRPr="007E1536" w:rsidRDefault="007E1536" w:rsidP="007E1536">
      <w:pPr>
        <w:spacing w:after="300" w:line="240" w:lineRule="auto"/>
        <w:outlineLvl w:val="1"/>
        <w:rPr>
          <w:rFonts w:ascii="PTSansBold2" w:eastAsia="Times New Roman" w:hAnsi="PTSansBold2" w:cs="Times New Roman"/>
          <w:color w:val="053E59"/>
          <w:sz w:val="36"/>
          <w:szCs w:val="36"/>
          <w:lang w:eastAsia="ru-RU"/>
        </w:rPr>
      </w:pPr>
      <w:r w:rsidRPr="007E1536">
        <w:rPr>
          <w:rFonts w:ascii="PTSansBold2" w:eastAsia="Times New Roman" w:hAnsi="PTSansBold2" w:cs="Times New Roman"/>
          <w:color w:val="053E59"/>
          <w:sz w:val="36"/>
          <w:szCs w:val="36"/>
          <w:lang w:eastAsia="ru-RU"/>
        </w:rPr>
        <w:t>Гематолог</w:t>
      </w:r>
    </w:p>
    <w:p w:rsidR="007E1536" w:rsidRPr="007E1536" w:rsidRDefault="007E1536" w:rsidP="007E1536">
      <w:pPr>
        <w:spacing w:after="0" w:line="240" w:lineRule="auto"/>
        <w:jc w:val="both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7E1536">
        <w:rPr>
          <w:rFonts w:ascii="PTSansRegular" w:eastAsia="Times New Roman" w:hAnsi="PTSansRegular" w:cs="Times New Roman"/>
          <w:b/>
          <w:bCs/>
          <w:color w:val="053E59"/>
          <w:sz w:val="21"/>
          <w:szCs w:val="21"/>
          <w:lang w:eastAsia="ru-RU"/>
        </w:rPr>
        <w:t>— Вы можете прийти на приём к врачу по адресу: Бабушкина, 44 (телефон регистратуры 21-00-74)</w:t>
      </w:r>
    </w:p>
    <w:p w:rsidR="007E1536" w:rsidRPr="007E1536" w:rsidRDefault="007E1536" w:rsidP="007E1536">
      <w:pPr>
        <w:spacing w:after="0" w:line="240" w:lineRule="auto"/>
        <w:jc w:val="both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7E1536">
        <w:rPr>
          <w:rFonts w:ascii="PTSansRegular" w:eastAsia="Times New Roman" w:hAnsi="PTSansRegular" w:cs="Times New Roman"/>
          <w:b/>
          <w:bCs/>
          <w:color w:val="053E59"/>
          <w:sz w:val="21"/>
          <w:szCs w:val="21"/>
          <w:lang w:eastAsia="ru-RU"/>
        </w:rPr>
        <w:t> </w:t>
      </w:r>
    </w:p>
    <w:p w:rsidR="007E1536" w:rsidRPr="007E1536" w:rsidRDefault="007E1536" w:rsidP="007E1536">
      <w:pPr>
        <w:spacing w:after="0" w:line="240" w:lineRule="auto"/>
        <w:jc w:val="both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7E1536">
        <w:rPr>
          <w:rFonts w:ascii="PTSansRegular" w:eastAsia="Times New Roman" w:hAnsi="PTSansRegular" w:cs="Times New Roman"/>
          <w:b/>
          <w:bCs/>
          <w:color w:val="053E59"/>
          <w:sz w:val="21"/>
          <w:szCs w:val="21"/>
          <w:lang w:eastAsia="ru-RU"/>
        </w:rPr>
        <w:t>Специалист, занимающийся диагностикой, лечением и профилактикой заболеваний крови. </w:t>
      </w:r>
    </w:p>
    <w:p w:rsidR="007E1536" w:rsidRPr="007E1536" w:rsidRDefault="007E1536" w:rsidP="007E1536">
      <w:pPr>
        <w:spacing w:line="240" w:lineRule="auto"/>
        <w:jc w:val="both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7E1536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 </w:t>
      </w:r>
    </w:p>
    <w:tbl>
      <w:tblPr>
        <w:tblW w:w="0" w:type="auto"/>
        <w:tblCellSpacing w:w="22" w:type="dxa"/>
        <w:tblBorders>
          <w:top w:val="outset" w:sz="6" w:space="0" w:color="D6D6D6"/>
          <w:left w:val="outset" w:sz="6" w:space="0" w:color="D6D6D6"/>
          <w:bottom w:val="outset" w:sz="6" w:space="0" w:color="D6D6D6"/>
          <w:right w:val="outset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3036"/>
        <w:gridCol w:w="3447"/>
      </w:tblGrid>
      <w:tr w:rsidR="007E1536" w:rsidRPr="007E1536" w:rsidTr="007E15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приемов:</w:t>
            </w:r>
          </w:p>
        </w:tc>
      </w:tr>
      <w:tr w:rsidR="007E1536" w:rsidRPr="007E1536" w:rsidTr="007E15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124075"/>
                  <wp:effectExtent l="0" t="0" r="0" b="9525"/>
                  <wp:docPr id="1" name="Рисунок 1" descr="http://clinica.chitgma.ru/images/Sotrudniki/DP/MironovaMK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nica.chitgma.ru/images/Sotrudniki/DP/MironovaMK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E1536">
                <w:rPr>
                  <w:rFonts w:ascii="Times New Roman" w:eastAsia="Times New Roman" w:hAnsi="Times New Roman" w:cs="Times New Roman"/>
                  <w:color w:val="1FACEE"/>
                  <w:sz w:val="24"/>
                  <w:szCs w:val="24"/>
                  <w:u w:val="single"/>
                  <w:lang w:eastAsia="ru-RU"/>
                </w:rPr>
                <w:t xml:space="preserve">Миронова Мария </w:t>
              </w:r>
              <w:proofErr w:type="spellStart"/>
              <w:r w:rsidRPr="007E1536">
                <w:rPr>
                  <w:rFonts w:ascii="Times New Roman" w:eastAsia="Times New Roman" w:hAnsi="Times New Roman" w:cs="Times New Roman"/>
                  <w:color w:val="1FACEE"/>
                  <w:sz w:val="24"/>
                  <w:szCs w:val="24"/>
                  <w:u w:val="single"/>
                  <w:lang w:eastAsia="ru-RU"/>
                </w:rPr>
                <w:t>Кимовна</w:t>
              </w:r>
              <w:proofErr w:type="spellEnd"/>
            </w:hyperlink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врач-терапевт</w:t>
            </w:r>
          </w:p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первой квалификационной категории,</w:t>
            </w:r>
          </w:p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гематолог,</w:t>
            </w:r>
          </w:p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понедельник, вторник, четверг 13.00-19.00,</w:t>
            </w:r>
          </w:p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 11.00-16.00</w:t>
            </w:r>
          </w:p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 12.00-19.00</w:t>
            </w:r>
          </w:p>
        </w:tc>
      </w:tr>
      <w:tr w:rsidR="007E1536" w:rsidRPr="007E1536" w:rsidTr="007E15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 Елена Анатольевна</w:t>
            </w:r>
          </w:p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врач-гематолог</w:t>
            </w:r>
          </w:p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15.00-17.00 </w:t>
            </w:r>
          </w:p>
        </w:tc>
      </w:tr>
    </w:tbl>
    <w:p w:rsidR="007E1536" w:rsidRPr="007E1536" w:rsidRDefault="007E1536" w:rsidP="007E1536">
      <w:pPr>
        <w:spacing w:after="0" w:line="240" w:lineRule="auto"/>
        <w:jc w:val="both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7E1536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t> </w:t>
      </w:r>
    </w:p>
    <w:p w:rsidR="007E1536" w:rsidRPr="007E1536" w:rsidRDefault="007E1536" w:rsidP="007E1536">
      <w:pPr>
        <w:spacing w:after="0" w:line="240" w:lineRule="auto"/>
        <w:jc w:val="both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7E153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расписании возможны изменения.</w:t>
      </w:r>
    </w:p>
    <w:p w:rsidR="007E1536" w:rsidRPr="007E1536" w:rsidRDefault="007E1536" w:rsidP="007E1536">
      <w:pPr>
        <w:spacing w:after="0" w:line="240" w:lineRule="auto"/>
        <w:jc w:val="both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7E153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Уточнить расписание и записаться на прием можно по телефонам регистратуры: 21-00-74, 8-914-350-17-17.</w:t>
      </w:r>
    </w:p>
    <w:p w:rsidR="007E1536" w:rsidRPr="007E1536" w:rsidRDefault="007E1536" w:rsidP="007E1536">
      <w:pPr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7E1536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 </w:t>
      </w:r>
    </w:p>
    <w:tbl>
      <w:tblPr>
        <w:tblW w:w="0" w:type="auto"/>
        <w:tblCellSpacing w:w="22" w:type="dxa"/>
        <w:tblBorders>
          <w:top w:val="outset" w:sz="6" w:space="0" w:color="D6D6D6"/>
          <w:left w:val="outset" w:sz="6" w:space="0" w:color="D6D6D6"/>
          <w:bottom w:val="outset" w:sz="6" w:space="0" w:color="D6D6D6"/>
          <w:right w:val="outset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9"/>
        <w:gridCol w:w="1290"/>
      </w:tblGrid>
      <w:tr w:rsidR="007E1536" w:rsidRPr="007E1536" w:rsidTr="007E15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услуг диагностической поликлиники Клиники ЧГМА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536" w:rsidRPr="007E1536" w:rsidTr="007E15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7E1536" w:rsidRPr="007E1536" w:rsidTr="007E15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специалистов: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536" w:rsidRPr="007E1536" w:rsidTr="007E15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7E1536" w:rsidRPr="007E1536" w:rsidTr="007E15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повторная (в течении 2-х месяцев от первичной консультации)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536" w:rsidRPr="007E1536" w:rsidRDefault="007E1536" w:rsidP="007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7E1536" w:rsidRPr="007E1536" w:rsidRDefault="007E1536" w:rsidP="007E1536">
      <w:pPr>
        <w:spacing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7E1536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 </w:t>
      </w:r>
    </w:p>
    <w:p w:rsidR="007E1536" w:rsidRPr="007E1536" w:rsidRDefault="007E1536" w:rsidP="007E15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153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B7953" w:rsidRDefault="006B7953">
      <w:bookmarkStart w:id="0" w:name="_GoBack"/>
      <w:bookmarkEnd w:id="0"/>
    </w:p>
    <w:sectPr w:rsidR="006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Bold2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4A"/>
    <w:rsid w:val="006B7953"/>
    <w:rsid w:val="007E1536"/>
    <w:rsid w:val="00E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D7E2-ED4E-46E0-98E3-3A4765A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536"/>
    <w:rPr>
      <w:b/>
      <w:bCs/>
    </w:rPr>
  </w:style>
  <w:style w:type="character" w:styleId="a5">
    <w:name w:val="Hyperlink"/>
    <w:basedOn w:val="a0"/>
    <w:uiPriority w:val="99"/>
    <w:semiHidden/>
    <w:unhideWhenUsed/>
    <w:rsid w:val="007E153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15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15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15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153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4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28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11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nica.chitgma.ru/2-uncategorised/704-mironova-mariya-kimo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2019-09-19T06:24:00Z</dcterms:created>
  <dcterms:modified xsi:type="dcterms:W3CDTF">2019-09-19T06:24:00Z</dcterms:modified>
</cp:coreProperties>
</file>