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3760" w14:textId="3CA574D2" w:rsidR="004248B7" w:rsidRPr="004248B7" w:rsidRDefault="004248B7" w:rsidP="004248B7">
      <w:r w:rsidRPr="004248B7">
        <w:t>1. Режим работы Санатория - круглосуточно, круглогодично.</w:t>
      </w:r>
      <w:r w:rsidRPr="004248B7">
        <w:br/>
        <w:t>2. Часы посещения детей:</w:t>
      </w:r>
      <w:r w:rsidRPr="004248B7">
        <w:br/>
        <w:t>         -  дошкольного возраста ежедневно с 10.00 до 12.00 часов</w:t>
      </w:r>
      <w:r w:rsidRPr="004248B7">
        <w:br/>
        <w:t>                                                                      с 16.00 до 18.00 часов</w:t>
      </w:r>
      <w:r w:rsidRPr="004248B7">
        <w:br/>
        <w:t>         -  школьного возраста понедельник - суббота с 17.00 до 19.00 часов</w:t>
      </w:r>
      <w:r w:rsidRPr="004248B7">
        <w:br/>
        <w:t>        </w:t>
      </w:r>
      <w:r w:rsidRPr="004248B7">
        <w:br/>
        <w:t>             Воскресенье, праздничные дни и дни каникул с 10.00 до 13.00 часов</w:t>
      </w:r>
      <w:r w:rsidRPr="004248B7">
        <w:br/>
        <w:t>                                                                                            с 17.00 до 19.00 часов</w:t>
      </w:r>
      <w:r w:rsidRPr="004248B7">
        <w:br/>
        <w:t>3. Беседа с врачами с понедельника по субботу с 10.00 до 12.00 часов</w:t>
      </w:r>
      <w:r w:rsidRPr="004248B7">
        <w:br/>
        <w:t>4. При посещении ребенка родителям необходимо иметь паспорт, прочим     </w:t>
      </w:r>
      <w:r w:rsidRPr="004248B7">
        <w:br/>
        <w:t>          посетителям паспорт и документ, подтверждающий их право посещать ребенка, результаты флюорографии органов грудной клетки (действительны в течение года).</w:t>
      </w:r>
    </w:p>
    <w:p w14:paraId="1D0A2CED" w14:textId="77777777" w:rsidR="004248B7" w:rsidRPr="004248B7" w:rsidRDefault="004248B7" w:rsidP="004248B7">
      <w:r w:rsidRPr="004248B7">
        <w:t>5. По телефону информация о пациентах не предоставляется.</w:t>
      </w:r>
      <w:r w:rsidRPr="004248B7">
        <w:br/>
        <w:t>6. На  территорию санатория не допускаются</w:t>
      </w:r>
      <w:r w:rsidRPr="004248B7">
        <w:br/>
        <w:t>          - лица моложе 14 лет</w:t>
      </w:r>
      <w:r w:rsidRPr="004248B7">
        <w:br/>
        <w:t>          - лица  в состоянии алкогольного или наркотического опьянения</w:t>
      </w:r>
      <w:r w:rsidRPr="004248B7">
        <w:br/>
        <w:t>          - больные инфекционными заболеваниями</w:t>
      </w:r>
    </w:p>
    <w:p w14:paraId="2A6A4BC7" w14:textId="77777777" w:rsidR="004248B7" w:rsidRPr="004248B7" w:rsidRDefault="004248B7" w:rsidP="004248B7">
      <w:r w:rsidRPr="004248B7">
        <w:t>7. Разрешается передача детям:</w:t>
      </w:r>
    </w:p>
    <w:p w14:paraId="4AE9D64D" w14:textId="51F4EFEF" w:rsidR="004248B7" w:rsidRPr="004248B7" w:rsidRDefault="004248B7" w:rsidP="004248B7">
      <w:r w:rsidRPr="004248B7">
        <w:t>- печенье - 200-250 гр</w:t>
      </w:r>
    </w:p>
    <w:p w14:paraId="07CF2CFB" w14:textId="77777777" w:rsidR="004248B7" w:rsidRPr="004248B7" w:rsidRDefault="004248B7" w:rsidP="004248B7">
      <w:r w:rsidRPr="004248B7">
        <w:t>- карамель - 200 гр</w:t>
      </w:r>
    </w:p>
    <w:p w14:paraId="31FD46F7" w14:textId="77777777" w:rsidR="004248B7" w:rsidRPr="004248B7" w:rsidRDefault="004248B7" w:rsidP="004248B7">
      <w:r w:rsidRPr="004248B7">
        <w:t>- фруктов - не более 500 гр</w:t>
      </w:r>
    </w:p>
    <w:p w14:paraId="5C984AE5" w14:textId="77777777" w:rsidR="004248B7" w:rsidRPr="004248B7" w:rsidRDefault="004248B7" w:rsidP="004248B7">
      <w:r w:rsidRPr="004248B7">
        <w:t>Принимает передачу медицинская сестра группы</w:t>
      </w:r>
    </w:p>
    <w:p w14:paraId="597E12E0" w14:textId="77777777" w:rsidR="004248B7" w:rsidRPr="004248B7" w:rsidRDefault="004248B7" w:rsidP="004248B7">
      <w:r w:rsidRPr="004248B7">
        <w:t>8. Игрушки, книги, канцелярские принадлежности принимаются только после согласования с педагогом.</w:t>
      </w:r>
    </w:p>
    <w:p w14:paraId="54A6F37D" w14:textId="77777777" w:rsidR="004248B7" w:rsidRPr="004248B7" w:rsidRDefault="004248B7" w:rsidP="004248B7">
      <w:r w:rsidRPr="004248B7">
        <w:t>9. Запрещается:</w:t>
      </w:r>
    </w:p>
    <w:p w14:paraId="23D7F3A1" w14:textId="77777777" w:rsidR="004248B7" w:rsidRPr="004248B7" w:rsidRDefault="004248B7" w:rsidP="004248B7">
      <w:r w:rsidRPr="004248B7">
        <w:t>- курить на территории санатория</w:t>
      </w:r>
    </w:p>
    <w:p w14:paraId="2EAA2C93" w14:textId="77777777" w:rsidR="004248B7" w:rsidRPr="004248B7" w:rsidRDefault="004248B7" w:rsidP="004248B7">
      <w:r w:rsidRPr="004248B7">
        <w:t>- кормить ребенка во время свидания</w:t>
      </w:r>
    </w:p>
    <w:p w14:paraId="517CC903" w14:textId="327F83B1" w:rsidR="004248B7" w:rsidRPr="004248B7" w:rsidRDefault="004248B7" w:rsidP="004248B7">
      <w:bookmarkStart w:id="0" w:name="_GoBack"/>
      <w:bookmarkEnd w:id="0"/>
      <w:r w:rsidRPr="004248B7">
        <w:t>- уходить во время свидания за территорию санатория</w:t>
      </w:r>
    </w:p>
    <w:p w14:paraId="3B38481D" w14:textId="77777777" w:rsidR="004248B7" w:rsidRPr="004248B7" w:rsidRDefault="004248B7" w:rsidP="004248B7">
      <w:r w:rsidRPr="004248B7">
        <w:t>Взяв ребенка из группы родители несут ответственность за жизнь и здоровье ребенка до возвращения в группу</w:t>
      </w:r>
    </w:p>
    <w:p w14:paraId="49774E1F" w14:textId="77777777" w:rsidR="00756B7D" w:rsidRDefault="00756B7D"/>
    <w:sectPr w:rsidR="0075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D2"/>
    <w:rsid w:val="004248B7"/>
    <w:rsid w:val="00756B7D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B2A7-0266-4BB6-88F7-F754620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2019-06-13T10:56:00Z</dcterms:created>
  <dcterms:modified xsi:type="dcterms:W3CDTF">2019-06-13T10:56:00Z</dcterms:modified>
</cp:coreProperties>
</file>