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9A0" w:rsidRPr="005D29A0" w:rsidRDefault="005D29A0" w:rsidP="005D29A0">
      <w:pPr>
        <w:spacing w:after="48" w:line="240" w:lineRule="auto"/>
        <w:outlineLvl w:val="0"/>
        <w:rPr>
          <w:rFonts w:ascii="var(--title-font)" w:eastAsia="Times New Roman" w:hAnsi="var(--title-font)" w:cs="Times New Roman"/>
          <w:kern w:val="36"/>
          <w:sz w:val="48"/>
          <w:szCs w:val="48"/>
          <w:lang w:eastAsia="ru-RU"/>
        </w:rPr>
      </w:pPr>
      <w:r w:rsidRPr="005D29A0">
        <w:rPr>
          <w:rFonts w:ascii="var(--title-font)" w:eastAsia="Times New Roman" w:hAnsi="var(--title-font)" w:cs="Times New Roman"/>
          <w:kern w:val="36"/>
          <w:sz w:val="48"/>
          <w:szCs w:val="48"/>
          <w:lang w:eastAsia="ru-RU"/>
        </w:rPr>
        <w:t>Правила записи на первичный прием/консультацию/обследование</w:t>
      </w:r>
    </w:p>
    <w:p w:rsidR="005D29A0" w:rsidRPr="005D29A0" w:rsidRDefault="005D29A0" w:rsidP="005D29A0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bookmarkStart w:id="0" w:name="_GoBack"/>
      <w:bookmarkEnd w:id="0"/>
      <w:r w:rsidRPr="005D29A0">
        <w:rPr>
          <w:rFonts w:ascii="Arial" w:eastAsia="Times New Roman" w:hAnsi="Arial" w:cs="Arial"/>
          <w:b/>
          <w:bCs/>
          <w:color w:val="202020"/>
          <w:sz w:val="24"/>
          <w:szCs w:val="24"/>
          <w:lang w:eastAsia="ru-RU"/>
        </w:rPr>
        <w:t>Записаться на первичный прием, консультацию или обследование возможно при личном обращении в регистратуру или по телефону.</w:t>
      </w:r>
    </w:p>
    <w:p w:rsidR="005D29A0" w:rsidRPr="005D29A0" w:rsidRDefault="005D29A0" w:rsidP="005D29A0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5D29A0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Личное обращение в регистратуру.</w:t>
      </w:r>
    </w:p>
    <w:p w:rsidR="005D29A0" w:rsidRPr="005D29A0" w:rsidRDefault="005D29A0" w:rsidP="005D29A0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5D29A0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По телефонам: 8(42-42)42-47-12,8(42-42)72-33-41;</w:t>
      </w:r>
    </w:p>
    <w:p w:rsidR="005D29A0" w:rsidRPr="005D29A0" w:rsidRDefault="005D29A0" w:rsidP="005D29A0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5D29A0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с 8:00 до 19:00 в рабочие дни.</w:t>
      </w:r>
    </w:p>
    <w:p w:rsidR="005D29A0" w:rsidRPr="005D29A0" w:rsidRDefault="005D29A0" w:rsidP="005D29A0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5D29A0">
        <w:rPr>
          <w:rFonts w:ascii="Arial" w:eastAsia="Times New Roman" w:hAnsi="Arial" w:cs="Arial"/>
          <w:color w:val="202020"/>
          <w:sz w:val="24"/>
          <w:szCs w:val="24"/>
          <w:u w:val="single"/>
          <w:lang w:eastAsia="ru-RU"/>
        </w:rPr>
        <w:t xml:space="preserve">Суббота, </w:t>
      </w:r>
      <w:proofErr w:type="gramStart"/>
      <w:r w:rsidRPr="005D29A0">
        <w:rPr>
          <w:rFonts w:ascii="Arial" w:eastAsia="Times New Roman" w:hAnsi="Arial" w:cs="Arial"/>
          <w:color w:val="202020"/>
          <w:sz w:val="24"/>
          <w:szCs w:val="24"/>
          <w:u w:val="single"/>
          <w:lang w:eastAsia="ru-RU"/>
        </w:rPr>
        <w:t>воскресение  выходной</w:t>
      </w:r>
      <w:proofErr w:type="gramEnd"/>
      <w:r w:rsidRPr="005D29A0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.</w:t>
      </w:r>
    </w:p>
    <w:p w:rsidR="005D29A0" w:rsidRPr="005D29A0" w:rsidRDefault="005D29A0" w:rsidP="005D29A0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5D29A0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Для записи на прием необходимо предъявить следующие документы:</w:t>
      </w:r>
    </w:p>
    <w:p w:rsidR="005D29A0" w:rsidRPr="005D29A0" w:rsidRDefault="005D29A0" w:rsidP="005D2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5D29A0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паспорт;</w:t>
      </w:r>
    </w:p>
    <w:p w:rsidR="005D29A0" w:rsidRPr="005D29A0" w:rsidRDefault="005D29A0" w:rsidP="005D2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5D29A0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свидетельство о рождении для пациентов до 14 лет;</w:t>
      </w:r>
    </w:p>
    <w:p w:rsidR="005D29A0" w:rsidRPr="005D29A0" w:rsidRDefault="005D29A0" w:rsidP="005D2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5D29A0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полис ОМС;</w:t>
      </w:r>
    </w:p>
    <w:p w:rsidR="005D29A0" w:rsidRPr="005D29A0" w:rsidRDefault="005D29A0" w:rsidP="005D29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5D29A0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страховое свидетельство.</w:t>
      </w:r>
    </w:p>
    <w:p w:rsidR="00C05FA1" w:rsidRDefault="00C05FA1"/>
    <w:sectPr w:rsidR="00C05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ar(--title-font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16A13"/>
    <w:multiLevelType w:val="multilevel"/>
    <w:tmpl w:val="4190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08"/>
    <w:rsid w:val="00320508"/>
    <w:rsid w:val="005D29A0"/>
    <w:rsid w:val="00C0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D60FE"/>
  <w15:chartTrackingRefBased/>
  <w15:docId w15:val="{B828FDD7-7522-4323-88A4-537139EF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29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2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29A0"/>
    <w:rPr>
      <w:color w:val="0000FF"/>
      <w:u w:val="single"/>
    </w:rPr>
  </w:style>
  <w:style w:type="character" w:styleId="a5">
    <w:name w:val="Strong"/>
    <w:basedOn w:val="a0"/>
    <w:uiPriority w:val="22"/>
    <w:qFormat/>
    <w:rsid w:val="005D29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5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2019-09-23T10:15:00Z</dcterms:created>
  <dcterms:modified xsi:type="dcterms:W3CDTF">2019-09-23T10:15:00Z</dcterms:modified>
</cp:coreProperties>
</file>