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05" w:rsidRPr="00137C05" w:rsidRDefault="00137C05" w:rsidP="00137C05">
      <w:pPr>
        <w:shd w:val="clear" w:color="auto" w:fill="FCFEFF"/>
        <w:spacing w:after="300" w:line="240" w:lineRule="auto"/>
        <w:textAlignment w:val="baseline"/>
        <w:outlineLvl w:val="0"/>
        <w:rPr>
          <w:rFonts w:ascii="Arial" w:eastAsia="Times New Roman" w:hAnsi="Arial" w:cs="Arial"/>
          <w:caps/>
          <w:color w:val="000000"/>
          <w:kern w:val="36"/>
          <w:sz w:val="27"/>
          <w:szCs w:val="27"/>
          <w:lang w:eastAsia="ru-RU"/>
        </w:rPr>
      </w:pPr>
      <w:r w:rsidRPr="00137C05">
        <w:rPr>
          <w:rFonts w:ascii="Arial" w:eastAsia="Times New Roman" w:hAnsi="Arial" w:cs="Arial"/>
          <w:caps/>
          <w:color w:val="000000"/>
          <w:kern w:val="36"/>
          <w:sz w:val="27"/>
          <w:szCs w:val="27"/>
          <w:lang w:eastAsia="ru-RU"/>
        </w:rPr>
        <w:t>ДОКУМЕНТЫ ДЛЯ ПРИЕМА В КВД</w:t>
      </w:r>
    </w:p>
    <w:p w:rsidR="00137C05" w:rsidRPr="00137C05" w:rsidRDefault="00137C05" w:rsidP="00137C05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7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личном обращении пациента в регистратуру «СПб ГБУЗ КВД №1» по полису ОМС</w:t>
      </w:r>
    </w:p>
    <w:p w:rsidR="00137C05" w:rsidRPr="00137C05" w:rsidRDefault="00137C05" w:rsidP="00137C05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7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себе иметь:</w:t>
      </w:r>
    </w:p>
    <w:p w:rsidR="00137C05" w:rsidRPr="00137C05" w:rsidRDefault="00137C05" w:rsidP="00137C05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7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Паспорт гражданина Российской Федерации</w:t>
      </w:r>
    </w:p>
    <w:p w:rsidR="00137C05" w:rsidRPr="00137C05" w:rsidRDefault="00137C05" w:rsidP="00137C05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7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Полис ОМС</w:t>
      </w:r>
    </w:p>
    <w:p w:rsidR="00137C05" w:rsidRPr="00137C05" w:rsidRDefault="00137C05" w:rsidP="00137C05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7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СНИЛС (при получении больничного листа)</w:t>
      </w:r>
    </w:p>
    <w:p w:rsidR="00137C05" w:rsidRPr="00137C05" w:rsidRDefault="00137C05" w:rsidP="00137C05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7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37C05" w:rsidRPr="00137C05" w:rsidRDefault="00137C05" w:rsidP="00137C05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7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пациентов имеющих регистрацию Василеостровского р-на, при обращении в регистратуру «СПб ГБУЗ КВД №1» по профилю «венерология»</w:t>
      </w:r>
    </w:p>
    <w:p w:rsidR="00137C05" w:rsidRPr="00137C05" w:rsidRDefault="00137C05" w:rsidP="00137C05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7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себе иметь:</w:t>
      </w:r>
    </w:p>
    <w:p w:rsidR="00137C05" w:rsidRPr="00137C05" w:rsidRDefault="00137C05" w:rsidP="00137C05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7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Паспорт с регистрацией</w:t>
      </w:r>
    </w:p>
    <w:p w:rsidR="00137C05" w:rsidRPr="00137C05" w:rsidRDefault="00137C05" w:rsidP="00137C05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7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Временная регистрация в Василеостровском р-не</w:t>
      </w:r>
    </w:p>
    <w:p w:rsidR="00137C05" w:rsidRPr="00137C05" w:rsidRDefault="00137C05" w:rsidP="00137C05">
      <w:pPr>
        <w:shd w:val="clear" w:color="auto" w:fill="FCFE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7C0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СНИЛС (при получении больничного листа)</w:t>
      </w:r>
    </w:p>
    <w:p w:rsidR="00FA662A" w:rsidRDefault="00FA662A">
      <w:bookmarkStart w:id="0" w:name="_GoBack"/>
      <w:bookmarkEnd w:id="0"/>
    </w:p>
    <w:sectPr w:rsidR="00FA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3A"/>
    <w:rsid w:val="00137C05"/>
    <w:rsid w:val="00DA643A"/>
    <w:rsid w:val="00FA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6A25A-7B20-4EB8-8D70-152C0C99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2019-11-01T15:30:00Z</dcterms:created>
  <dcterms:modified xsi:type="dcterms:W3CDTF">2019-11-01T15:31:00Z</dcterms:modified>
</cp:coreProperties>
</file>