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76" w:rsidRPr="008B20F6" w:rsidRDefault="00026176" w:rsidP="00026176">
      <w:pPr>
        <w:jc w:val="center"/>
        <w:rPr>
          <w:b/>
        </w:rPr>
      </w:pPr>
      <w:r w:rsidRPr="008B20F6">
        <w:rPr>
          <w:b/>
        </w:rPr>
        <w:t>Министерство здравоохранения Российской Федерации</w:t>
      </w:r>
    </w:p>
    <w:p w:rsidR="00026176" w:rsidRDefault="00026176" w:rsidP="00026176"/>
    <w:p w:rsidR="00026176" w:rsidRPr="008B20F6" w:rsidRDefault="00026176" w:rsidP="00026176">
      <w:pPr>
        <w:jc w:val="center"/>
        <w:rPr>
          <w:b/>
          <w:sz w:val="32"/>
          <w:szCs w:val="32"/>
        </w:rPr>
      </w:pPr>
      <w:r w:rsidRPr="008B20F6">
        <w:rPr>
          <w:b/>
          <w:sz w:val="32"/>
          <w:szCs w:val="32"/>
        </w:rPr>
        <w:t>ПАМЯТКА</w:t>
      </w:r>
    </w:p>
    <w:p w:rsidR="00026176" w:rsidRDefault="00026176" w:rsidP="00026176">
      <w:pPr>
        <w:jc w:val="center"/>
        <w:rPr>
          <w:b/>
          <w:sz w:val="32"/>
          <w:szCs w:val="32"/>
        </w:rPr>
      </w:pPr>
      <w:r w:rsidRPr="008B20F6">
        <w:rPr>
          <w:b/>
          <w:sz w:val="32"/>
          <w:szCs w:val="32"/>
        </w:rPr>
        <w:t xml:space="preserve">для граждан </w:t>
      </w:r>
    </w:p>
    <w:p w:rsidR="00026176" w:rsidRPr="008B20F6" w:rsidRDefault="00026176" w:rsidP="00026176">
      <w:pPr>
        <w:jc w:val="center"/>
        <w:rPr>
          <w:b/>
          <w:sz w:val="32"/>
          <w:szCs w:val="32"/>
        </w:rPr>
      </w:pPr>
      <w:r w:rsidRPr="008B20F6">
        <w:rPr>
          <w:b/>
          <w:sz w:val="32"/>
          <w:szCs w:val="32"/>
        </w:rPr>
        <w:t>о гарантиях бесплатного оказания медицинской помощи</w:t>
      </w:r>
    </w:p>
    <w:p w:rsidR="00026176" w:rsidRDefault="00026176" w:rsidP="00026176"/>
    <w:p w:rsidR="00026176" w:rsidRDefault="00026176" w:rsidP="00026176">
      <w:pPr>
        <w:ind w:firstLine="709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объёме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26176" w:rsidRDefault="00026176" w:rsidP="00026176">
      <w:pPr>
        <w:ind w:firstLine="709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26176" w:rsidRDefault="00026176" w:rsidP="00026176">
      <w:pPr>
        <w:ind w:firstLine="709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26176" w:rsidRDefault="00026176" w:rsidP="00026176">
      <w:pPr>
        <w:ind w:firstLine="709"/>
        <w:jc w:val="both"/>
      </w:pPr>
    </w:p>
    <w:p w:rsidR="00026176" w:rsidRPr="008B20F6" w:rsidRDefault="00026176" w:rsidP="00026176">
      <w:pPr>
        <w:ind w:firstLine="709"/>
        <w:jc w:val="both"/>
        <w:rPr>
          <w:b/>
        </w:rPr>
      </w:pPr>
      <w:r w:rsidRPr="008B20F6">
        <w:rPr>
          <w:b/>
        </w:rPr>
        <w:t>1. Какие виды медицинской помощи Вам оказываются бесплатно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>В рамках Программы бесплатно предоставляются:</w:t>
      </w:r>
    </w:p>
    <w:p w:rsidR="00026176" w:rsidRDefault="00026176" w:rsidP="00026176">
      <w:pPr>
        <w:ind w:firstLine="709"/>
        <w:jc w:val="both"/>
      </w:pPr>
      <w:r>
        <w:t>1. Первичная медико-санитарная помощь, включающая;</w:t>
      </w:r>
    </w:p>
    <w:p w:rsidR="00026176" w:rsidRDefault="00026176" w:rsidP="00026176">
      <w:pPr>
        <w:ind w:firstLine="709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26176" w:rsidRDefault="00026176" w:rsidP="00026176">
      <w:pPr>
        <w:ind w:firstLine="709"/>
        <w:jc w:val="both"/>
      </w:pPr>
      <w:r>
        <w:t xml:space="preserve">- первичную врачебную помощь, которая оказывается врачами-терапевтами, врачами-терапевтами участковыми, врачами-педиатрами, </w:t>
      </w:r>
      <w:proofErr w:type="gramStart"/>
      <w:r>
        <w:t>врачами-педиатрам</w:t>
      </w:r>
      <w:proofErr w:type="gramEnd"/>
      <w:r>
        <w:t xml:space="preserve"> и участковыми и врачами общей практики (семейными врачами);</w:t>
      </w:r>
    </w:p>
    <w:p w:rsidR="00026176" w:rsidRDefault="00026176" w:rsidP="00026176">
      <w:pPr>
        <w:ind w:firstLine="709"/>
        <w:jc w:val="both"/>
      </w:pPr>
      <w:r>
        <w:t>- первичную специализированную медицинскую помощь, которая оказывается врачами специалистами.</w:t>
      </w:r>
    </w:p>
    <w:p w:rsidR="00026176" w:rsidRDefault="00026176" w:rsidP="00026176">
      <w:pPr>
        <w:ind w:firstLine="709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26176" w:rsidRDefault="00026176" w:rsidP="00026176">
      <w:pPr>
        <w:ind w:firstLine="709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ресурсоёмких методов лечения с научно доказанной эффективностью, в том числе клеточных технологий, роботизированной техники.</w:t>
      </w:r>
    </w:p>
    <w:p w:rsidR="00026176" w:rsidRDefault="00026176" w:rsidP="00026176">
      <w:pPr>
        <w:ind w:firstLine="709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 Вы можете ознакомиться в приложении к Программе.</w:t>
      </w:r>
    </w:p>
    <w:p w:rsidR="00026176" w:rsidRDefault="00026176" w:rsidP="00026176">
      <w:pPr>
        <w:ind w:firstLine="709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26176" w:rsidRDefault="00026176" w:rsidP="00026176">
      <w:pPr>
        <w:ind w:firstLine="709"/>
        <w:jc w:val="both"/>
      </w:pPr>
      <w: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26176" w:rsidRDefault="00026176" w:rsidP="00026176">
      <w:pPr>
        <w:ind w:firstLine="709"/>
        <w:jc w:val="both"/>
      </w:pPr>
      <w:r>
        <w:t>Вышеуказанные виды медицинской помощи включают бесплатное проведение:</w:t>
      </w:r>
    </w:p>
    <w:p w:rsidR="00026176" w:rsidRDefault="00026176" w:rsidP="00026176">
      <w:pPr>
        <w:ind w:firstLine="709"/>
        <w:jc w:val="both"/>
      </w:pPr>
      <w:r>
        <w:t>- медицинской реабилитации;</w:t>
      </w:r>
    </w:p>
    <w:p w:rsidR="00026176" w:rsidRDefault="00026176" w:rsidP="00026176">
      <w:pPr>
        <w:ind w:firstLine="709"/>
        <w:jc w:val="both"/>
      </w:pPr>
      <w:r>
        <w:t>- экстракорпорального оплодотворения (ЭКО);</w:t>
      </w:r>
      <w:bookmarkStart w:id="0" w:name="_GoBack"/>
      <w:bookmarkEnd w:id="0"/>
    </w:p>
    <w:p w:rsidR="00026176" w:rsidRDefault="00026176" w:rsidP="00026176">
      <w:pPr>
        <w:ind w:firstLine="709"/>
        <w:jc w:val="both"/>
      </w:pPr>
      <w:r>
        <w:t>- различных видов диализа;</w:t>
      </w:r>
    </w:p>
    <w:p w:rsidR="00026176" w:rsidRDefault="00026176" w:rsidP="00026176">
      <w:pPr>
        <w:ind w:firstLine="709"/>
        <w:jc w:val="both"/>
      </w:pPr>
      <w:r>
        <w:t>- химиотерапии при злокачественных заболеваниях;</w:t>
      </w:r>
    </w:p>
    <w:p w:rsidR="00026176" w:rsidRDefault="00026176" w:rsidP="00026176">
      <w:pPr>
        <w:ind w:firstLine="709"/>
        <w:jc w:val="both"/>
      </w:pPr>
      <w:r>
        <w:t>- профилактических мероприятий, включая:</w:t>
      </w:r>
    </w:p>
    <w:p w:rsidR="00026176" w:rsidRDefault="00026176" w:rsidP="00026176">
      <w:pPr>
        <w:ind w:firstLine="709"/>
        <w:jc w:val="both"/>
      </w:pPr>
      <w:r>
        <w:t xml:space="preserve">         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26176" w:rsidRDefault="00026176" w:rsidP="00026176">
      <w:pPr>
        <w:ind w:firstLine="709"/>
        <w:jc w:val="both"/>
      </w:pPr>
      <w:r>
        <w:t xml:space="preserve">         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026176" w:rsidRDefault="00026176" w:rsidP="00026176">
      <w:pPr>
        <w:ind w:firstLine="709"/>
        <w:jc w:val="both"/>
      </w:pPr>
      <w:r>
        <w:t xml:space="preserve">         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26176" w:rsidRDefault="00026176" w:rsidP="00026176">
      <w:pPr>
        <w:ind w:firstLine="709"/>
        <w:jc w:val="both"/>
      </w:pPr>
      <w:r>
        <w:t>Кроме того Программой гарантируется проведение: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ребёнка у беременных женщин;</w:t>
      </w:r>
    </w:p>
    <w:p w:rsidR="00026176" w:rsidRDefault="00026176" w:rsidP="00026176">
      <w:pPr>
        <w:ind w:firstLine="709"/>
        <w:jc w:val="both"/>
      </w:pPr>
      <w:r>
        <w:t>- неонатального скрининга на 5 наследственных и врождённых заболеваний у новорождённых детей;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новорождённых детей и детей первого года жизни.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>Граждане обеспечиваются лекарственными препаратами в соответствии с Программой.</w:t>
      </w:r>
    </w:p>
    <w:p w:rsidR="00026176" w:rsidRDefault="00026176" w:rsidP="00026176">
      <w:pPr>
        <w:ind w:firstLine="709"/>
        <w:jc w:val="both"/>
      </w:pPr>
    </w:p>
    <w:p w:rsidR="00026176" w:rsidRPr="00010C3F" w:rsidRDefault="00026176" w:rsidP="00026176">
      <w:pPr>
        <w:ind w:firstLine="709"/>
        <w:jc w:val="both"/>
        <w:rPr>
          <w:b/>
        </w:rPr>
      </w:pPr>
      <w:r w:rsidRPr="00010C3F">
        <w:rPr>
          <w:b/>
        </w:rPr>
        <w:t>2. Каковы предельные сроки ожидания Вами медицинской помощи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>Медицинская помощь оказывается гражданам в трёх формах - плановая, неотложная и экстренная.</w:t>
      </w:r>
    </w:p>
    <w:p w:rsidR="00026176" w:rsidRDefault="00026176" w:rsidP="00026176">
      <w:pPr>
        <w:ind w:firstLine="709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её оказании не допускается.</w:t>
      </w:r>
    </w:p>
    <w:p w:rsidR="00026176" w:rsidRDefault="00026176" w:rsidP="00026176">
      <w:pPr>
        <w:ind w:firstLine="709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26176" w:rsidRDefault="00026176" w:rsidP="00026176">
      <w:pPr>
        <w:ind w:firstLine="709"/>
        <w:jc w:val="both"/>
      </w:pPr>
      <w:r>
        <w:lastRenderedPageBreak/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определённое время не повлечёт за собой ухудшение состояния пациента, угрозу его жизни и здоровью.</w:t>
      </w:r>
    </w:p>
    <w:p w:rsidR="00026176" w:rsidRDefault="00026176" w:rsidP="00026176">
      <w:pPr>
        <w:ind w:firstLine="709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26176" w:rsidRDefault="00026176" w:rsidP="00026176">
      <w:pPr>
        <w:ind w:firstLine="709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26176" w:rsidRDefault="00026176" w:rsidP="00026176">
      <w:pPr>
        <w:ind w:firstLine="709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026176" w:rsidRDefault="00026176" w:rsidP="00026176">
      <w:pPr>
        <w:ind w:firstLine="709"/>
        <w:jc w:val="both"/>
      </w:pPr>
      <w:r>
        <w:t>- приёма врачами-терапевтами участковыми, врачами общей практики (семейными врачами), врачам педиатрами участковыми не должны превышать 24 часов с момента обращения пациента в медицинскую организацию;</w:t>
      </w:r>
    </w:p>
    <w:p w:rsidR="00026176" w:rsidRDefault="00026176" w:rsidP="00026176">
      <w:pPr>
        <w:ind w:firstLine="709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26176" w:rsidRDefault="00026176" w:rsidP="00026176">
      <w:pPr>
        <w:ind w:firstLine="709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26176" w:rsidRDefault="00026176" w:rsidP="00026176">
      <w:pPr>
        <w:ind w:firstLine="709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26176" w:rsidRDefault="00026176" w:rsidP="00026176">
      <w:pPr>
        <w:ind w:firstLine="709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26176" w:rsidRDefault="00026176" w:rsidP="00026176">
      <w:pPr>
        <w:ind w:firstLine="709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учётом транспортной доступности, плотности населения, а также климатических и географических особенностей регионов.</w:t>
      </w:r>
    </w:p>
    <w:p w:rsidR="00026176" w:rsidRDefault="00026176" w:rsidP="00026176">
      <w:pPr>
        <w:ind w:firstLine="709"/>
        <w:jc w:val="both"/>
      </w:pPr>
    </w:p>
    <w:p w:rsidR="00026176" w:rsidRPr="00010C3F" w:rsidRDefault="00026176" w:rsidP="00026176">
      <w:pPr>
        <w:ind w:firstLine="709"/>
        <w:jc w:val="both"/>
        <w:rPr>
          <w:b/>
        </w:rPr>
      </w:pPr>
      <w:r w:rsidRPr="00010C3F">
        <w:rPr>
          <w:b/>
        </w:rPr>
        <w:t>3. За что Вы не должны платить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счёт личных средств граждан:</w:t>
      </w:r>
    </w:p>
    <w:p w:rsidR="00026176" w:rsidRDefault="00026176" w:rsidP="00026176">
      <w:pPr>
        <w:ind w:firstLine="709"/>
        <w:jc w:val="both"/>
      </w:pPr>
      <w:r>
        <w:t>- оказание медицинских услуг;</w:t>
      </w:r>
    </w:p>
    <w:p w:rsidR="00026176" w:rsidRDefault="00026176" w:rsidP="00026176">
      <w:pPr>
        <w:ind w:firstLine="709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26176" w:rsidRDefault="00026176" w:rsidP="00026176">
      <w:pPr>
        <w:ind w:firstLine="709"/>
        <w:jc w:val="both"/>
      </w:pPr>
      <w:r>
        <w:t>а) включённых в перечень жизненно необходимых и важнейших лекарственных препаратов;</w:t>
      </w:r>
    </w:p>
    <w:p w:rsidR="00026176" w:rsidRDefault="00026176" w:rsidP="00026176">
      <w:pPr>
        <w:ind w:firstLine="709"/>
        <w:jc w:val="both"/>
      </w:pPr>
      <w:r>
        <w:lastRenderedPageBreak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26176" w:rsidRDefault="00026176" w:rsidP="00026176">
      <w:pPr>
        <w:ind w:firstLine="709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26176" w:rsidRDefault="00026176" w:rsidP="00026176">
      <w:pPr>
        <w:ind w:firstLine="709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026176" w:rsidRDefault="00026176" w:rsidP="00026176">
      <w:pPr>
        <w:ind w:firstLine="709"/>
        <w:jc w:val="both"/>
      </w:pPr>
      <w:r>
        <w:t>- для детей в возрасте до четырёх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26176" w:rsidRDefault="00026176" w:rsidP="00026176">
      <w:pPr>
        <w:ind w:firstLine="709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26176" w:rsidRPr="00950E02" w:rsidRDefault="00026176" w:rsidP="00026176">
      <w:pPr>
        <w:ind w:firstLine="709"/>
        <w:jc w:val="both"/>
        <w:rPr>
          <w:b/>
        </w:rPr>
      </w:pPr>
      <w:r w:rsidRPr="00950E02">
        <w:rPr>
          <w:b/>
        </w:rPr>
        <w:t>4. О платных медицинских услугах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26176" w:rsidRDefault="00026176" w:rsidP="00026176">
      <w:pPr>
        <w:ind w:firstLine="709"/>
        <w:jc w:val="both"/>
      </w:pPr>
      <w:r>
        <w:t>При этом платные медицинские услуги могут оказываться в полном объёме медицинской помощи, либо по Вашей просьбе в виде осуществления отдельных консультаций или медицинских вмешательств.</w:t>
      </w:r>
    </w:p>
    <w:p w:rsidR="00026176" w:rsidRDefault="00026176" w:rsidP="00026176">
      <w:pPr>
        <w:ind w:firstLine="709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26176" w:rsidRDefault="00026176" w:rsidP="00026176">
      <w:pPr>
        <w:ind w:firstLine="709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26176" w:rsidRDefault="00026176" w:rsidP="00026176">
      <w:pPr>
        <w:ind w:firstLine="709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её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26176" w:rsidRDefault="00026176" w:rsidP="00026176">
      <w:pPr>
        <w:ind w:firstLine="709"/>
        <w:jc w:val="both"/>
      </w:pPr>
      <w:r>
        <w:t>- при самостоятельном обращении за получением медицинских услуг, за исключением;</w:t>
      </w:r>
    </w:p>
    <w:p w:rsidR="00026176" w:rsidRDefault="00026176" w:rsidP="00026176">
      <w:pPr>
        <w:ind w:firstLine="709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26176" w:rsidRDefault="00026176" w:rsidP="00026176">
      <w:pPr>
        <w:ind w:firstLine="709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26176" w:rsidRDefault="00026176" w:rsidP="00026176">
      <w:pPr>
        <w:ind w:firstLine="709"/>
        <w:jc w:val="both"/>
      </w:pPr>
      <w:r>
        <w:lastRenderedPageBreak/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26176" w:rsidRDefault="00026176" w:rsidP="00026176">
      <w:pPr>
        <w:ind w:firstLine="709"/>
        <w:jc w:val="both"/>
      </w:pPr>
      <w:r>
        <w:t>г) иных случаев, предусмотренных законодательством в сфере охраны здоровья.</w:t>
      </w:r>
    </w:p>
    <w:p w:rsidR="00026176" w:rsidRDefault="00026176" w:rsidP="00026176">
      <w:pPr>
        <w:ind w:firstLine="709"/>
        <w:jc w:val="both"/>
      </w:pPr>
      <w:r>
        <w:t>Отказ пациента от предлагаемых платных медицинских услуг не может быть причиной уменьшения видов и объёма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26176" w:rsidRPr="00950E02" w:rsidRDefault="00026176" w:rsidP="00026176">
      <w:pPr>
        <w:ind w:firstLine="709"/>
        <w:jc w:val="both"/>
        <w:rPr>
          <w:b/>
        </w:rPr>
      </w:pPr>
      <w:r w:rsidRPr="00950E02">
        <w:rPr>
          <w:b/>
        </w:rPr>
        <w:t>5. Куда обращаться по возникающим вопросам и при нарушении Ваших прав на бесплатную медицинскую помощь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 xml:space="preserve">По вопросам бесплатного оказания медицинской помощи и в случае нарушения прав граждан на её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>
        <w:t>в</w:t>
      </w:r>
      <w:proofErr w:type="gramEnd"/>
      <w:r>
        <w:t>:</w:t>
      </w:r>
    </w:p>
    <w:p w:rsidR="00026176" w:rsidRDefault="00026176" w:rsidP="00026176">
      <w:pPr>
        <w:ind w:firstLine="709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026176" w:rsidRDefault="00026176" w:rsidP="00026176">
      <w:pPr>
        <w:ind w:firstLine="709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026176" w:rsidRDefault="00026176" w:rsidP="00026176">
      <w:pPr>
        <w:ind w:firstLine="709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26176" w:rsidRDefault="00026176" w:rsidP="00026176">
      <w:pPr>
        <w:ind w:firstLine="709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26176" w:rsidRDefault="00026176" w:rsidP="00026176">
      <w:pPr>
        <w:ind w:firstLine="709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026176" w:rsidRDefault="00026176" w:rsidP="00026176">
      <w:pPr>
        <w:ind w:firstLine="709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26176" w:rsidRDefault="00026176" w:rsidP="00026176">
      <w:pPr>
        <w:ind w:firstLine="709"/>
        <w:jc w:val="both"/>
      </w:pPr>
    </w:p>
    <w:p w:rsidR="00026176" w:rsidRPr="00950E02" w:rsidRDefault="00026176" w:rsidP="00026176">
      <w:pPr>
        <w:ind w:firstLine="709"/>
        <w:jc w:val="both"/>
        <w:rPr>
          <w:b/>
        </w:rPr>
      </w:pPr>
      <w:r w:rsidRPr="00950E02">
        <w:rPr>
          <w:b/>
        </w:rPr>
        <w:t>6. Что Вам следует знать о страховых представителях страховых медицинских организации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26176" w:rsidRDefault="00026176" w:rsidP="00026176">
      <w:pPr>
        <w:ind w:firstLine="709"/>
        <w:jc w:val="both"/>
      </w:pPr>
      <w:r>
        <w:t>Страховой представитель:</w:t>
      </w:r>
    </w:p>
    <w:p w:rsidR="00026176" w:rsidRDefault="00026176" w:rsidP="00026176">
      <w:pPr>
        <w:ind w:firstLine="709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26176" w:rsidRDefault="00026176" w:rsidP="00026176">
      <w:pPr>
        <w:ind w:firstLine="709"/>
        <w:jc w:val="both"/>
      </w:pPr>
      <w:r>
        <w:t>- информирует Вас о необходимости прохождения диспансеризации и опрашивает по результатам её прохождения;</w:t>
      </w:r>
    </w:p>
    <w:p w:rsidR="00026176" w:rsidRDefault="00026176" w:rsidP="00026176">
      <w:pPr>
        <w:ind w:firstLine="709"/>
        <w:jc w:val="both"/>
      </w:pPr>
      <w:r>
        <w:t>- консультирует Вас по вопросам оказания медицинской помощи;</w:t>
      </w:r>
    </w:p>
    <w:p w:rsidR="00026176" w:rsidRDefault="00026176" w:rsidP="00026176">
      <w:pPr>
        <w:ind w:firstLine="709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026176" w:rsidRDefault="00026176" w:rsidP="00026176">
      <w:pPr>
        <w:ind w:firstLine="709"/>
        <w:jc w:val="both"/>
      </w:pPr>
      <w:r>
        <w:lastRenderedPageBreak/>
        <w:t>- помогает Вам подобрать медицинскую организацию, в том числе оказывающую специализированную медицинскую помощь;</w:t>
      </w:r>
    </w:p>
    <w:p w:rsidR="00026176" w:rsidRDefault="00026176" w:rsidP="00026176">
      <w:pPr>
        <w:ind w:firstLine="709"/>
        <w:jc w:val="both"/>
      </w:pPr>
      <w:r>
        <w:t>- контролирует прохождение Вами диспансеризации;</w:t>
      </w:r>
    </w:p>
    <w:p w:rsidR="00026176" w:rsidRDefault="00026176" w:rsidP="00026176">
      <w:pPr>
        <w:ind w:firstLine="709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026176" w:rsidRDefault="00026176" w:rsidP="00026176">
      <w:pPr>
        <w:ind w:firstLine="709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приём к врачу специалисту при наличии направления лечащего врача;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026176" w:rsidRDefault="00026176" w:rsidP="00026176">
      <w:pPr>
        <w:ind w:firstLine="709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26176" w:rsidRDefault="00026176" w:rsidP="00026176">
      <w:pPr>
        <w:ind w:firstLine="709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26176" w:rsidRDefault="00026176" w:rsidP="00026176">
      <w:pPr>
        <w:ind w:firstLine="709"/>
        <w:jc w:val="both"/>
      </w:pPr>
      <w:r>
        <w:t>- иных случаях, когда Вы считаете, что Ваши права нарушаются.</w:t>
      </w:r>
    </w:p>
    <w:p w:rsidR="00026176" w:rsidRDefault="00026176" w:rsidP="00026176">
      <w:pPr>
        <w:ind w:firstLine="709"/>
        <w:jc w:val="both"/>
      </w:pPr>
    </w:p>
    <w:p w:rsidR="00026176" w:rsidRDefault="00026176" w:rsidP="00026176">
      <w:pPr>
        <w:ind w:firstLine="709"/>
        <w:jc w:val="center"/>
      </w:pPr>
      <w:r>
        <w:t>Будьте здоровы!</w:t>
      </w:r>
    </w:p>
    <w:p w:rsidR="00026176" w:rsidRDefault="00026176" w:rsidP="00026176">
      <w:pPr>
        <w:pStyle w:val="Default"/>
        <w:rPr>
          <w:color w:val="auto"/>
        </w:rPr>
      </w:pPr>
    </w:p>
    <w:p w:rsidR="00424830" w:rsidRDefault="00424830"/>
    <w:sectPr w:rsidR="00424830" w:rsidSect="00026176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35"/>
    <w:rsid w:val="00026176"/>
    <w:rsid w:val="00424830"/>
    <w:rsid w:val="00E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2259</Words>
  <Characters>12878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2018-10-24T05:37:00Z</dcterms:created>
  <dcterms:modified xsi:type="dcterms:W3CDTF">2018-10-24T05:42:00Z</dcterms:modified>
</cp:coreProperties>
</file>