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7D" w:rsidRDefault="00103EBC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A2467D" w:rsidRDefault="00A2467D"/>
    <w:p w:rsidR="00A2467D" w:rsidRDefault="00103EBC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" w:name="sub_1001"/>
            <w:r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язвенной болезни желудка</w:t>
            </w:r>
          </w:p>
          <w:p w:rsidR="00A2467D" w:rsidRDefault="00103EBC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 кишечнорастворимые;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 с пролонгированным</w:t>
            </w:r>
          </w:p>
          <w:p w:rsidR="00A2467D" w:rsidRDefault="00103EBC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лиофилизированные;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 жевательные;</w:t>
            </w:r>
          </w:p>
          <w:p w:rsidR="00A2467D" w:rsidRDefault="00103EBC">
            <w:pPr>
              <w:pStyle w:val="a9"/>
            </w:pPr>
            <w:r>
              <w:t>таблетки лиофилизированные;</w:t>
            </w:r>
          </w:p>
          <w:p w:rsidR="00A2467D" w:rsidRDefault="00103EBC">
            <w:pPr>
              <w:pStyle w:val="a9"/>
            </w:pPr>
            <w:r>
              <w:t>таблетки-лиофилизат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суспензия ректальная;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2467D" w:rsidRDefault="00103EBC">
            <w:pPr>
              <w:pStyle w:val="a9"/>
            </w:pPr>
            <w:r>
              <w:t>порошок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приема внутрь и местного применения;</w:t>
            </w:r>
          </w:p>
          <w:p w:rsidR="00A2467D" w:rsidRDefault="00103EBC">
            <w:pPr>
              <w:pStyle w:val="a9"/>
            </w:pPr>
            <w:r>
              <w:t>суппозитории вагинальные 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кишечнорастворимые;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гипогликемические препараты, </w:t>
            </w:r>
            <w:r>
              <w:lastRenderedPageBreak/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капли для приема внутрь и наружного применения;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 (масляный);</w:t>
            </w:r>
          </w:p>
          <w:p w:rsidR="00A2467D" w:rsidRDefault="00103EBC">
            <w:pPr>
              <w:pStyle w:val="a9"/>
            </w:pPr>
            <w:r>
              <w:t>раствор для приема внутрь и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55CFD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55CFD">
              <w:rPr>
                <w:noProof/>
              </w:rPr>
              <w:drawing>
                <wp:inline distT="0" distB="0" distL="0" distR="0">
                  <wp:extent cx="2952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приема внутрь;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 кишечнорастворимые;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" w:name="sub_1002"/>
            <w:r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губка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инфузий (замороженный)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инъекций и наружного применения;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 жевательные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эмульсия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лактата раствор сложный</w:t>
            </w:r>
          </w:p>
          <w:p w:rsidR="00A2467D" w:rsidRDefault="00103EBC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хлорида раствор сложный</w:t>
            </w:r>
          </w:p>
          <w:p w:rsidR="00A2467D" w:rsidRDefault="00103EBC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3" w:name="sub_1003"/>
            <w:r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местного применения;</w:t>
            </w:r>
          </w:p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спрей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A2467D" w:rsidRDefault="00103EBC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</w:t>
            </w:r>
          </w:p>
          <w:p w:rsidR="00A2467D" w:rsidRDefault="00103EBC">
            <w:pPr>
              <w:pStyle w:val="a9"/>
            </w:pPr>
            <w:r>
              <w:lastRenderedPageBreak/>
              <w:t>для инфузий;</w:t>
            </w:r>
          </w:p>
          <w:p w:rsidR="00A2467D" w:rsidRDefault="00103EBC">
            <w:pPr>
              <w:pStyle w:val="a9"/>
            </w:pPr>
            <w:r>
              <w:t>спрей дозированный;</w:t>
            </w:r>
          </w:p>
          <w:p w:rsidR="00A2467D" w:rsidRDefault="00103EBC">
            <w:pPr>
              <w:pStyle w:val="a9"/>
            </w:pPr>
            <w:r>
              <w:t>спрей подъязычный дозированный;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ретард;</w:t>
            </w:r>
          </w:p>
          <w:p w:rsidR="00A2467D" w:rsidRDefault="00103EBC">
            <w:pPr>
              <w:pStyle w:val="a9"/>
            </w:pPr>
            <w:r>
              <w:t>капсулы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подъязычный дозированный;</w:t>
            </w:r>
          </w:p>
          <w:p w:rsidR="00A2467D" w:rsidRDefault="00103EBC">
            <w:pPr>
              <w:pStyle w:val="a9"/>
            </w:pPr>
            <w:r>
              <w:t>капсулы подъязычные;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пленки для наклеивания на десну;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спрей подъязычный дозированный;</w:t>
            </w:r>
          </w:p>
          <w:p w:rsidR="00A2467D" w:rsidRDefault="00103EBC">
            <w:pPr>
              <w:pStyle w:val="a9"/>
            </w:pPr>
            <w:r>
              <w:t>таблетки подъязычные;</w:t>
            </w:r>
          </w:p>
          <w:p w:rsidR="00A2467D" w:rsidRDefault="00103EBC">
            <w:pPr>
              <w:pStyle w:val="a9"/>
            </w:pPr>
            <w:r>
              <w:t>таблетки сублингвальные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внутривенного и парабульбарного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алирокумаб 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 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4" w:name="sub_1005"/>
            <w:r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применения;</w:t>
            </w:r>
          </w:p>
          <w:p w:rsidR="00A2467D" w:rsidRDefault="00103EBC">
            <w:pPr>
              <w:pStyle w:val="a9"/>
            </w:pPr>
            <w:r>
              <w:t>раствор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 (спиртовой);</w:t>
            </w:r>
          </w:p>
          <w:p w:rsidR="00A2467D" w:rsidRDefault="00103EBC">
            <w:pPr>
              <w:pStyle w:val="a9"/>
            </w:pPr>
            <w:r>
              <w:t>спрей для наружного применения (спиртовой);</w:t>
            </w:r>
          </w:p>
          <w:p w:rsidR="00A2467D" w:rsidRDefault="00103EBC">
            <w:pPr>
              <w:pStyle w:val="a9"/>
            </w:pPr>
            <w:r>
              <w:t>суппозитории вагинальные;</w:t>
            </w:r>
          </w:p>
          <w:p w:rsidR="00A2467D" w:rsidRDefault="00103EBC">
            <w:pPr>
              <w:pStyle w:val="a9"/>
            </w:pPr>
            <w:r>
              <w:t>таблетки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препараты для лечения дерматита, кроме </w:t>
            </w:r>
            <w:r>
              <w:lastRenderedPageBreak/>
              <w:t>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5" w:name="sub_1006"/>
            <w:r>
              <w:lastRenderedPageBreak/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вагинальный;</w:t>
            </w:r>
          </w:p>
          <w:p w:rsidR="00A2467D" w:rsidRDefault="00103EBC">
            <w:pPr>
              <w:pStyle w:val="a9"/>
            </w:pPr>
            <w:r>
              <w:t>суппозитории вагинальные;</w:t>
            </w:r>
          </w:p>
          <w:p w:rsidR="00A2467D" w:rsidRDefault="00103EBC">
            <w:pPr>
              <w:pStyle w:val="a9"/>
            </w:pPr>
            <w:r>
              <w:t>таблетки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интрацервикальный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наружного применения;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масляный;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капсулы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6" w:name="sub_1007"/>
            <w:r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таблетки-лиофилизат;</w:t>
            </w:r>
          </w:p>
          <w:p w:rsidR="00A2467D" w:rsidRDefault="00103EBC">
            <w:pPr>
              <w:pStyle w:val="a9"/>
            </w:pPr>
            <w:r>
              <w:t>таблетки подъязычные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 и внутримышечного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A2467D" w:rsidRDefault="00103EBC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мазь глазная;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эмульсия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имплантат для интравитреального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жевательные;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спрей назальный;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7" w:name="sub_1008"/>
            <w:r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комбинации пенициллинов, включая комбинации с </w:t>
            </w:r>
            <w:r>
              <w:lastRenderedPageBreak/>
              <w:t>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</w:t>
            </w:r>
          </w:p>
          <w:p w:rsidR="00A2467D" w:rsidRDefault="00103EBC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A2467D" w:rsidRDefault="00103EBC">
            <w:pPr>
              <w:pStyle w:val="a9"/>
            </w:pPr>
            <w:r>
              <w:t>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A2467D" w:rsidRDefault="00103EBC">
            <w:pPr>
              <w:pStyle w:val="a9"/>
            </w:pPr>
            <w:r>
              <w:t>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порошок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 таблетки диспергируемые;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</w:t>
            </w:r>
          </w:p>
          <w:p w:rsidR="00A2467D" w:rsidRDefault="00103EBC">
            <w:pPr>
              <w:pStyle w:val="a9"/>
            </w:pPr>
            <w:r>
              <w:t>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капли глазные и ушные;</w:t>
            </w:r>
          </w:p>
          <w:p w:rsidR="00A2467D" w:rsidRDefault="00103EBC">
            <w:pPr>
              <w:pStyle w:val="a9"/>
            </w:pPr>
            <w:r>
              <w:t>мазь глазная;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капли глазные и ушные;</w:t>
            </w:r>
          </w:p>
          <w:p w:rsidR="00A2467D" w:rsidRDefault="00103EBC">
            <w:pPr>
              <w:pStyle w:val="a9"/>
            </w:pPr>
            <w:r>
              <w:t>капли ушные;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lastRenderedPageBreak/>
              <w:t>мазь глазная;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lastRenderedPageBreak/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A2467D" w:rsidRDefault="00103EBC">
            <w:pPr>
              <w:pStyle w:val="a9"/>
            </w:pPr>
            <w:r>
              <w:t>гранулы кишечнорастворимые;</w:t>
            </w:r>
          </w:p>
          <w:p w:rsidR="00A2467D" w:rsidRDefault="00103EBC">
            <w:pPr>
              <w:pStyle w:val="a9"/>
            </w:pPr>
            <w:r>
              <w:t>гранулы,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гранулы, покрытые оболочкой для приема внутрь;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внутривенного,</w:t>
            </w:r>
          </w:p>
          <w:p w:rsidR="00A2467D" w:rsidRDefault="00103EBC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инъекций и ингаляций;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lastRenderedPageBreak/>
              <w:t>мазь глазная;</w:t>
            </w:r>
          </w:p>
          <w:p w:rsidR="00A2467D" w:rsidRDefault="00103EBC">
            <w:pPr>
              <w:pStyle w:val="a9"/>
            </w:pPr>
            <w:r>
              <w:t>мазь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мягкие;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таблеток набор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жевательные;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сыворотка</w:t>
            </w:r>
          </w:p>
          <w:p w:rsidR="00A2467D" w:rsidRDefault="00103EBC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иммуноглобулин против </w:t>
            </w:r>
            <w:r>
              <w:lastRenderedPageBreak/>
              <w:t>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8" w:name="sub_1009"/>
            <w:r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введения;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внутрисосудистого введения;</w:t>
            </w:r>
          </w:p>
          <w:p w:rsidR="00A2467D" w:rsidRDefault="00103EBC">
            <w:pPr>
              <w:pStyle w:val="a9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2467D" w:rsidRDefault="00103EBC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мягкие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 некроза опухоли альфа-1</w:t>
            </w:r>
          </w:p>
          <w:p w:rsidR="00A2467D" w:rsidRDefault="00103EBC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имплантат;</w:t>
            </w:r>
          </w:p>
          <w:p w:rsidR="00A2467D" w:rsidRDefault="00103EBC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мазь для наружного и местного применения;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t>суппозитории ректальные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A2467D" w:rsidRDefault="00103EBC">
            <w:pPr>
              <w:pStyle w:val="a9"/>
            </w:pPr>
            <w:r>
              <w:t>суппозитории вагинальные 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кишечнорастворимые,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мягкие;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9" w:name="sub_1010"/>
            <w:r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наружного применения;</w:t>
            </w:r>
          </w:p>
          <w:p w:rsidR="00A2467D" w:rsidRDefault="00103EB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суппозитории ректальные (для детей);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суспензия для приема внутрь (для детей);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 и внутримышечного введения;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суппозитории ректальные (для детей);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интратекального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0" w:name="sub_1011"/>
            <w:r>
              <w:lastRenderedPageBreak/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жидкость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жидкость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газ сжатый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эмульсия для внутривенного введения;</w:t>
            </w:r>
          </w:p>
          <w:p w:rsidR="00A2467D" w:rsidRDefault="00103EBC">
            <w:pPr>
              <w:pStyle w:val="a9"/>
            </w:pPr>
            <w:r>
              <w:t>эмульсия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интратекального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пластырь трансдермальный;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защечные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сироп (для детей);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суппозитории ректальные (для детей);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суспензия для приема внутрь (для детей);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lastRenderedPageBreak/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пролонгированного действия;</w:t>
            </w:r>
          </w:p>
          <w:p w:rsidR="00A2467D" w:rsidRDefault="00103EBC">
            <w:pPr>
              <w:pStyle w:val="a9"/>
            </w:pPr>
            <w:r>
              <w:t>гранулы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сироп (для детей);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 (масляный);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защечные;</w:t>
            </w:r>
          </w:p>
          <w:p w:rsidR="00A2467D" w:rsidRDefault="00103EBC">
            <w:pPr>
              <w:pStyle w:val="a9"/>
            </w:pPr>
            <w:r>
              <w:t>таблетки подъязычные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метионил-глутамил-гистиди</w:t>
            </w:r>
            <w:r>
              <w:lastRenderedPageBreak/>
              <w:t>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капли назальные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трансдермальная терапевтическая система;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кишечнорастворимые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1" w:name="sub_1012"/>
            <w:r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эмульсия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2" w:name="sub_1013"/>
            <w:r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назальный;</w:t>
            </w:r>
          </w:p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t>капли назальные (для детей);</w:t>
            </w:r>
          </w:p>
          <w:p w:rsidR="00A2467D" w:rsidRDefault="00103EBC">
            <w:pPr>
              <w:pStyle w:val="a9"/>
            </w:pPr>
            <w:r>
              <w:t>спрей назальный;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применения;</w:t>
            </w:r>
          </w:p>
          <w:p w:rsidR="00A2467D" w:rsidRDefault="00103EBC">
            <w:pPr>
              <w:pStyle w:val="a9"/>
            </w:pPr>
            <w:r>
              <w:t>спрей для местного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A2467D" w:rsidRDefault="00103EBC">
            <w:pPr>
              <w:pStyle w:val="a9"/>
            </w:pPr>
            <w:r>
              <w:t>капсулы для ингаляций;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 с порошком для ингаляций набор;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A2467D" w:rsidRDefault="00103EBC">
            <w:pPr>
              <w:pStyle w:val="a9"/>
            </w:pPr>
            <w:r>
              <w:t>аэрозоль назальный дозированный;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суспензия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lastRenderedPageBreak/>
              <w:t>спрей назальный;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пастилки;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приема внутрь и ингаляций;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 шипучие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гранулы для приготовления сиропа;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 и ингаляций;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шипучие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3" w:name="sub_1014"/>
            <w:r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глазная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противоглаукомные препараты </w:t>
            </w:r>
            <w:r>
              <w:lastRenderedPageBreak/>
              <w:t>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глазной;</w:t>
            </w:r>
          </w:p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ушные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4" w:name="sub_1015"/>
            <w:r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комплекс </w:t>
            </w:r>
            <w:r w:rsidR="00355CFD"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жевательные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внутрисосудистого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диагностические</w:t>
            </w:r>
          </w:p>
          <w:p w:rsidR="00A2467D" w:rsidRDefault="00103EBC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A2467D" w:rsidRDefault="00A2467D"/>
    <w:p w:rsidR="00A2467D" w:rsidRDefault="00103EBC">
      <w:pPr>
        <w:ind w:firstLine="698"/>
        <w:jc w:val="right"/>
      </w:pPr>
      <w:bookmarkStart w:id="1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15"/>
    <w:p w:rsidR="00A2467D" w:rsidRDefault="00A2467D"/>
    <w:p w:rsidR="00A2467D" w:rsidRDefault="00103EBC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A2467D" w:rsidRDefault="00103EB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2467D" w:rsidRDefault="00103EBC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3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14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A2467D" w:rsidRDefault="00A2467D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6" w:name="sub_2001"/>
            <w:r>
              <w:t>A</w:t>
            </w:r>
            <w:bookmarkEnd w:id="1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таблетки кишечнорасторимые;</w:t>
            </w:r>
          </w:p>
          <w:p w:rsidR="00A2467D" w:rsidRDefault="00103EBC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лиофилизированные;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 жевательные;</w:t>
            </w:r>
          </w:p>
          <w:p w:rsidR="00A2467D" w:rsidRDefault="00103EBC">
            <w:pPr>
              <w:pStyle w:val="a9"/>
            </w:pPr>
            <w:r>
              <w:t>таблетки лиофилизированные;</w:t>
            </w:r>
          </w:p>
          <w:p w:rsidR="00A2467D" w:rsidRDefault="00103EBC">
            <w:pPr>
              <w:pStyle w:val="a9"/>
            </w:pPr>
            <w:r>
              <w:t>таблетки-лиофилизат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суспензия ректальная;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A2467D" w:rsidRDefault="00103EBC">
            <w:pPr>
              <w:pStyle w:val="a9"/>
            </w:pPr>
            <w:r>
              <w:t>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2467D" w:rsidRDefault="00103EBC">
            <w:pPr>
              <w:pStyle w:val="a9"/>
            </w:pPr>
            <w:r>
              <w:t>порошок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приема внутрь и местного применения;</w:t>
            </w:r>
          </w:p>
          <w:p w:rsidR="00A2467D" w:rsidRDefault="00103EBC">
            <w:pPr>
              <w:pStyle w:val="a9"/>
            </w:pPr>
            <w:r>
              <w:t>суппозитории вагинальные 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кишечнорастворимые;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капли для приема внутрь и наружного применения;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 (масляный);</w:t>
            </w:r>
          </w:p>
          <w:p w:rsidR="00A2467D" w:rsidRDefault="00103EBC">
            <w:pPr>
              <w:pStyle w:val="a9"/>
            </w:pPr>
            <w:r>
              <w:t>раствор для приема внутрь и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55CFD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55CFD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аскорбиновая кислота (витамин </w:t>
            </w:r>
            <w:r>
              <w:lastRenderedPageBreak/>
              <w:t>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кишечнорастворимые;</w:t>
            </w:r>
          </w:p>
          <w:p w:rsidR="00A2467D" w:rsidRDefault="00103EBC">
            <w:pPr>
              <w:pStyle w:val="a9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7" w:name="sub_2002"/>
            <w:r>
              <w:t>B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 жевательные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витамин </w:t>
            </w:r>
            <w:r w:rsidR="00355CFD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8" w:name="sub_2003"/>
            <w:r>
              <w:lastRenderedPageBreak/>
              <w:t>C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спрей дозированный;</w:t>
            </w:r>
          </w:p>
          <w:p w:rsidR="00A2467D" w:rsidRDefault="00103EBC">
            <w:pPr>
              <w:pStyle w:val="a9"/>
            </w:pPr>
            <w:r>
              <w:t>спрей подъязычный дозированный;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ретард;</w:t>
            </w:r>
          </w:p>
          <w:p w:rsidR="00A2467D" w:rsidRDefault="00103EBC">
            <w:pPr>
              <w:pStyle w:val="a9"/>
            </w:pPr>
            <w:r>
              <w:t>капсулы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подъязычный дозированный;</w:t>
            </w:r>
          </w:p>
          <w:p w:rsidR="00A2467D" w:rsidRDefault="00103EBC">
            <w:pPr>
              <w:pStyle w:val="a9"/>
            </w:pPr>
            <w:r>
              <w:t>капсулы подъязычные;</w:t>
            </w:r>
          </w:p>
          <w:p w:rsidR="00A2467D" w:rsidRDefault="00103EBC">
            <w:pPr>
              <w:pStyle w:val="a9"/>
            </w:pPr>
            <w:r>
              <w:t>пленки для наклеивания на десну;</w:t>
            </w:r>
          </w:p>
          <w:p w:rsidR="00A2467D" w:rsidRDefault="00103EBC">
            <w:pPr>
              <w:pStyle w:val="a9"/>
            </w:pPr>
            <w:r>
              <w:t>спрей подъязычный дозированный;</w:t>
            </w:r>
          </w:p>
          <w:p w:rsidR="00A2467D" w:rsidRDefault="00103EBC">
            <w:pPr>
              <w:pStyle w:val="a9"/>
            </w:pPr>
            <w:r>
              <w:t>таблетки подъязычные;</w:t>
            </w:r>
          </w:p>
          <w:p w:rsidR="00A2467D" w:rsidRDefault="00103EBC">
            <w:pPr>
              <w:pStyle w:val="a9"/>
            </w:pPr>
            <w:r>
              <w:t>таблетки сублингвальные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селективные </w:t>
            </w:r>
            <w:r>
              <w:lastRenderedPageBreak/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19" w:name="sub_2004"/>
            <w:r>
              <w:t>D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 в комбинации</w:t>
            </w:r>
          </w:p>
          <w:p w:rsidR="00A2467D" w:rsidRDefault="00103EBC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lastRenderedPageBreak/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применения;</w:t>
            </w:r>
          </w:p>
          <w:p w:rsidR="00A2467D" w:rsidRDefault="00103EBC">
            <w:pPr>
              <w:pStyle w:val="a9"/>
            </w:pPr>
            <w:r>
              <w:t>раствор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 (спиртовой);</w:t>
            </w:r>
          </w:p>
          <w:p w:rsidR="00A2467D" w:rsidRDefault="00103EBC">
            <w:pPr>
              <w:pStyle w:val="a9"/>
            </w:pPr>
            <w:r>
              <w:t>спрей для наружного применения (спиртовой);</w:t>
            </w:r>
          </w:p>
          <w:p w:rsidR="00A2467D" w:rsidRDefault="00103EBC">
            <w:pPr>
              <w:pStyle w:val="a9"/>
            </w:pPr>
            <w:r>
              <w:t>суппозитории вагинальные;</w:t>
            </w:r>
          </w:p>
          <w:p w:rsidR="00A2467D" w:rsidRDefault="00103EBC">
            <w:pPr>
              <w:pStyle w:val="a9"/>
            </w:pPr>
            <w:r>
              <w:t>таблетки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0" w:name="sub_2005"/>
            <w:r>
              <w:lastRenderedPageBreak/>
              <w:t>G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вагинальный;</w:t>
            </w:r>
          </w:p>
          <w:p w:rsidR="00A2467D" w:rsidRDefault="00103EBC">
            <w:pPr>
              <w:pStyle w:val="a9"/>
            </w:pPr>
            <w:r>
              <w:t>суппозитории вагинальные;</w:t>
            </w:r>
          </w:p>
          <w:p w:rsidR="00A2467D" w:rsidRDefault="00103EBC">
            <w:pPr>
              <w:pStyle w:val="a9"/>
            </w:pPr>
            <w:r>
              <w:t>таблетки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наружного применения;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масляный;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капсулы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1" w:name="sub_2006"/>
            <w:r>
              <w:t>H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lastRenderedPageBreak/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таблетки-лиофилизат;</w:t>
            </w:r>
          </w:p>
          <w:p w:rsidR="00A2467D" w:rsidRDefault="00103EBC">
            <w:pPr>
              <w:pStyle w:val="a9"/>
            </w:pPr>
            <w:r>
              <w:t>таблетки подъязычные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A2467D" w:rsidRDefault="00103EBC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глазная;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A2467D" w:rsidRDefault="00103EBC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эмульсия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жевательные;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спрей назальный;</w:t>
            </w:r>
          </w:p>
          <w:p w:rsidR="00A2467D" w:rsidRDefault="00103EBC">
            <w:pPr>
              <w:pStyle w:val="a9"/>
            </w:pPr>
            <w:r>
              <w:lastRenderedPageBreak/>
              <w:t>спрей назальный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2" w:name="sub_2007"/>
            <w:r>
              <w:t>J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капли глазные и ушные;</w:t>
            </w:r>
          </w:p>
          <w:p w:rsidR="00A2467D" w:rsidRDefault="00103EBC">
            <w:pPr>
              <w:pStyle w:val="a9"/>
            </w:pPr>
            <w:r>
              <w:t>мазь глазная;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капли глазные и ушные;</w:t>
            </w:r>
          </w:p>
          <w:p w:rsidR="00A2467D" w:rsidRDefault="00103EBC">
            <w:pPr>
              <w:pStyle w:val="a9"/>
            </w:pPr>
            <w:r>
              <w:t>капли ушные;</w:t>
            </w:r>
          </w:p>
          <w:p w:rsidR="00A2467D" w:rsidRDefault="00103EBC">
            <w:pPr>
              <w:pStyle w:val="a9"/>
            </w:pPr>
            <w:r>
              <w:t>мазь глазная;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lastRenderedPageBreak/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глазная;</w:t>
            </w:r>
          </w:p>
          <w:p w:rsidR="00A2467D" w:rsidRDefault="00103EBC">
            <w:pPr>
              <w:pStyle w:val="a9"/>
            </w:pPr>
            <w:r>
              <w:t>мазь для местного и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3" w:name="sub_2008"/>
            <w:r>
              <w:t>L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мягкие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имплантат;</w:t>
            </w:r>
          </w:p>
          <w:p w:rsidR="00A2467D" w:rsidRDefault="00103EBC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A2467D" w:rsidRDefault="00103EBC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раствор для внутривенного и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мягкие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4" w:name="sub_2009"/>
            <w:r>
              <w:t>M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для наружного применения;</w:t>
            </w:r>
          </w:p>
          <w:p w:rsidR="00A2467D" w:rsidRDefault="00103EB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крем для наружного применения;</w:t>
            </w:r>
          </w:p>
          <w:p w:rsidR="00A2467D" w:rsidRDefault="00103EBC">
            <w:pPr>
              <w:pStyle w:val="a9"/>
            </w:pPr>
            <w:r>
              <w:t>мазь для наружного применения;</w:t>
            </w:r>
          </w:p>
          <w:p w:rsidR="00A2467D" w:rsidRDefault="00103EBC">
            <w:pPr>
              <w:pStyle w:val="a9"/>
            </w:pPr>
            <w:r>
              <w:t>раствор для внутривенного введения;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суппозитории ректальные (для детей);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суспензия для приема внутрь (для детей);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суппозитории ректальные (для детей);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A2467D" w:rsidRDefault="00103EBC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A2467D" w:rsidRDefault="00103EBC">
            <w:pPr>
              <w:pStyle w:val="a9"/>
            </w:pPr>
            <w:r>
              <w:t>раствор для инфузий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5" w:name="sub_2010"/>
            <w:r>
              <w:t>N</w:t>
            </w:r>
            <w:bookmarkEnd w:id="2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lastRenderedPageBreak/>
              <w:t>раствор для подкожного введения;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защечные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инъекций;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оболочкой;</w:t>
            </w:r>
          </w:p>
          <w:p w:rsidR="00A2467D" w:rsidRDefault="00103EBC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A2467D" w:rsidRDefault="00103EBC">
            <w:pPr>
              <w:pStyle w:val="a9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сироп (для детей);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суппозитории ректальные (для детей);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суспензия для приема внутрь (для детей);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пролонгированного действия;</w:t>
            </w:r>
          </w:p>
          <w:p w:rsidR="00A2467D" w:rsidRDefault="00103EBC">
            <w:pPr>
              <w:pStyle w:val="a9"/>
            </w:pPr>
            <w:r>
              <w:t>гранулы с пролонгированным высвобождением;</w:t>
            </w:r>
          </w:p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сироп (для детей);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кишечнорастворимой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с модифицированным высвобождением;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A2467D" w:rsidRDefault="00103EBC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раствор для внутримышечного введения (масляный);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введения (масляный);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диспергируемые в полости рта;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инъекций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трансдермальная терапевтическая система;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раствор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lastRenderedPageBreak/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6" w:name="sub_2011"/>
            <w:r>
              <w:t>P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7" w:name="sub_2012"/>
            <w:r>
              <w:t>R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назальный;</w:t>
            </w:r>
          </w:p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t>капли назальные (для детей);</w:t>
            </w:r>
          </w:p>
          <w:p w:rsidR="00A2467D" w:rsidRDefault="00103EBC">
            <w:pPr>
              <w:pStyle w:val="a9"/>
            </w:pPr>
            <w:r>
              <w:t>спрей назальный;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A2467D" w:rsidRDefault="00103EBC">
            <w:pPr>
              <w:pStyle w:val="a9"/>
            </w:pPr>
            <w:r>
              <w:t>капсулы для ингаляций;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 с порошком для ингаляций набор;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порошок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A2467D" w:rsidRDefault="00103EBC">
            <w:pPr>
              <w:pStyle w:val="a9"/>
            </w:pPr>
            <w:r>
              <w:t>аэрозоль назальный дозированный;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суспензия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капли назальные;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капсулы кишечнорастворимые;</w:t>
            </w:r>
          </w:p>
          <w:p w:rsidR="00A2467D" w:rsidRDefault="00103EBC">
            <w:pPr>
              <w:pStyle w:val="a9"/>
            </w:pPr>
            <w:r>
              <w:t>порошок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ингаляций;</w:t>
            </w:r>
          </w:p>
          <w:p w:rsidR="00A2467D" w:rsidRDefault="00103EBC">
            <w:pPr>
              <w:pStyle w:val="a9"/>
            </w:pPr>
            <w:r>
              <w:t>спрей назальный дозированный;</w:t>
            </w:r>
          </w:p>
          <w:p w:rsidR="00A2467D" w:rsidRDefault="00103EBC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с порошком для ингаляций;</w:t>
            </w:r>
          </w:p>
          <w:p w:rsidR="00A2467D" w:rsidRDefault="00103EBC">
            <w:pPr>
              <w:pStyle w:val="a9"/>
            </w:pPr>
            <w:r>
              <w:t>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дозированный;</w:t>
            </w:r>
          </w:p>
          <w:p w:rsidR="00A2467D" w:rsidRDefault="00103EBC">
            <w:pPr>
              <w:pStyle w:val="a9"/>
            </w:pPr>
            <w:r>
              <w:t>капсулы;</w:t>
            </w:r>
          </w:p>
          <w:p w:rsidR="00A2467D" w:rsidRDefault="00103EBC">
            <w:pPr>
              <w:pStyle w:val="a9"/>
            </w:pPr>
            <w:r>
              <w:t>спрей назальный;</w:t>
            </w:r>
          </w:p>
          <w:p w:rsidR="00A2467D" w:rsidRDefault="00103EBC">
            <w:pPr>
              <w:pStyle w:val="a9"/>
            </w:pPr>
            <w:r>
              <w:t>спрей назальный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A2467D" w:rsidRDefault="00103EBC">
            <w:pPr>
              <w:pStyle w:val="a9"/>
            </w:pPr>
            <w:r>
              <w:t>раствор для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A2467D" w:rsidRDefault="00103EBC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пролонгированного действия;</w:t>
            </w:r>
          </w:p>
          <w:p w:rsidR="00A2467D" w:rsidRDefault="00103EBC">
            <w:pPr>
              <w:pStyle w:val="a9"/>
            </w:pPr>
            <w:r>
              <w:t>пастилки;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раствор для приема внутрь и ингаляций;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lastRenderedPageBreak/>
              <w:t>таблетки;</w:t>
            </w:r>
          </w:p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t>таблетки для рассасывания;</w:t>
            </w:r>
          </w:p>
          <w:p w:rsidR="00A2467D" w:rsidRDefault="00103EBC">
            <w:pPr>
              <w:pStyle w:val="a9"/>
            </w:pPr>
            <w:r>
              <w:t>таблетки шипучие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гранулы для приготовления сиропа;</w:t>
            </w:r>
          </w:p>
          <w:p w:rsidR="00A2467D" w:rsidRDefault="00103EBC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A2467D" w:rsidRDefault="00103EBC">
            <w:pPr>
              <w:pStyle w:val="a9"/>
            </w:pPr>
            <w:r>
              <w:t>раствор для инъекций и ингаляций;</w:t>
            </w:r>
          </w:p>
          <w:p w:rsidR="00A2467D" w:rsidRDefault="00103EBC">
            <w:pPr>
              <w:pStyle w:val="a9"/>
            </w:pPr>
            <w:r>
              <w:t>раствор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таблетки;</w:t>
            </w:r>
          </w:p>
          <w:p w:rsidR="00A2467D" w:rsidRDefault="00103EBC">
            <w:pPr>
              <w:pStyle w:val="a9"/>
            </w:pPr>
            <w:r>
              <w:t>таблетки шипучие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для приема внутрь;</w:t>
            </w:r>
          </w:p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таблетки, покрытые оболочкой;</w:t>
            </w:r>
          </w:p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8" w:name="sub_2013"/>
            <w:r>
              <w:t>S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глазная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глазной;</w:t>
            </w:r>
          </w:p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бутиламиногидрокси-</w:t>
            </w:r>
          </w:p>
          <w:p w:rsidR="00A2467D" w:rsidRDefault="00103EBC">
            <w:pPr>
              <w:pStyle w:val="a9"/>
            </w:pPr>
            <w:r>
              <w:t>пропоксифеноксиметил-</w:t>
            </w:r>
          </w:p>
          <w:p w:rsidR="00A2467D" w:rsidRDefault="00103EBC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ушные</w:t>
            </w:r>
          </w:p>
        </w:tc>
      </w:tr>
    </w:tbl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1"/>
            </w:pPr>
            <w:bookmarkStart w:id="29" w:name="sub_2014"/>
            <w:r>
              <w:t>V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диспергируемые;</w:t>
            </w:r>
          </w:p>
          <w:p w:rsidR="00A2467D" w:rsidRDefault="00103EBC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комплекс </w:t>
            </w:r>
            <w:r w:rsidR="00355CFD">
              <w:rPr>
                <w:noProof/>
              </w:rPr>
              <w:drawing>
                <wp:inline distT="0" distB="0" distL="0" distR="0">
                  <wp:extent cx="152400" cy="2095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 жевательные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A2467D" w:rsidRDefault="00A2467D"/>
    <w:p w:rsidR="00A2467D" w:rsidRDefault="00103EB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2467D" w:rsidRDefault="00103EBC">
      <w:bookmarkStart w:id="30" w:name="sub_1111"/>
      <w:r>
        <w:t>* Лекарственные препараты, назначаемые по решению врачебной комиссии медицинской организации.</w:t>
      </w:r>
    </w:p>
    <w:bookmarkEnd w:id="30"/>
    <w:p w:rsidR="00A2467D" w:rsidRDefault="00A2467D"/>
    <w:p w:rsidR="00A2467D" w:rsidRDefault="00103EBC">
      <w:pPr>
        <w:ind w:firstLine="698"/>
        <w:jc w:val="right"/>
      </w:pPr>
      <w:bookmarkStart w:id="3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31"/>
    <w:p w:rsidR="00A2467D" w:rsidRDefault="00A2467D"/>
    <w:p w:rsidR="00A2467D" w:rsidRDefault="00103EBC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A2467D" w:rsidRDefault="00A2467D"/>
    <w:p w:rsidR="00A2467D" w:rsidRDefault="00103EBC">
      <w:pPr>
        <w:pStyle w:val="1"/>
      </w:pPr>
      <w:bookmarkStart w:id="32" w:name="sub_3001"/>
      <w:r>
        <w:t>I. Лекарственные препараты, которыми обеспечиваются больные гемофилией</w:t>
      </w:r>
    </w:p>
    <w:bookmarkEnd w:id="32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антиингибиторный коагулянтный комплекс</w:t>
            </w:r>
          </w:p>
          <w:p w:rsidR="00A2467D" w:rsidRDefault="00103EBC">
            <w:pPr>
              <w:pStyle w:val="a9"/>
            </w:pPr>
            <w:r>
              <w:t>мороктоког альфа</w:t>
            </w:r>
          </w:p>
          <w:p w:rsidR="00A2467D" w:rsidRDefault="00103EBC">
            <w:pPr>
              <w:pStyle w:val="a9"/>
            </w:pPr>
            <w:r>
              <w:t>нонаког альфа</w:t>
            </w:r>
          </w:p>
          <w:p w:rsidR="00A2467D" w:rsidRDefault="00103EBC">
            <w:pPr>
              <w:pStyle w:val="a9"/>
            </w:pPr>
            <w:r>
              <w:t>октоког альфа</w:t>
            </w:r>
          </w:p>
          <w:p w:rsidR="00A2467D" w:rsidRDefault="00103EBC">
            <w:pPr>
              <w:pStyle w:val="a9"/>
            </w:pPr>
            <w:r>
              <w:t>фактор свертывания крови VIII</w:t>
            </w:r>
          </w:p>
          <w:p w:rsidR="00A2467D" w:rsidRDefault="00103EBC">
            <w:pPr>
              <w:pStyle w:val="a9"/>
            </w:pPr>
            <w:r>
              <w:t>фактор свертывания крови IX</w:t>
            </w:r>
          </w:p>
          <w:p w:rsidR="00A2467D" w:rsidRDefault="00103EBC">
            <w:pPr>
              <w:pStyle w:val="a9"/>
            </w:pPr>
            <w:r>
              <w:t>фактор свертывания крови VIII + фактор Виллебранда</w:t>
            </w:r>
          </w:p>
          <w:p w:rsidR="00A2467D" w:rsidRDefault="00103EBC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33" w:name="sub_3002"/>
      <w:r>
        <w:t>II. Лекарственные препараты, которыми обеспечиваются больные муковисцидозом</w:t>
      </w:r>
    </w:p>
    <w:bookmarkEnd w:id="33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дорназа альфа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34" w:name="sub_3003"/>
      <w:r>
        <w:t>III. Лекарственные препараты, которыми обеспечиваются больные гипофизарным нанизмом</w:t>
      </w:r>
    </w:p>
    <w:bookmarkEnd w:id="34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A2467D"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соматропин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35" w:name="sub_3004"/>
      <w:r>
        <w:t>IV. Лекарственные препараты, которыми обеспечиваются больные болезнью Гоше</w:t>
      </w:r>
    </w:p>
    <w:bookmarkEnd w:id="35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A2467D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велаглюцераза альфа</w:t>
            </w:r>
          </w:p>
          <w:p w:rsidR="00A2467D" w:rsidRDefault="00103EBC">
            <w:pPr>
              <w:pStyle w:val="a9"/>
            </w:pPr>
            <w:r>
              <w:t>имиглюцераза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3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36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флударабин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ритуксимаб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иматиниб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бортезомиб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леналидомид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37" w:name="sub_3006"/>
      <w:r>
        <w:t>VI. Лекарственные препараты, которыми обеспечиваются больные рассеянным склерозом</w:t>
      </w:r>
    </w:p>
    <w:bookmarkEnd w:id="37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интерферон бета-1a</w:t>
            </w:r>
          </w:p>
          <w:p w:rsidR="00A2467D" w:rsidRDefault="00103EBC">
            <w:pPr>
              <w:pStyle w:val="a9"/>
            </w:pPr>
            <w:r>
              <w:t>интерферон бета-1b</w:t>
            </w:r>
          </w:p>
          <w:p w:rsidR="00A2467D" w:rsidRDefault="00103EBC">
            <w:pPr>
              <w:pStyle w:val="a9"/>
            </w:pPr>
            <w:r>
              <w:t>пэгинтерферон бета-1a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глатирамера ацетат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натализумаб</w:t>
            </w:r>
          </w:p>
          <w:p w:rsidR="00A2467D" w:rsidRDefault="00103EBC">
            <w:pPr>
              <w:pStyle w:val="a9"/>
            </w:pPr>
            <w:r>
              <w:t>терифлуномид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3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38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микофенолата мофетил</w:t>
            </w:r>
          </w:p>
          <w:p w:rsidR="00A2467D" w:rsidRDefault="00103EBC">
            <w:pPr>
              <w:pStyle w:val="a9"/>
            </w:pPr>
            <w:r>
              <w:t>микофеноловая кислота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такролимус</w:t>
            </w:r>
          </w:p>
          <w:p w:rsidR="00A2467D" w:rsidRDefault="00103EBC">
            <w:pPr>
              <w:pStyle w:val="a9"/>
            </w:pPr>
            <w:r>
              <w:t>циклоспорин</w:t>
            </w:r>
          </w:p>
        </w:tc>
      </w:tr>
    </w:tbl>
    <w:p w:rsidR="00A2467D" w:rsidRDefault="00A2467D"/>
    <w:p w:rsidR="00A2467D" w:rsidRDefault="00103EBC">
      <w:pPr>
        <w:ind w:firstLine="698"/>
        <w:jc w:val="right"/>
      </w:pPr>
      <w:bookmarkStart w:id="3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39"/>
    <w:p w:rsidR="00A2467D" w:rsidRDefault="00A2467D"/>
    <w:p w:rsidR="00A2467D" w:rsidRDefault="00103EBC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A2467D" w:rsidRDefault="00A2467D"/>
    <w:p w:rsidR="00A2467D" w:rsidRDefault="00103EBC">
      <w:pPr>
        <w:pStyle w:val="1"/>
      </w:pPr>
      <w:bookmarkStart w:id="4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0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A2467D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или спрей подъязычный дозированный;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средства, действующие</w:t>
            </w:r>
          </w:p>
          <w:p w:rsidR="00A2467D" w:rsidRDefault="00103EBC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капсулы,</w:t>
            </w:r>
          </w:p>
          <w:p w:rsidR="00A2467D" w:rsidRDefault="00103EBC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вагинальный,</w:t>
            </w:r>
          </w:p>
          <w:p w:rsidR="00A2467D" w:rsidRDefault="00103EBC">
            <w:pPr>
              <w:pStyle w:val="a9"/>
            </w:pPr>
            <w:r>
              <w:t>или таблетки вагинальные,</w:t>
            </w:r>
          </w:p>
          <w:p w:rsidR="00A2467D" w:rsidRDefault="00103EBC">
            <w:pPr>
              <w:pStyle w:val="a9"/>
            </w:pPr>
            <w:r>
              <w:t>или суппозитории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таблетки;</w:t>
            </w:r>
          </w:p>
          <w:p w:rsidR="00A2467D" w:rsidRDefault="00103EBC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суспензия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  <w:p w:rsidR="00A2467D" w:rsidRDefault="00103EBC">
            <w:pPr>
              <w:pStyle w:val="a9"/>
            </w:pPr>
            <w:r>
              <w:t>или капли глазные и ушные;</w:t>
            </w:r>
          </w:p>
          <w:p w:rsidR="00A2467D" w:rsidRDefault="00103EBC">
            <w:pPr>
              <w:pStyle w:val="a9"/>
            </w:pPr>
            <w:r>
              <w:t>капли ушные;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производные уксусной кислоты и </w:t>
            </w:r>
            <w:r>
              <w:lastRenderedPageBreak/>
              <w:t>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lastRenderedPageBreak/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lastRenderedPageBreak/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таблетки;</w:t>
            </w:r>
          </w:p>
          <w:p w:rsidR="00A2467D" w:rsidRDefault="00103EBC">
            <w:pPr>
              <w:pStyle w:val="a9"/>
            </w:pPr>
            <w:r>
              <w:t>суспензия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 или суспензия для приема внутрь;</w:t>
            </w:r>
          </w:p>
          <w:p w:rsidR="00A2467D" w:rsidRDefault="00103EBC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другие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мазь глазная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</w:t>
            </w:r>
          </w:p>
        </w:tc>
      </w:tr>
    </w:tbl>
    <w:p w:rsidR="00A2467D" w:rsidRDefault="00A2467D"/>
    <w:p w:rsidR="00A2467D" w:rsidRDefault="00103EBC">
      <w:pPr>
        <w:pStyle w:val="1"/>
      </w:pPr>
      <w:bookmarkStart w:id="4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1"/>
    <w:p w:rsidR="00A2467D" w:rsidRDefault="00A246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A2467D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порошок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драже</w:t>
            </w:r>
          </w:p>
          <w:p w:rsidR="00A2467D" w:rsidRDefault="00103EBC">
            <w:pPr>
              <w:pStyle w:val="a9"/>
            </w:pPr>
            <w:r>
              <w:t>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спрей подъязычный дозированный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гель вагинальный,</w:t>
            </w:r>
          </w:p>
          <w:p w:rsidR="00A2467D" w:rsidRDefault="00103EBC">
            <w:pPr>
              <w:pStyle w:val="a9"/>
            </w:pPr>
            <w:r>
              <w:t>или таблетки вагинальные,</w:t>
            </w:r>
          </w:p>
          <w:p w:rsidR="00A2467D" w:rsidRDefault="00103EBC">
            <w:pPr>
              <w:pStyle w:val="a9"/>
            </w:pPr>
            <w:r>
              <w:t>или суппозитории вагинальные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 или 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 xml:space="preserve">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капли глазные;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капсулы</w:t>
            </w:r>
          </w:p>
          <w:p w:rsidR="00A2467D" w:rsidRDefault="00103EBC">
            <w:pPr>
              <w:pStyle w:val="a9"/>
            </w:pPr>
            <w:r>
              <w:t>или таблетки;</w:t>
            </w:r>
          </w:p>
          <w:p w:rsidR="00A2467D" w:rsidRDefault="00103EBC">
            <w:pPr>
              <w:pStyle w:val="a9"/>
            </w:pPr>
            <w:r>
              <w:t>суспензия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 или суспензия для приема внутрь;</w:t>
            </w:r>
          </w:p>
          <w:p w:rsidR="00A2467D" w:rsidRDefault="00103EBC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A2467D" w:rsidRDefault="00103EBC">
            <w:pPr>
              <w:pStyle w:val="a9"/>
            </w:pPr>
            <w:r>
              <w:t>суппозитории ректальные;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A2467D" w:rsidRDefault="00103EBC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lastRenderedPageBreak/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сироп для приема внутрь;</w:t>
            </w:r>
          </w:p>
          <w:p w:rsidR="00A2467D" w:rsidRDefault="00103EBC">
            <w:pPr>
              <w:pStyle w:val="a9"/>
            </w:pPr>
            <w:r>
              <w:t>таблетки</w:t>
            </w: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  <w:tr w:rsidR="00A2467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103EBC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2467D" w:rsidRDefault="00A2467D">
            <w:pPr>
              <w:pStyle w:val="a7"/>
            </w:pPr>
          </w:p>
        </w:tc>
      </w:tr>
    </w:tbl>
    <w:p w:rsidR="00A2467D" w:rsidRDefault="00A2467D"/>
    <w:sectPr w:rsidR="00A2467D" w:rsidSect="00A2467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1DA7"/>
    <w:rsid w:val="00103EBC"/>
    <w:rsid w:val="001D50B8"/>
    <w:rsid w:val="00355CFD"/>
    <w:rsid w:val="00A2467D"/>
    <w:rsid w:val="00C3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6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2467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467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246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2467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246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2467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2467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2467D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2467D"/>
  </w:style>
  <w:style w:type="paragraph" w:styleId="ab">
    <w:name w:val="Balloon Text"/>
    <w:basedOn w:val="a"/>
    <w:link w:val="ac"/>
    <w:uiPriority w:val="99"/>
    <w:semiHidden/>
    <w:unhideWhenUsed/>
    <w:rsid w:val="00103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garantF1://71695840.2000" TargetMode="External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3.emf"/><Relationship Id="rId12" Type="http://schemas.openxmlformats.org/officeDocument/2006/relationships/hyperlink" Target="garantF1://77569972.0" TargetMode="Externa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garantF1://7169584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167</Pages>
  <Words>17746</Words>
  <Characters>153316</Characters>
  <Application>Microsoft Office Word</Application>
  <DocSecurity>0</DocSecurity>
  <Lines>1277</Lines>
  <Paragraphs>341</Paragraphs>
  <ScaleCrop>false</ScaleCrop>
  <Company>НПП "Гарант-Сервис"</Company>
  <LinksUpToDate>false</LinksUpToDate>
  <CharactersWithSpaces>170721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Белькова Надежда</cp:lastModifiedBy>
  <cp:revision>4</cp:revision>
  <dcterms:created xsi:type="dcterms:W3CDTF">2019-01-12T11:22:00Z</dcterms:created>
  <dcterms:modified xsi:type="dcterms:W3CDTF">2019-01-12T11:25:00Z</dcterms:modified>
</cp:coreProperties>
</file>