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2427"/>
        <w:gridCol w:w="2446"/>
        <w:gridCol w:w="1552"/>
        <w:gridCol w:w="2476"/>
        <w:gridCol w:w="2051"/>
        <w:gridCol w:w="2051"/>
      </w:tblGrid>
      <w:tr w:rsidR="00103445" w:rsidRPr="00103445" w:rsidTr="00103445">
        <w:trPr>
          <w:trHeight w:val="1059"/>
          <w:tblHeader/>
        </w:trPr>
        <w:tc>
          <w:tcPr>
            <w:tcW w:w="158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103445"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  <w:t>ПОДРАЗДЕЛЕНИЕ / ДОЛЖНОСТЬ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  <w:t>ДИПЛОМ (УЧРЕЖДЕНИЕ / КВАЛИФИКАЦИЯ / СПЕЦИАЛЬНОСТЬ 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  <w:t>ДАТА ДИПЛОМА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  <w:t>СЕРТИФИКАТ (УЧРЕЖДЕНИЕ /СПЕЦИАЛЬНОСТЬ)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  <w:t>ДАТА ПОЛУЧЕНИЯ СЕРТИФИКАТА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aps/>
                <w:color w:val="1E1E1E"/>
                <w:sz w:val="23"/>
                <w:szCs w:val="23"/>
                <w:lang w:eastAsia="ru-RU"/>
              </w:rPr>
              <w:t>ДАТА ОКОНЧАНИЯ СЕРТИФИКАТА</w:t>
            </w:r>
          </w:p>
        </w:tc>
      </w:tr>
      <w:tr w:rsidR="00103445" w:rsidRPr="00103445" w:rsidTr="00103445">
        <w:trPr>
          <w:trHeight w:val="10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Августовских Мария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225 Неврологическое отделение (стационар) / 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Южно-Уральский 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гос.медицинский</w:t>
            </w:r>
            <w:proofErr w:type="spellEnd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 университет / врач / 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21.06.2016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ГБОУ ВПО ЮУГМУ / Неврология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31.07.2017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31.07.2022</w:t>
            </w:r>
          </w:p>
        </w:tc>
      </w:tr>
      <w:tr w:rsidR="00103445" w:rsidRPr="00103445" w:rsidTr="00103445">
        <w:trPr>
          <w:trHeight w:val="79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Акбаров 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Нургалий</w:t>
            </w:r>
            <w:proofErr w:type="spellEnd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 Ахметович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248 Отделение 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онкологич</w:t>
            </w:r>
            <w:proofErr w:type="spellEnd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. паллиативной 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мед.помощи</w:t>
            </w:r>
            <w:proofErr w:type="spellEnd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 / врач-онколог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Челябинский мединститут / врач / 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30.06.1969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ГБОУ ВПО "ЮУГМУ / Онкология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29.06.2016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29.06.2021</w:t>
            </w:r>
          </w:p>
        </w:tc>
      </w:tr>
      <w:tr w:rsidR="00103445" w:rsidRPr="00103445" w:rsidTr="00103445">
        <w:trPr>
          <w:trHeight w:val="79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Алабугин</w:t>
            </w:r>
            <w:proofErr w:type="spellEnd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 Илья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216 Травматологическое отделение стационара / врач-травматолог-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ортоп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Челяб.гос.медицинская</w:t>
            </w:r>
            <w:proofErr w:type="spellEnd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 академия / врач / 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14.07.1999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ЮУГМУ / травматология и ортопедия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03.10.2017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03.10.2022</w:t>
            </w:r>
          </w:p>
        </w:tc>
      </w:tr>
      <w:tr w:rsidR="00103445" w:rsidRPr="00103445" w:rsidTr="00103445">
        <w:trPr>
          <w:trHeight w:val="79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Алетина</w:t>
            </w:r>
            <w:proofErr w:type="spellEnd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 Людмила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207 Приемное отделение 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терап.корпуса</w:t>
            </w:r>
            <w:proofErr w:type="spellEnd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 / врач приемного отдел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Челябинский мединститут / врач / 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30.06.1995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ФГБОУ ВО ЮУГМУ /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26.12.2018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26.12.2023</w:t>
            </w:r>
          </w:p>
        </w:tc>
      </w:tr>
      <w:tr w:rsidR="00103445" w:rsidRPr="00103445" w:rsidTr="00103445">
        <w:trPr>
          <w:trHeight w:val="79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Алиханов 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Намиг</w:t>
            </w:r>
            <w:proofErr w:type="spellEnd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Гусейнович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211 Онкологическое отделение (стационар) / врач-онколог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ЧГМА / врач / 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11.06.2010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ФГБОУ ВПО "ЮУГМУ" МЗ РФ / онкология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29.06.2017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29.06.2022</w:t>
            </w:r>
          </w:p>
        </w:tc>
      </w:tr>
      <w:tr w:rsidR="00103445" w:rsidRPr="00103445" w:rsidTr="00103445">
        <w:trPr>
          <w:trHeight w:val="79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lastRenderedPageBreak/>
              <w:t>Алиханова Евгения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236 Гинекологическое отделение №2 / врач-акушер-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гинекол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ЮУГМУ / / Акушерство и гинекология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ГБОУ ВПО ЮУГМУ / Акушерство и гинекология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31.08.2020</w:t>
            </w:r>
          </w:p>
        </w:tc>
      </w:tr>
      <w:tr w:rsidR="00103445" w:rsidRPr="00103445" w:rsidTr="00103445">
        <w:trPr>
          <w:trHeight w:val="77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Амеженко Валерий Леонидович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206 Отделение гемодиализа / Врач-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анест</w:t>
            </w:r>
            <w:proofErr w:type="spellEnd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-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реанимат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Челябинский мединститут / врач / 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30.06.1980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ГБОУ ВПО "ЮУГМУ" / 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26.02.2016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26.02.2021</w:t>
            </w:r>
          </w:p>
        </w:tc>
      </w:tr>
      <w:tr w:rsidR="00103445" w:rsidRPr="00103445" w:rsidTr="00103445">
        <w:trPr>
          <w:trHeight w:val="79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Аминов Алексей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257 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Колопроктологическое</w:t>
            </w:r>
            <w:proofErr w:type="spellEnd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 отделение / врач-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колопроктолог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ЧГМА / врач / 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14.06.1999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ГБОУ ВПО ЮУГМУ / 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05.02.2019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05.02.2024</w:t>
            </w:r>
          </w:p>
        </w:tc>
      </w:tr>
      <w:tr w:rsidR="00103445" w:rsidRPr="00103445" w:rsidTr="00103445">
        <w:trPr>
          <w:trHeight w:val="79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Ананьева Антонина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103 Кардиологический кабинет / врач-кардиолог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Челяб.гос.мед.акдемия</w:t>
            </w:r>
            <w:proofErr w:type="spellEnd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 / врач / 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14.06.1999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ГБОУ ВПО ЮУГМУ / Кардиология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28.11.2018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28.11.2023</w:t>
            </w:r>
          </w:p>
        </w:tc>
      </w:tr>
      <w:tr w:rsidR="00103445" w:rsidRPr="00103445" w:rsidTr="00103445">
        <w:trPr>
          <w:trHeight w:val="79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Андрейчиков Антон 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208 Хирургическое отделение (стационар) / Врач-хирург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ГБОУ ВПО "ЮУГМУ" МЗ РФ г. Челябинска / врач / 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ФГБОУ ВО ЮУГМУ </w:t>
            </w:r>
            <w:proofErr w:type="spellStart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минздрава</w:t>
            </w:r>
            <w:proofErr w:type="spellEnd"/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 xml:space="preserve"> России / 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31.07.2017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103445" w:rsidRPr="00103445" w:rsidRDefault="00103445" w:rsidP="0010344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</w:pPr>
            <w:r w:rsidRPr="00103445">
              <w:rPr>
                <w:rFonts w:ascii="inherit" w:eastAsia="Times New Roman" w:hAnsi="inherit" w:cs="Times New Roman"/>
                <w:color w:val="1E1E1E"/>
                <w:sz w:val="23"/>
                <w:szCs w:val="23"/>
                <w:lang w:eastAsia="ru-RU"/>
              </w:rPr>
              <w:t>31.07.2022</w:t>
            </w:r>
          </w:p>
        </w:tc>
      </w:tr>
    </w:tbl>
    <w:p w:rsidR="00290444" w:rsidRDefault="00290444"/>
    <w:sectPr w:rsidR="00290444" w:rsidSect="00103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85"/>
    <w:rsid w:val="00103445"/>
    <w:rsid w:val="00290444"/>
    <w:rsid w:val="00B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78805-E4FD-4E00-94C2-4E32064F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2019-09-25T06:58:00Z</dcterms:created>
  <dcterms:modified xsi:type="dcterms:W3CDTF">2019-09-25T06:58:00Z</dcterms:modified>
</cp:coreProperties>
</file>