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E3" w:rsidRDefault="000D1DE3" w:rsidP="000D1DE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Style w:val="a4"/>
          <w:rFonts w:ascii="Verdana" w:hAnsi="Verdana"/>
          <w:color w:val="000203"/>
          <w:sz w:val="18"/>
          <w:szCs w:val="18"/>
        </w:rPr>
        <w:t>ГРАФИК ПРИЕМА ГРАЖДАН РУКОВОДИТЕЛЕМ И ЗАМЕСТИТЕЛЯМИ:</w:t>
      </w:r>
    </w:p>
    <w:p w:rsidR="000D1DE3" w:rsidRDefault="000D1DE3" w:rsidP="000D1DE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Главный врач – Макарова Елена Сергеевна: ежедневно с 12:00 до 14:00 (телефон для записи на прием – 56-85-89)</w:t>
      </w:r>
    </w:p>
    <w:p w:rsidR="000D1DE3" w:rsidRDefault="000D1DE3" w:rsidP="000D1DE3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 xml:space="preserve">Зав. Женской консультацией – </w:t>
      </w:r>
      <w:proofErr w:type="spellStart"/>
      <w:r>
        <w:rPr>
          <w:rFonts w:ascii="Verdana" w:hAnsi="Verdana"/>
          <w:color w:val="000203"/>
          <w:sz w:val="18"/>
          <w:szCs w:val="18"/>
        </w:rPr>
        <w:t>Гайдаленок</w:t>
      </w:r>
      <w:proofErr w:type="spellEnd"/>
      <w:r>
        <w:rPr>
          <w:rFonts w:ascii="Verdana" w:hAnsi="Verdana"/>
          <w:color w:val="000203"/>
          <w:sz w:val="18"/>
          <w:szCs w:val="18"/>
        </w:rPr>
        <w:t xml:space="preserve"> Анастасия Евгеньевна: ежедневно с 12:00 до 14:00</w:t>
      </w:r>
    </w:p>
    <w:p w:rsidR="000D1DE3" w:rsidRDefault="000D1DE3" w:rsidP="000D1DE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Зам. главного врача по КЭР – Серова Галина Валентиновна: ежедневно с 12:00 до 14:00</w:t>
      </w:r>
    </w:p>
    <w:p w:rsidR="000D1DE3" w:rsidRDefault="000D1DE3" w:rsidP="000D1DE3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По вопросам экспертизы трудоспособности вы можете обращаться к заместителю главного врача по клинико-экспертной работе Серовой Галине Валентиновне ежедневно в рабочие дни с 08:00 до 16:00</w:t>
      </w:r>
    </w:p>
    <w:p w:rsidR="000D1DE3" w:rsidRDefault="000D1DE3" w:rsidP="000D1DE3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Также Ваш вопрос можно передать секретарю отдела кадров по тел. 56-85-89.</w:t>
      </w:r>
    </w:p>
    <w:p w:rsidR="000D1DE3" w:rsidRDefault="000D1DE3" w:rsidP="000D1DE3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Письма на имя главного врача направлять по адресу: 300041, г. Тула, ул. Революции, д. 4.</w:t>
      </w:r>
    </w:p>
    <w:p w:rsidR="000D1DE3" w:rsidRDefault="000D1DE3" w:rsidP="000D1DE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 xml:space="preserve">Электронные письма на имя главного врача направлять по </w:t>
      </w:r>
      <w:proofErr w:type="spellStart"/>
      <w:r>
        <w:rPr>
          <w:rFonts w:ascii="Verdana" w:hAnsi="Verdana"/>
          <w:color w:val="000203"/>
          <w:sz w:val="18"/>
          <w:szCs w:val="18"/>
        </w:rPr>
        <w:t>адресу:</w:t>
      </w:r>
      <w:hyperlink r:id="rId4" w:history="1">
        <w:r>
          <w:rPr>
            <w:rStyle w:val="a5"/>
            <w:rFonts w:ascii="Verdana" w:hAnsi="Verdana"/>
            <w:color w:val="393186"/>
            <w:sz w:val="18"/>
            <w:szCs w:val="18"/>
          </w:rPr>
          <w:t>Elena.makarova@tularegion.ru</w:t>
        </w:r>
        <w:proofErr w:type="spellEnd"/>
      </w:hyperlink>
    </w:p>
    <w:p w:rsidR="000D1DE3" w:rsidRDefault="000D1DE3" w:rsidP="000D1DE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Свои замечания и предложения Вы можете оставить в книге жалоб и предложений, которая находится у старшей медсестры  или на  данном сайте в разделе – </w:t>
      </w:r>
      <w:hyperlink r:id="rId5" w:history="1">
        <w:r>
          <w:rPr>
            <w:rStyle w:val="a5"/>
            <w:rFonts w:ascii="Verdana" w:hAnsi="Verdana"/>
            <w:b/>
            <w:bCs/>
            <w:color w:val="393186"/>
            <w:sz w:val="18"/>
            <w:szCs w:val="18"/>
          </w:rPr>
          <w:t>Электронная приемная</w:t>
        </w:r>
      </w:hyperlink>
      <w:r>
        <w:rPr>
          <w:rFonts w:ascii="Verdana" w:hAnsi="Verdana"/>
          <w:color w:val="000203"/>
          <w:sz w:val="18"/>
          <w:szCs w:val="18"/>
        </w:rPr>
        <w:t>.</w:t>
      </w:r>
    </w:p>
    <w:p w:rsidR="000D1DE3" w:rsidRDefault="000D1DE3" w:rsidP="000D1DE3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Ваша информация поможет оперативно исправить возникшие недочеты в действиях персонала.</w:t>
      </w:r>
    </w:p>
    <w:p w:rsidR="000501D5" w:rsidRPr="000D1DE3" w:rsidRDefault="000501D5" w:rsidP="000D1DE3">
      <w:bookmarkStart w:id="0" w:name="_GoBack"/>
      <w:bookmarkEnd w:id="0"/>
    </w:p>
    <w:sectPr w:rsidR="000501D5" w:rsidRPr="000D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5"/>
    <w:rsid w:val="000501D5"/>
    <w:rsid w:val="000D1DE3"/>
    <w:rsid w:val="00EA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53F24-3C08-40A6-AD91-FCB0559C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DE3"/>
    <w:rPr>
      <w:b/>
      <w:bCs/>
    </w:rPr>
  </w:style>
  <w:style w:type="character" w:styleId="a5">
    <w:name w:val="Hyperlink"/>
    <w:basedOn w:val="a0"/>
    <w:uiPriority w:val="99"/>
    <w:semiHidden/>
    <w:unhideWhenUsed/>
    <w:rsid w:val="000D1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d1-tula.ru/napisat-pismo" TargetMode="External"/><Relationship Id="rId4" Type="http://schemas.openxmlformats.org/officeDocument/2006/relationships/hyperlink" Target="mailto:Elena.makarova@tul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2019-10-24T11:49:00Z</dcterms:created>
  <dcterms:modified xsi:type="dcterms:W3CDTF">2019-10-24T11:49:00Z</dcterms:modified>
</cp:coreProperties>
</file>