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6D" w:rsidRPr="0067316D" w:rsidRDefault="0067316D" w:rsidP="0067316D">
      <w:pPr>
        <w:shd w:val="clear" w:color="auto" w:fill="FFFFFF"/>
        <w:spacing w:after="300" w:line="240" w:lineRule="auto"/>
        <w:textAlignment w:val="baseline"/>
        <w:outlineLvl w:val="2"/>
        <w:rPr>
          <w:rFonts w:ascii="Arial" w:eastAsia="Times New Roman" w:hAnsi="Arial" w:cs="Arial"/>
          <w:color w:val="07ABB8"/>
          <w:sz w:val="24"/>
          <w:szCs w:val="24"/>
          <w:lang w:eastAsia="ru-RU"/>
        </w:rPr>
      </w:pPr>
      <w:r w:rsidRPr="0067316D">
        <w:rPr>
          <w:rFonts w:ascii="Arial" w:eastAsia="Times New Roman" w:hAnsi="Arial" w:cs="Arial"/>
          <w:color w:val="07ABB8"/>
          <w:sz w:val="24"/>
          <w:szCs w:val="24"/>
          <w:lang w:eastAsia="ru-RU"/>
        </w:rPr>
        <w:t>Прием граждан по личным вопросам: </w:t>
      </w:r>
    </w:p>
    <w:p w:rsidR="0067316D" w:rsidRPr="0067316D" w:rsidRDefault="0067316D" w:rsidP="0067316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67316D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Главный врач</w:t>
      </w:r>
      <w:r w:rsidRPr="0067316D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 – Радзевская Любовь Петровна </w:t>
      </w:r>
      <w:r w:rsidRPr="0067316D">
        <w:rPr>
          <w:rFonts w:ascii="Arial" w:eastAsia="Times New Roman" w:hAnsi="Arial" w:cs="Arial"/>
          <w:color w:val="939393"/>
          <w:sz w:val="21"/>
          <w:szCs w:val="21"/>
          <w:lang w:eastAsia="ru-RU"/>
        </w:rPr>
        <w:br/>
        <w:t>Понедельник- пятница с 11-00 до 12-00 час. </w:t>
      </w:r>
    </w:p>
    <w:p w:rsidR="0067316D" w:rsidRPr="0067316D" w:rsidRDefault="0067316D" w:rsidP="0067316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67316D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Заместитель главного врача по экспертной работе</w:t>
      </w:r>
      <w:r w:rsidRPr="0067316D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 – Лукина Екатерина Васильевна</w:t>
      </w:r>
      <w:r w:rsidRPr="0067316D">
        <w:rPr>
          <w:rFonts w:ascii="Arial" w:eastAsia="Times New Roman" w:hAnsi="Arial" w:cs="Arial"/>
          <w:color w:val="939393"/>
          <w:sz w:val="21"/>
          <w:szCs w:val="21"/>
          <w:lang w:eastAsia="ru-RU"/>
        </w:rPr>
        <w:br/>
        <w:t>понедельник 13-00 до 15-00, вторник 10-00 до 12-00, среда 9-00 до 11-00, четверг 13-00 до 15, пятница 11-00 до 12-00. </w:t>
      </w:r>
    </w:p>
    <w:p w:rsidR="0067316D" w:rsidRPr="0067316D" w:rsidRDefault="0067316D" w:rsidP="0067316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67316D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Приемная главного врача</w:t>
      </w:r>
      <w:r w:rsidRPr="0067316D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: 8-(40152)3-41-85 </w:t>
      </w:r>
    </w:p>
    <w:p w:rsidR="0067316D" w:rsidRPr="0067316D" w:rsidRDefault="0067316D" w:rsidP="0067316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67316D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Поликлиника</w:t>
      </w:r>
      <w:r w:rsidRPr="0067316D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 (регистратура): 8-(40152)3-67-55 </w:t>
      </w:r>
    </w:p>
    <w:p w:rsidR="0067316D" w:rsidRPr="0067316D" w:rsidRDefault="0067316D" w:rsidP="0067316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67316D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Детская поликлиника</w:t>
      </w:r>
      <w:r w:rsidRPr="0067316D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 (регистратура): 8-(40152)3-46-16 </w:t>
      </w:r>
    </w:p>
    <w:p w:rsidR="0067316D" w:rsidRPr="0067316D" w:rsidRDefault="0067316D" w:rsidP="0067316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67316D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Стоматология</w:t>
      </w:r>
      <w:r w:rsidRPr="0067316D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 (регистратура): 8-(40152)3-65-07 </w:t>
      </w:r>
    </w:p>
    <w:p w:rsidR="0067316D" w:rsidRPr="0067316D" w:rsidRDefault="0067316D" w:rsidP="0067316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67316D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Горячая линия</w:t>
      </w:r>
      <w:r w:rsidRPr="0067316D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: 8-(40152)3-67-16 </w:t>
      </w:r>
    </w:p>
    <w:p w:rsidR="0067316D" w:rsidRPr="0067316D" w:rsidRDefault="0067316D" w:rsidP="0067316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67316D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Стационар</w:t>
      </w:r>
      <w:r w:rsidRPr="0067316D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 - круглосуточно. </w:t>
      </w:r>
    </w:p>
    <w:p w:rsidR="0067316D" w:rsidRPr="0067316D" w:rsidRDefault="0067316D" w:rsidP="0067316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67316D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Поликлиника</w:t>
      </w:r>
      <w:r w:rsidRPr="0067316D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: 8-00 до 19-00. </w:t>
      </w:r>
    </w:p>
    <w:p w:rsidR="0067316D" w:rsidRPr="0067316D" w:rsidRDefault="0067316D" w:rsidP="0067316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67316D">
        <w:rPr>
          <w:rFonts w:ascii="Arial" w:eastAsia="Times New Roman" w:hAnsi="Arial" w:cs="Arial"/>
          <w:b/>
          <w:bCs/>
          <w:color w:val="939393"/>
          <w:sz w:val="21"/>
          <w:szCs w:val="21"/>
          <w:bdr w:val="none" w:sz="0" w:space="0" w:color="auto" w:frame="1"/>
          <w:lang w:eastAsia="ru-RU"/>
        </w:rPr>
        <w:t>Администрация:</w:t>
      </w:r>
      <w:r w:rsidRPr="0067316D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 с 8.00-17.00 (кроме субботы, воскресенья)</w:t>
      </w:r>
    </w:p>
    <w:p w:rsidR="007162F9" w:rsidRDefault="007162F9">
      <w:bookmarkStart w:id="0" w:name="_GoBack"/>
      <w:bookmarkEnd w:id="0"/>
    </w:p>
    <w:sectPr w:rsidR="0071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C1"/>
    <w:rsid w:val="0067316D"/>
    <w:rsid w:val="007162F9"/>
    <w:rsid w:val="00D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C061-2423-4383-B6BC-3E339600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2019-11-20T07:21:00Z</dcterms:created>
  <dcterms:modified xsi:type="dcterms:W3CDTF">2019-11-20T07:21:00Z</dcterms:modified>
</cp:coreProperties>
</file>