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Общебольничный медицинский персонал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Эфендиева Наталья Николаевна</w:t>
      </w:r>
      <w:r>
        <w:rPr>
          <w:rFonts w:ascii="Arial" w:hAnsi="Arial" w:cs="Arial"/>
          <w:color w:val="333333"/>
          <w:sz w:val="21"/>
          <w:szCs w:val="21"/>
        </w:rPr>
        <w:t> - Главный врач, высшая категория, специальность «Медико - профилактическое дело», сертификат по специальности "Организация здравоохранения и общественное здоровье" № 0177040049968;</w:t>
      </w:r>
      <w:r>
        <w:rPr>
          <w:rFonts w:ascii="Arial" w:hAnsi="Arial" w:cs="Arial"/>
          <w:color w:val="333333"/>
          <w:sz w:val="21"/>
          <w:szCs w:val="21"/>
        </w:rPr>
        <w:br/>
        <w:t>- Врач-эпидемиолог, высшая категория, сертификат по специальности "Эпидемиология" А№ 1275731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Морозова Елена Анатольевна</w:t>
      </w:r>
      <w:r>
        <w:rPr>
          <w:rFonts w:ascii="Arial" w:hAnsi="Arial" w:cs="Arial"/>
          <w:color w:val="333333"/>
          <w:sz w:val="21"/>
          <w:szCs w:val="21"/>
        </w:rPr>
        <w:t> - Заместитель главного врача по медицинской части, высшая категория, специальность «Лечебное дело», сертификат по специальности «Организация здравоохранения и общественное здоровье» №177040049957;</w:t>
      </w:r>
      <w:r>
        <w:rPr>
          <w:rFonts w:ascii="Arial" w:hAnsi="Arial" w:cs="Arial"/>
          <w:color w:val="333333"/>
          <w:sz w:val="21"/>
          <w:szCs w:val="21"/>
        </w:rPr>
        <w:br/>
        <w:t>- Врач-терапевт, высшая категория, сертификат по специальности "Терапия" № 1172241640926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Шаврина Елена Константиновна</w:t>
      </w:r>
      <w:r>
        <w:rPr>
          <w:rFonts w:ascii="Arial" w:hAnsi="Arial" w:cs="Arial"/>
          <w:color w:val="333333"/>
          <w:sz w:val="21"/>
          <w:szCs w:val="21"/>
        </w:rPr>
        <w:t> - Главная медицинская сестра, высшая категория, сертификат по специальности «Организация сестринского дела» № 0857270000046 ;</w:t>
      </w:r>
      <w:r>
        <w:rPr>
          <w:rFonts w:ascii="Arial" w:hAnsi="Arial" w:cs="Arial"/>
          <w:color w:val="333333"/>
          <w:sz w:val="21"/>
          <w:szCs w:val="21"/>
        </w:rPr>
        <w:br/>
        <w:t>- Медицинская сестра процедурная , высшая категория, сертификат по специальности "Сестринское дело" № 0857040000887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Отделение организационно - методической работы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Киселева Марина Владимировна</w:t>
      </w:r>
      <w:r>
        <w:rPr>
          <w:rFonts w:ascii="Arial" w:hAnsi="Arial" w:cs="Arial"/>
          <w:color w:val="333333"/>
          <w:sz w:val="21"/>
          <w:szCs w:val="21"/>
        </w:rPr>
        <w:t> - Врач-статистик, специальность «Лечебное дело», сертификат по специальности "Организация здравоохранения и общественное здоровье" 0146040003759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Софронова Рима Ильинична</w:t>
      </w:r>
      <w:r>
        <w:rPr>
          <w:rFonts w:ascii="Arial" w:hAnsi="Arial" w:cs="Arial"/>
          <w:color w:val="333333"/>
          <w:sz w:val="21"/>
          <w:szCs w:val="21"/>
        </w:rPr>
        <w:t> - врач – эпидемиолог, высшая категория по специальности «Эпидемиология», сертификат по специальности «Эпидемиология» №1112241458456, «Организация здравоохранения и общественное здоровье» № 0177040049964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Эпидемиологическое отделение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Абашина Наталия Дмитриевна</w:t>
      </w:r>
      <w:r>
        <w:rPr>
          <w:rFonts w:ascii="Arial" w:hAnsi="Arial" w:cs="Arial"/>
          <w:color w:val="333333"/>
          <w:sz w:val="21"/>
          <w:szCs w:val="21"/>
        </w:rPr>
        <w:t> -  Заведующая эпидемиологическим отделением - врач-эпидемиолог, вторая категория по специальности Медико-профилактическое дело, сертификат по специальности «Эпидемиология» №1137241763185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Царик Тамара Николаевна</w:t>
      </w:r>
      <w:r>
        <w:rPr>
          <w:rFonts w:ascii="Arial" w:hAnsi="Arial" w:cs="Arial"/>
          <w:color w:val="333333"/>
          <w:sz w:val="21"/>
          <w:szCs w:val="21"/>
        </w:rPr>
        <w:t> -  врач – эпидемиолог, высшая категория по специальности «Эпидемиология», сертификат по специальности «Эпидемиология» №1137241763187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Алдошина Алла Андреевна</w:t>
      </w:r>
      <w:r>
        <w:rPr>
          <w:rFonts w:ascii="Arial" w:hAnsi="Arial" w:cs="Arial"/>
          <w:color w:val="333333"/>
          <w:sz w:val="21"/>
          <w:szCs w:val="21"/>
        </w:rPr>
        <w:t> – помощник врача-эпидемиолога, высшая категория по специальности «Эпидемиология», сертификат по специальности «Эпидемиология» №0857270001032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Ганина Елена Анатольевна</w:t>
      </w:r>
      <w:r>
        <w:rPr>
          <w:rFonts w:ascii="Arial" w:hAnsi="Arial" w:cs="Arial"/>
          <w:color w:val="333333"/>
          <w:sz w:val="21"/>
          <w:szCs w:val="21"/>
        </w:rPr>
        <w:t> -  медицинская сестра, высшая категория по специальности «Сестринское дело», сертификат по специальности «Сестринское дело» №0857310122071, сертификат по специальности «Медицинская статистика» №0857040004921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Анцупова Надежда Николаевна</w:t>
      </w:r>
      <w:r>
        <w:rPr>
          <w:rFonts w:ascii="Arial" w:hAnsi="Arial" w:cs="Arial"/>
          <w:color w:val="333333"/>
          <w:sz w:val="21"/>
          <w:szCs w:val="21"/>
        </w:rPr>
        <w:t> – помощник врача-эпидемиолога, высшая категория по специальности «Эпидемиология», сертификат по специальности «Эпидемиология» №085727000103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Отделение профилактики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Сидорина Юлия Николаевна</w:t>
      </w:r>
      <w:r>
        <w:rPr>
          <w:rFonts w:ascii="Arial" w:hAnsi="Arial" w:cs="Arial"/>
          <w:color w:val="333333"/>
          <w:sz w:val="21"/>
          <w:szCs w:val="21"/>
        </w:rPr>
        <w:t> - заведующая отделением профилактики - врач – эпидемиолог, категорию не имеет, сертификат по специальности «Эпидемиология» №017804 0011534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Королева Елена Анатольевна</w:t>
      </w:r>
      <w:r>
        <w:rPr>
          <w:rFonts w:ascii="Arial" w:hAnsi="Arial" w:cs="Arial"/>
          <w:color w:val="333333"/>
          <w:sz w:val="21"/>
          <w:szCs w:val="21"/>
        </w:rPr>
        <w:t> - врач – эпидемиолог, высшая категория по специальности «Эпидемиология», сертификат по специальности «Эпидемиология» №1137241763186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Булгакова Людмила Анатольевна</w:t>
      </w:r>
      <w:r>
        <w:rPr>
          <w:rFonts w:ascii="Arial" w:hAnsi="Arial" w:cs="Arial"/>
          <w:color w:val="333333"/>
          <w:sz w:val="21"/>
          <w:szCs w:val="21"/>
        </w:rPr>
        <w:t> - Социальный педагог, высшая категория по специальности «Педагогика и методика начального образования», Орловский государственный университет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lastRenderedPageBreak/>
        <w:t>Клинико – диагностический отдел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Белоносова Елена Николаевна: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- заведующая клинико – диагностическим отделом - врач - инфекционист, высшая категория по специальности «Инфекционные болезни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»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сертификат по специальности «Инфекционные болезни» №0157240581551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врач ультразвуковой диагностики, категорию не имеет, сертификат по специальности «Ультразвуковая диагностика» №1123040002409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Трубникова Любовь Ивановна</w:t>
      </w:r>
      <w:r>
        <w:rPr>
          <w:rFonts w:ascii="Arial" w:hAnsi="Arial" w:cs="Arial"/>
          <w:color w:val="333333"/>
          <w:sz w:val="21"/>
          <w:szCs w:val="21"/>
        </w:rPr>
        <w:t> – врач - инфекционист, высшая категория по специальности «Инфекционные болезни», сертификат по специальности «Инфекционные болезни» №0157240581567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Кулиш Татьяна Владимировна: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врач - аллерголог – иммунолог, высшая категория по специальности «Аллергология и иммунология», сертификат по специальности «Аллергология и иммунология» №0157240581258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врач – педиатр, первая категория по специальности «Педиатрия», сертификат по специальности «Педиатрия» №0157240318698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Джаббарова </w:t>
      </w:r>
      <w:proofErr w:type="gramStart"/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Галина  Викторовна</w:t>
      </w:r>
      <w:proofErr w:type="gramEnd"/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1"/>
          <w:szCs w:val="21"/>
        </w:rPr>
        <w:t>-  медицинская сестра, высшая категория по специальности «Сестринское дело», сертификат по специальности «Сестринское дело» 0857270000862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Гордюшина Елена Николаевна</w:t>
      </w:r>
      <w:r>
        <w:rPr>
          <w:rFonts w:ascii="Arial" w:hAnsi="Arial" w:cs="Arial"/>
          <w:color w:val="333333"/>
          <w:sz w:val="21"/>
          <w:szCs w:val="21"/>
        </w:rPr>
        <w:t> -  медицинская сестра, высшая категория по специальности «Сестринское дело», сертификат по специальности «Сестринское дело» №0857040000886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Абрамова Галина Васильевна </w:t>
      </w:r>
      <w:r>
        <w:rPr>
          <w:rFonts w:ascii="Arial" w:hAnsi="Arial" w:cs="Arial"/>
          <w:color w:val="333333"/>
          <w:sz w:val="21"/>
          <w:szCs w:val="21"/>
        </w:rPr>
        <w:t>-  медицинская сестра процедурной, высшая категория по специальности «Сестринское дело», сертификат по специальности «Сестринское дело» №0857310122078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Снигирь Любовь Константиновна</w:t>
      </w:r>
      <w:r>
        <w:rPr>
          <w:rFonts w:ascii="Arial" w:hAnsi="Arial" w:cs="Arial"/>
          <w:color w:val="333333"/>
          <w:sz w:val="21"/>
          <w:szCs w:val="21"/>
        </w:rPr>
        <w:t> -  медицинская сестра, высшая категория по специальности «Сестринское дело», сертификат по специальности «Сестринское дело» №0857180862158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Черникова Ирина Александровна</w:t>
      </w:r>
      <w:r>
        <w:rPr>
          <w:rFonts w:ascii="Arial" w:hAnsi="Arial" w:cs="Arial"/>
          <w:color w:val="333333"/>
          <w:sz w:val="21"/>
          <w:szCs w:val="21"/>
        </w:rPr>
        <w:t> – старшая медицинская сестра, первая категория по специальности «Сестринское дело», сертификат по специальности «Сестринское дело» №085718087338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Сычева Людмила Михайловна</w:t>
      </w:r>
      <w:r>
        <w:rPr>
          <w:rFonts w:ascii="Arial" w:hAnsi="Arial" w:cs="Arial"/>
          <w:color w:val="333333"/>
          <w:sz w:val="21"/>
          <w:szCs w:val="21"/>
        </w:rPr>
        <w:t> - медицинская сестра, высшая категория по специальности «Сестринское дело», сертификат по специальности «Сестринское дело» №0857310122072, сертификат по специальности «Сестринское дело в педиатрии» №0857310123400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Брусенцева Елена </w:t>
      </w:r>
      <w:proofErr w:type="gramStart"/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Евгеньевна</w:t>
      </w:r>
      <w:r>
        <w:rPr>
          <w:rFonts w:ascii="Arial" w:hAnsi="Arial" w:cs="Arial"/>
          <w:color w:val="333333"/>
          <w:sz w:val="21"/>
          <w:szCs w:val="21"/>
        </w:rPr>
        <w:t>  -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врач - инфекционист, категорию не имеет, сертификат по специальности «Инфекционные болезни» №0157240581568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Шабанова Юлия Владимировна</w:t>
      </w:r>
      <w:r>
        <w:rPr>
          <w:rFonts w:ascii="Arial" w:hAnsi="Arial" w:cs="Arial"/>
          <w:color w:val="333333"/>
          <w:sz w:val="21"/>
          <w:szCs w:val="21"/>
        </w:rPr>
        <w:t> - медицинская сестра процедурной, категорию не имеет, сертификат по специальности «Сестринское дело» А №0857310122070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12. 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Крюкова Ольга Николаевна</w:t>
      </w:r>
      <w:r>
        <w:rPr>
          <w:rFonts w:ascii="Arial" w:hAnsi="Arial" w:cs="Arial"/>
          <w:color w:val="333333"/>
          <w:sz w:val="21"/>
          <w:szCs w:val="21"/>
        </w:rPr>
        <w:t> - медицинская сестра, вторая категория по специальности «Сестринское дело», сертификат по специальности «Сестринское дело» №0857180862157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13. 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Вести Людмила Николаевна</w:t>
      </w:r>
      <w:r>
        <w:rPr>
          <w:rFonts w:ascii="Arial" w:hAnsi="Arial" w:cs="Arial"/>
          <w:color w:val="333333"/>
          <w:sz w:val="21"/>
          <w:szCs w:val="21"/>
        </w:rPr>
        <w:t> - Врач - инфекционист, категорию не имеет, сертификат по специальности «Инфекционные болезни» № 1166241441010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14. 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Псарева Елена Геннадьевна</w:t>
      </w:r>
      <w:r>
        <w:rPr>
          <w:rFonts w:ascii="Arial" w:hAnsi="Arial" w:cs="Arial"/>
          <w:color w:val="333333"/>
          <w:sz w:val="21"/>
          <w:szCs w:val="21"/>
        </w:rPr>
        <w:t> - Врач - акушер-гинеколог, первая категория, сертификат по специальности «Акушерство и гинекология» № 0157240318891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15. 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Фукс Александр Семенович</w:t>
      </w:r>
      <w:r>
        <w:rPr>
          <w:rFonts w:ascii="Arial" w:hAnsi="Arial" w:cs="Arial"/>
          <w:color w:val="333333"/>
          <w:sz w:val="21"/>
          <w:szCs w:val="21"/>
        </w:rPr>
        <w:t> - Врач ультразвуковой диагностики, категорию не имеет, сертификат по специальности «Ультразвуковая диагностика» № 0157241123171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16. 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Свиридова Юлия Вячеславовна</w:t>
      </w:r>
      <w:r>
        <w:rPr>
          <w:rFonts w:ascii="Arial" w:hAnsi="Arial" w:cs="Arial"/>
          <w:color w:val="333333"/>
          <w:sz w:val="21"/>
          <w:szCs w:val="21"/>
        </w:rPr>
        <w:t> - Врач-невролог, категорию не имеет, сертификат по специальности «Неврология» № 0157240318358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17. 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Новосадова Зоя Николаевна</w:t>
      </w:r>
      <w:r>
        <w:rPr>
          <w:rFonts w:ascii="Arial" w:hAnsi="Arial" w:cs="Arial"/>
          <w:color w:val="333333"/>
          <w:sz w:val="21"/>
          <w:szCs w:val="21"/>
        </w:rPr>
        <w:t> - Врач - фтизиатр, категорию не имеет, сертификат по специальности «Фтизиатрия» № 0146040005910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18. 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Теплова Инна Викторовна</w:t>
      </w:r>
      <w:r>
        <w:rPr>
          <w:rFonts w:ascii="Arial" w:hAnsi="Arial" w:cs="Arial"/>
          <w:color w:val="333333"/>
          <w:sz w:val="21"/>
          <w:szCs w:val="21"/>
        </w:rPr>
        <w:t> - Медицинский психолог, категорию не имеет, сертификат не требуется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19. 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Могилева Елена Юрьевна</w:t>
      </w:r>
      <w:r>
        <w:rPr>
          <w:rFonts w:ascii="Arial" w:hAnsi="Arial" w:cs="Arial"/>
          <w:color w:val="333333"/>
          <w:sz w:val="21"/>
          <w:szCs w:val="21"/>
        </w:rPr>
        <w:t> - Врач -дерматовенеролог, вторая категория, сертификат по специальности «Дерматовенерология» № 0550140003050</w:t>
      </w:r>
      <w:r>
        <w:rPr>
          <w:rFonts w:ascii="Arial" w:hAnsi="Arial" w:cs="Arial"/>
          <w:color w:val="333333"/>
          <w:sz w:val="21"/>
          <w:szCs w:val="21"/>
        </w:rPr>
        <w:br/>
        <w:t>- Врач функциональной диагностики, категорию не имеет, сертификат по специальности «Функциональная диагностика» АА № 0068211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20. 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Куликова Татьяна Николаевна</w:t>
      </w:r>
      <w:r>
        <w:rPr>
          <w:rFonts w:ascii="Arial" w:hAnsi="Arial" w:cs="Arial"/>
          <w:color w:val="333333"/>
          <w:sz w:val="21"/>
          <w:szCs w:val="21"/>
        </w:rPr>
        <w:t> - Медицинская сестра, высшая категория, сертификат по специальности «Сестринское дело» № 0857180862156</w:t>
      </w:r>
      <w:r>
        <w:rPr>
          <w:rFonts w:ascii="Arial" w:hAnsi="Arial" w:cs="Arial"/>
          <w:color w:val="333333"/>
          <w:sz w:val="21"/>
          <w:szCs w:val="21"/>
        </w:rPr>
        <w:br/>
        <w:t>- Специалист по социальной работе, категорию не имеет, сертификат не требуется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21. 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Силаева Ирина Александровна</w:t>
      </w:r>
      <w:r>
        <w:rPr>
          <w:rFonts w:ascii="Arial" w:hAnsi="Arial" w:cs="Arial"/>
          <w:color w:val="333333"/>
          <w:sz w:val="21"/>
          <w:szCs w:val="21"/>
        </w:rPr>
        <w:t> - Акушерка, высшая категория, сертификат по специальности «Акушерское дело» № 0857310123333</w:t>
      </w:r>
      <w:r>
        <w:rPr>
          <w:rFonts w:ascii="Arial" w:hAnsi="Arial" w:cs="Arial"/>
          <w:color w:val="333333"/>
          <w:sz w:val="21"/>
          <w:szCs w:val="21"/>
        </w:rPr>
        <w:br/>
        <w:t>- Медицинская сестра, категорию не имеет, сертификат по специальности «Сестринское дело» № 0857180862360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Клинико-диагностическая лаборатория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Лыгина Ирина </w:t>
      </w:r>
      <w:proofErr w:type="gramStart"/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Николаевна</w:t>
      </w:r>
      <w:r>
        <w:rPr>
          <w:rFonts w:ascii="Arial" w:hAnsi="Arial" w:cs="Arial"/>
          <w:color w:val="333333"/>
          <w:sz w:val="21"/>
          <w:szCs w:val="21"/>
        </w:rPr>
        <w:t>  –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заведующая отделением иммунологии и биохимии - врач клинической лабораторной диагностики, высшая категория по специальности «Клиническая лабораторная диагностика», сертификат по специальности «Клиническая лабораторная диагностика» №0146040004487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Перелыгина Ирина Викторовна: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заведующая отделением ПЦР-диагностики - биолог, высшая категория по специальности «Биолог», сертификат – не требуется;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 фельдшер - лаборант, высшая категория по специальности «Лабораторная диагностика», сертификат по специальности «Лабораторная диагностика» №0857270000480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Мясищева Евгения Александровна</w:t>
      </w:r>
      <w:r>
        <w:rPr>
          <w:rFonts w:ascii="Arial" w:hAnsi="Arial" w:cs="Arial"/>
          <w:color w:val="333333"/>
          <w:sz w:val="21"/>
          <w:szCs w:val="21"/>
        </w:rPr>
        <w:t> – биолог, первая категория по должности «Биолог клинико - диагностической лаборатории», сертификат – не требуется.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Мещерина Наталья Алексеевна</w:t>
      </w:r>
      <w:r>
        <w:rPr>
          <w:rFonts w:ascii="Arial" w:hAnsi="Arial" w:cs="Arial"/>
          <w:color w:val="333333"/>
          <w:sz w:val="21"/>
          <w:szCs w:val="21"/>
        </w:rPr>
        <w:t>   -  фельдшер - лаборант, высшая категория по специальности «Лабораторная диагностика», сертификат по специальности «Лабораторная диагностика» №0857270000481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 Мосина Елена Николаевна</w:t>
      </w:r>
      <w:r>
        <w:rPr>
          <w:rFonts w:ascii="Arial" w:hAnsi="Arial" w:cs="Arial"/>
          <w:color w:val="333333"/>
          <w:sz w:val="21"/>
          <w:szCs w:val="21"/>
        </w:rPr>
        <w:t>    -  фельдшер - лаборант, высшая категория по специальности «Лабораторная диагностика», сертификат по специальности «Лабораторная диагностика» №0857270000484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Чугунова Ирина Михайловна</w:t>
      </w:r>
      <w:r>
        <w:rPr>
          <w:rFonts w:ascii="Arial" w:hAnsi="Arial" w:cs="Arial"/>
          <w:color w:val="333333"/>
          <w:sz w:val="21"/>
          <w:szCs w:val="21"/>
        </w:rPr>
        <w:t> - фельдшер - лаборант, высшая категория по специальности «Лабораторная диагностика», сертификат по специальности «Лабораторная диагностика» №0857270000485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Цибарова Валентина Серафимовна</w:t>
      </w:r>
      <w:r>
        <w:rPr>
          <w:rFonts w:ascii="Arial" w:hAnsi="Arial" w:cs="Arial"/>
          <w:color w:val="333333"/>
          <w:sz w:val="21"/>
          <w:szCs w:val="21"/>
        </w:rPr>
        <w:t> - лаборант, высшая категория по специальности «Лабораторная диагностика», сертификат по специальности «Лабораторная диагностика» №0857270000486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Позднякова Ирина Петровна</w:t>
      </w:r>
      <w:r>
        <w:rPr>
          <w:rFonts w:ascii="Arial" w:hAnsi="Arial" w:cs="Arial"/>
          <w:color w:val="333333"/>
          <w:sz w:val="21"/>
          <w:szCs w:val="21"/>
        </w:rPr>
        <w:t> – лаборант, высшая категория по специальности «Лабораторная диагностика», удостоверение по специальности «Лабораторная диагностика» АЛ№919094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9. 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Молчанова Ирина </w:t>
      </w:r>
      <w:proofErr w:type="gramStart"/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Николаевна</w:t>
      </w:r>
      <w:r>
        <w:rPr>
          <w:rFonts w:ascii="Arial" w:hAnsi="Arial" w:cs="Arial"/>
          <w:color w:val="333333"/>
          <w:sz w:val="21"/>
          <w:szCs w:val="21"/>
        </w:rPr>
        <w:t>  -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фельдшер - лаборант, первая категория по специальности «Лабораторная диагностика», сертификат по специальности «Лабораторная диагностика» №0857270000487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Волобуева Татьяна Николаевна</w:t>
      </w:r>
      <w:r>
        <w:rPr>
          <w:rFonts w:ascii="Arial" w:hAnsi="Arial" w:cs="Arial"/>
          <w:color w:val="333333"/>
          <w:sz w:val="21"/>
          <w:szCs w:val="21"/>
        </w:rPr>
        <w:t> – фельдшер - лаборант, высшая категория по специальности «Лабораторная диагностика», сертификат по специальности «Лабораторная диагностика» №0857270000483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Требесова Карина </w:t>
      </w:r>
      <w:proofErr w:type="gramStart"/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Владимировна</w:t>
      </w:r>
      <w:r>
        <w:rPr>
          <w:rFonts w:ascii="Arial" w:hAnsi="Arial" w:cs="Arial"/>
          <w:color w:val="333333"/>
          <w:sz w:val="21"/>
          <w:szCs w:val="21"/>
        </w:rPr>
        <w:t>  -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фельдшер - лаборант, вторая категория по специальности «Лабораторная диагностика», сертификат по специальности «Лабораторная диагностика» №0857040001107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12. 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Корнилова Юлия Игоревна</w:t>
      </w:r>
      <w:r>
        <w:rPr>
          <w:rFonts w:ascii="Arial" w:hAnsi="Arial" w:cs="Arial"/>
          <w:color w:val="333333"/>
          <w:sz w:val="21"/>
          <w:szCs w:val="21"/>
        </w:rPr>
        <w:t> - фельдшер - лаборант, вторая категория по специальности «Лабораторная диагностика», сертификат по специальности «Лабораторная диагностика» №0857040001103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13. 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Гринева Светлана Николаевна</w:t>
      </w:r>
      <w:r>
        <w:rPr>
          <w:rFonts w:ascii="Arial" w:hAnsi="Arial" w:cs="Arial"/>
          <w:color w:val="333333"/>
          <w:sz w:val="21"/>
          <w:szCs w:val="21"/>
        </w:rPr>
        <w:t> - фельдшер - лаборант, высшая категория по специальности «Лабораторная диагностика», сертификат по специальности «Лабораторная диагностика» №0857270000462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14. 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Савенкова Екатерина Николаевна</w:t>
      </w:r>
      <w:r>
        <w:rPr>
          <w:rFonts w:ascii="Arial" w:hAnsi="Arial" w:cs="Arial"/>
          <w:color w:val="333333"/>
          <w:sz w:val="21"/>
          <w:szCs w:val="21"/>
        </w:rPr>
        <w:t>    -  фельдшер - лаборант, вторая категория по специальности «Лабораторная диагностика», сертификат по специальности «Лабораторная диагностика» №0857270000482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F23E7" w:rsidRDefault="005F23E7" w:rsidP="005F23E7">
      <w:pPr>
        <w:pStyle w:val="a3"/>
        <w:shd w:val="clear" w:color="auto" w:fill="D0EFD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15. 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Силаева Любовь Николаевна</w:t>
      </w:r>
      <w:r>
        <w:rPr>
          <w:rFonts w:ascii="Arial" w:hAnsi="Arial" w:cs="Arial"/>
          <w:color w:val="333333"/>
          <w:sz w:val="21"/>
          <w:szCs w:val="21"/>
        </w:rPr>
        <w:t>    -  И.о. заведующая отделением ИФА диагностики - врач клинической лабораторной диагностики, вторая категория, сертификат по специальности «Клиническая лабораторная диагностика» № 1174241330143</w:t>
      </w:r>
    </w:p>
    <w:p w:rsidR="00D37671" w:rsidRPr="005F23E7" w:rsidRDefault="00D37671" w:rsidP="005F23E7">
      <w:bookmarkStart w:id="0" w:name="_GoBack"/>
      <w:bookmarkEnd w:id="0"/>
    </w:p>
    <w:sectPr w:rsidR="00D37671" w:rsidRPr="005F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1C"/>
    <w:rsid w:val="005F23E7"/>
    <w:rsid w:val="00D37671"/>
    <w:rsid w:val="00D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BEB03-2DE9-41CA-8EC8-28545637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2019-08-01T04:21:00Z</dcterms:created>
  <dcterms:modified xsi:type="dcterms:W3CDTF">2019-08-01T04:21:00Z</dcterms:modified>
</cp:coreProperties>
</file>