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proofErr w:type="gramStart"/>
      <w:r>
        <w:rPr>
          <w:rStyle w:val="a4"/>
          <w:rFonts w:ascii="Helvetica" w:hAnsi="Helvetica" w:cs="Helvetica"/>
          <w:i/>
          <w:iCs/>
          <w:color w:val="666666"/>
          <w:sz w:val="27"/>
          <w:szCs w:val="27"/>
        </w:rPr>
        <w:t>ГБУЗ</w:t>
      </w:r>
      <w:proofErr w:type="gramEnd"/>
      <w:r>
        <w:rPr>
          <w:rStyle w:val="a4"/>
          <w:rFonts w:ascii="Helvetica" w:hAnsi="Helvetica" w:cs="Helvetica"/>
          <w:i/>
          <w:iCs/>
          <w:color w:val="666666"/>
          <w:sz w:val="27"/>
          <w:szCs w:val="27"/>
        </w:rPr>
        <w:t xml:space="preserve"> НО "НИЖЕГОРОДСКИЙ ОБЛАСТНОЙ НЕВРОЛОГИЧЕСКИЙ ГОСПИТАЛЬ ВЕТЕРАНОВ ВОЙН" оказывает услуги населению в области психотерапии.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Что же такое </w:t>
      </w:r>
      <w:r>
        <w:rPr>
          <w:rStyle w:val="a4"/>
          <w:rFonts w:ascii="Helvetica" w:hAnsi="Helvetica" w:cs="Helvetica"/>
          <w:i/>
          <w:iCs/>
          <w:color w:val="666666"/>
          <w:sz w:val="27"/>
          <w:szCs w:val="27"/>
        </w:rPr>
        <w:t>ПСИХОТЕРАПИЯ?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Прежде всего - это система лечебного воздействия на психику, а через психику- на весь организм и поведение человека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Психотерапия имеет целью устранить проявления болезни, изменить отношение больного к своему состоянию, самому себе и окружающему.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 xml:space="preserve">Психотерапия применяется как основной способ лечения большого числа заболеваний, метод реабилитации, </w:t>
      </w:r>
      <w:proofErr w:type="spellStart"/>
      <w:r>
        <w:rPr>
          <w:rFonts w:ascii="Helvetica" w:hAnsi="Helvetica" w:cs="Helvetica"/>
          <w:color w:val="666666"/>
          <w:sz w:val="27"/>
          <w:szCs w:val="27"/>
        </w:rPr>
        <w:t>психопрофилактики</w:t>
      </w:r>
      <w:proofErr w:type="spellEnd"/>
      <w:r>
        <w:rPr>
          <w:rFonts w:ascii="Helvetica" w:hAnsi="Helvetica" w:cs="Helvetica"/>
          <w:color w:val="666666"/>
          <w:sz w:val="27"/>
          <w:szCs w:val="27"/>
        </w:rPr>
        <w:t>, так и дополняет другие методы лечения.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В каких случаях следует обратиться к психотерапевту: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  - </w:t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неврозы,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навязчивости,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депрессия;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тревога,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панические атаки,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психосоматические заболевания,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страхи,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раздражительность,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нарушение сна (</w:t>
      </w:r>
      <w:proofErr w:type="spellStart"/>
      <w:r>
        <w:rPr>
          <w:rStyle w:val="a4"/>
          <w:rFonts w:ascii="Helvetica" w:hAnsi="Helvetica" w:cs="Helvetica"/>
          <w:color w:val="666666"/>
          <w:sz w:val="27"/>
          <w:szCs w:val="27"/>
        </w:rPr>
        <w:t>диссомнические</w:t>
      </w:r>
      <w:proofErr w:type="spellEnd"/>
      <w:r>
        <w:rPr>
          <w:rStyle w:val="a4"/>
          <w:rFonts w:ascii="Helvetica" w:hAnsi="Helvetica" w:cs="Helvetica"/>
          <w:color w:val="666666"/>
          <w:sz w:val="27"/>
          <w:szCs w:val="27"/>
        </w:rPr>
        <w:t xml:space="preserve"> расстройства),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ситуации утраты,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стрессовые расстройства,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синдром хронической усталости,</w:t>
      </w:r>
      <w:r>
        <w:rPr>
          <w:rFonts w:ascii="Helvetica" w:hAnsi="Helvetica" w:cs="Helvetica"/>
          <w:b/>
          <w:bCs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 xml:space="preserve">  - </w:t>
      </w:r>
      <w:proofErr w:type="spellStart"/>
      <w:r>
        <w:rPr>
          <w:rStyle w:val="a4"/>
          <w:rFonts w:ascii="Helvetica" w:hAnsi="Helvetica" w:cs="Helvetica"/>
          <w:color w:val="666666"/>
          <w:sz w:val="27"/>
          <w:szCs w:val="27"/>
        </w:rPr>
        <w:t>внутриличностные</w:t>
      </w:r>
      <w:proofErr w:type="spellEnd"/>
      <w:r>
        <w:rPr>
          <w:rStyle w:val="a4"/>
          <w:rFonts w:ascii="Helvetica" w:hAnsi="Helvetica" w:cs="Helvetica"/>
          <w:color w:val="666666"/>
          <w:sz w:val="27"/>
          <w:szCs w:val="27"/>
        </w:rPr>
        <w:t xml:space="preserve"> проблемы</w:t>
      </w:r>
      <w:r>
        <w:rPr>
          <w:rFonts w:ascii="Helvetica" w:hAnsi="Helvetica" w:cs="Helvetica"/>
          <w:color w:val="666666"/>
          <w:sz w:val="27"/>
          <w:szCs w:val="27"/>
        </w:rPr>
        <w:t> (потеря смысла в жизни, чувство страха, чувство одиночества,  кризисы развития, проблемы адаптации в коллективе, трудности общения, личностного роста, выбора профессии, развития творческого потенциала);</w:t>
      </w:r>
      <w:r>
        <w:rPr>
          <w:rFonts w:ascii="Helvetica" w:hAnsi="Helvetica" w:cs="Helvetica"/>
          <w:color w:val="666666"/>
          <w:sz w:val="27"/>
          <w:szCs w:val="27"/>
        </w:rPr>
        <w:br/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  - сложности характера: застенчивость, обидчивость, мнительность, неуверенность в себе;</w:t>
      </w:r>
      <w:r>
        <w:rPr>
          <w:rFonts w:ascii="Helvetica" w:hAnsi="Helvetica" w:cs="Helvetica"/>
          <w:color w:val="666666"/>
          <w:sz w:val="27"/>
          <w:szCs w:val="27"/>
        </w:rPr>
        <w:br/>
        <w:t>  </w:t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- семейные проблемы;</w:t>
      </w:r>
      <w:r>
        <w:rPr>
          <w:rFonts w:ascii="Helvetica" w:hAnsi="Helvetica" w:cs="Helvetica"/>
          <w:color w:val="666666"/>
          <w:sz w:val="27"/>
          <w:szCs w:val="27"/>
        </w:rPr>
        <w:br/>
        <w:t>  </w:t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- кризисные ситуации, связанные с психической травмой, ситуации утраты, ущербом здоровью.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Мы предлагаем комплексную помощь психотерапевта.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Для постановки предварительного диагноза часто бывает достаточно всего одной беседы с пациентом, после которой вам будет рекомендовано медикаментозное или психотерапевтическое лечение.</w:t>
      </w:r>
    </w:p>
    <w:p w:rsidR="002F567D" w:rsidRDefault="002F567D" w:rsidP="002F567D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7"/>
          <w:szCs w:val="27"/>
        </w:rPr>
        <w:t>Прием пациентов проходит в комфортных условиях, </w:t>
      </w:r>
      <w:r>
        <w:rPr>
          <w:rStyle w:val="a4"/>
          <w:rFonts w:ascii="Helvetica" w:hAnsi="Helvetica" w:cs="Helvetica"/>
          <w:color w:val="666666"/>
          <w:sz w:val="27"/>
          <w:szCs w:val="27"/>
        </w:rPr>
        <w:t>с соблюдением полной анонимности и конфиденциальности.</w:t>
      </w:r>
    </w:p>
    <w:p w:rsidR="003644DE" w:rsidRDefault="003644DE">
      <w:bookmarkStart w:id="0" w:name="_GoBack"/>
      <w:bookmarkEnd w:id="0"/>
    </w:p>
    <w:sectPr w:rsidR="00364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50"/>
    <w:rsid w:val="002F567D"/>
    <w:rsid w:val="003644DE"/>
    <w:rsid w:val="00FA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85D8A-97EE-42EB-849F-1B8BCD3F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5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2019-09-03T05:30:00Z</dcterms:created>
  <dcterms:modified xsi:type="dcterms:W3CDTF">2019-09-03T05:30:00Z</dcterms:modified>
</cp:coreProperties>
</file>