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69A6" w14:textId="77777777" w:rsidR="00A60601" w:rsidRPr="00A60601" w:rsidRDefault="00A60601" w:rsidP="00A6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u w:val="single"/>
          <w:shd w:val="clear" w:color="auto" w:fill="FFFFFF"/>
          <w:lang w:eastAsia="ru-RU"/>
        </w:rPr>
        <w:t>Исследования в эндоскопическом отделении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>Подготовка в день проведения гастроскопии и бронхоскопии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В день исследования следует воздержаться от приема какой бы то ни было пищи и напитков. Очень важно предупредить врача об имеющихся аллергических реакциях Имеются противопоказания, все назначения к исследованиям только после консультации с врачом Правильная подготовка перед колоноскопией — это диета и очищение </w:t>
      </w:r>
      <w:proofErr w:type="gram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кишечника,.</w:t>
      </w:r>
      <w:proofErr w:type="gram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За три дня до колоноскопии рекомендована </w:t>
      </w:r>
      <w:proofErr w:type="spell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бесшлаковая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диета. Накануне дня обследования нужно полностью очистить кишечник. Медикаментозное очищение кишечника — безопасно и </w:t>
      </w:r>
      <w:proofErr w:type="gram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удобно Дома</w:t>
      </w:r>
      <w:proofErr w:type="gram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можно провести быструю чистку кишечника специальными лекарственными средствами. Они позволяют удалить шлаки на всем протяжении кишечной трубки. Специалисты рекомендуют несколько препаратов. </w:t>
      </w:r>
      <w:proofErr w:type="spell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Фортранс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Дюфалак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Эндофальк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Флит </w:t>
      </w:r>
      <w:proofErr w:type="spellStart"/>
      <w:proofErr w:type="gramStart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фосфо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-сода Имеются</w:t>
      </w:r>
      <w:proofErr w:type="gramEnd"/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 xml:space="preserve"> противопоказания, все назначения к исследованиям после консультации с врачом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u w:val="single"/>
          <w:shd w:val="clear" w:color="auto" w:fill="FFFFFF"/>
          <w:lang w:eastAsia="ru-RU"/>
        </w:rPr>
        <w:t>Отделение переливания крови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>Перед сдачей крови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Не приходите сдавать кровь, если вы чувствуете недомогание (озноб, головокружение, головную боль, слабость). Не следует сдавать кровь после ночного дежурства или просто бессонной ночи. Накануне и в день сдачи крови не рекомендуется употреблять жирную, жареную, острую и копченую пищу, а также молочные продукты, яйца и масло. Натощак сдавать кровь не нужно! Обязательно выспитесь и съешьте легкий завтрак (сладкий чай, сухое печенье, каша на воде). За 48 часов до визита на станцию переливания нельзя употреблять алкоголь, а за 72 часа — принимать лекарства, содержащие аспирин и анальгетики (эти вещества ухудшают свертываемость крови). Не курите за час до сдачи крови.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u w:val="single"/>
          <w:shd w:val="clear" w:color="auto" w:fill="FFFFFF"/>
          <w:lang w:eastAsia="ru-RU"/>
        </w:rPr>
        <w:t>Исследования в рентгенологическом отделении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Для проведения некоторых рентгенологических исследований необходима предварительная подготовка.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>При исследовании поясничного отдела позвоночника,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накануне нужно провести очистительную клизму, чтобы содержимое кишечника не создавало дополнительные тени.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 xml:space="preserve">При проведении </w:t>
      </w:r>
      <w:proofErr w:type="spellStart"/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>ирригографии</w:t>
      </w:r>
      <w:proofErr w:type="spellEnd"/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 xml:space="preserve"> (исследование толстого кишечника),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 накануне вечером и рано утром провести очистительные клизмы до чистой воды (2-3 л). С собой обязательно принести простыню, туалетную бумагу, халат (женщины), трико (мужчины). Обязательно с собой принести амбулаторную карту с заключением проктолога. 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shd w:val="clear" w:color="auto" w:fill="FFFFFF"/>
          <w:lang w:eastAsia="ru-RU"/>
        </w:rPr>
        <w:t>Для обследования пищевода и желудка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shd w:val="clear" w:color="auto" w:fill="FFFFFF"/>
          <w:lang w:eastAsia="ru-RU"/>
        </w:rPr>
        <w:t> необходимо явиться натощак. С собой обязательно иметь амбулаторную карту с данными ФГС, УЗИ. Для исследования мочевыводящих путей (экскреторная урография) необходимо исключить из рациона черный хлеб, молочное, фрукты, овощи; провести очистительные клизмы вечером в 22:00 - 23:00 и утром до чистой воды. Накануне можно выпить сладкий чай. Также с собой принести простыню, 2 шприца по 20 мл, амбулаторную карту, заключение УЗИ.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A60601">
        <w:rPr>
          <w:rFonts w:ascii="Helvetica" w:eastAsia="Times New Roman" w:hAnsi="Helvetica" w:cs="Helvetica"/>
          <w:color w:val="7C7C7C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u w:val="single"/>
          <w:shd w:val="clear" w:color="auto" w:fill="FFFFFF"/>
          <w:lang w:eastAsia="ru-RU"/>
        </w:rPr>
        <w:t>Перед исследованием МРТ</w:t>
      </w:r>
    </w:p>
    <w:p w14:paraId="1274B842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Перед обследованием вам будет необходимо заполнить анкету, с указанием краткой информации о себе, о состоянии здоровья, в том числе с целью обнаружения возможных ограничений на исследование.</w:t>
      </w:r>
    </w:p>
    <w:p w14:paraId="22CD833C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 xml:space="preserve">Для того, чтобы ничего не помешало правильному исследованию, необходимо снять с себя все предметы одежды, содержащие металл (рубашки с металлическими пуговицами, брюки с молнией и так далее), вынуть из карманов все металлические предметы (ключи, монеты </w:t>
      </w: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lastRenderedPageBreak/>
        <w:t>и пр.), магнитные носители (мобильные телефоны, «</w:t>
      </w:r>
      <w:proofErr w:type="spellStart"/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флешки</w:t>
      </w:r>
      <w:proofErr w:type="spellEnd"/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», кредитные карточки), снять металлические украшения и часы. При желании вам может быть выдана одноразовая одежда и беруши.</w:t>
      </w:r>
    </w:p>
    <w:p w14:paraId="413064AC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Обратите внимание, что некоторые виды декоративной косметики (например тушь для ресниц) содержат примеси металлов, это мешает получению правильной и точной картины исследования, поэтому перед обследованием желательно смыть косметику. Металлические зубы, как правило, не оказывают существенного влияния на качество исследования.</w:t>
      </w:r>
    </w:p>
    <w:p w14:paraId="7892E615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A60601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При необходимости пациент может быть обследован медсестрой с помощью ручного металлодетектора. </w:t>
      </w:r>
    </w:p>
    <w:p w14:paraId="3691BE66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</w:p>
    <w:p w14:paraId="104211D2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A60601">
        <w:rPr>
          <w:rFonts w:ascii="Helvetica" w:eastAsia="Times New Roman" w:hAnsi="Helvetica" w:cs="Helvetica"/>
          <w:b/>
          <w:bCs/>
          <w:color w:val="7C7C7C"/>
          <w:sz w:val="21"/>
          <w:szCs w:val="21"/>
          <w:u w:val="single"/>
          <w:lang w:eastAsia="ru-RU"/>
        </w:rPr>
        <w:t>Исследования в отделении функциональной диагностики</w:t>
      </w:r>
    </w:p>
    <w:p w14:paraId="51B252B2" w14:textId="77777777" w:rsidR="00A60601" w:rsidRPr="00A60601" w:rsidRDefault="00A60601" w:rsidP="00A60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</w:p>
    <w:tbl>
      <w:tblPr>
        <w:tblW w:w="12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9740"/>
      </w:tblGrid>
      <w:tr w:rsidR="00A60601" w:rsidRPr="00A60601" w14:paraId="1268B702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B535A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ЭХО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59719F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С собой иметь пленку ЭКГ</w:t>
            </w:r>
          </w:p>
        </w:tc>
      </w:tr>
      <w:tr w:rsidR="00A60601" w:rsidRPr="00A60601" w14:paraId="6AA026DF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17DD3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84E70A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С собой иметь предыдущую пленку ЭКГ</w:t>
            </w:r>
          </w:p>
        </w:tc>
      </w:tr>
      <w:tr w:rsidR="00A60601" w:rsidRPr="00A60601" w14:paraId="25C859DF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003AB7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Реоэнцефалография</w:t>
            </w:r>
            <w:proofErr w:type="spellEnd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 xml:space="preserve"> (РЭГ)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D94211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Чай, кофе, лекарства не пить</w:t>
            </w:r>
          </w:p>
        </w:tc>
      </w:tr>
      <w:tr w:rsidR="00A60601" w:rsidRPr="00A60601" w14:paraId="62F48B0D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2C95BC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 xml:space="preserve"> (РВГ)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8F8FB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</w:p>
        </w:tc>
      </w:tr>
      <w:tr w:rsidR="00A60601" w:rsidRPr="00A60601" w14:paraId="4FD61BF8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8751B4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Кардиоинтервалография</w:t>
            </w:r>
            <w:proofErr w:type="spellEnd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 xml:space="preserve"> (КИГ)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65A62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</w:p>
        </w:tc>
      </w:tr>
      <w:tr w:rsidR="00A60601" w:rsidRPr="00A60601" w14:paraId="24BC17A6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FBE60A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B4EB84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 xml:space="preserve">Необходимо в течение 2-х дней перед исследованием исключить из рациона газированные и минеральные напитки, молочные продукты, овощи. Принимать таблетки </w:t>
            </w:r>
            <w:proofErr w:type="spellStart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эспумизана</w:t>
            </w:r>
            <w:proofErr w:type="spellEnd"/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 xml:space="preserve"> по 2 таб. 3 раза в день, натощак в день исследования 4 капсулы. С собой иметь амбулаторную карту.</w:t>
            </w:r>
          </w:p>
        </w:tc>
      </w:tr>
      <w:tr w:rsidR="00A60601" w:rsidRPr="00A60601" w14:paraId="07B4656A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E3F5F9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УЗДС сосудов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6033E9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Подготовка такая же как для УЗИ брюшной полости</w:t>
            </w:r>
          </w:p>
        </w:tc>
      </w:tr>
      <w:tr w:rsidR="00A60601" w:rsidRPr="00A60601" w14:paraId="5403FB2E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A338F9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CD7B67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Не курить, исследование проводится на голодный желудок</w:t>
            </w:r>
          </w:p>
        </w:tc>
      </w:tr>
      <w:tr w:rsidR="00A60601" w:rsidRPr="00A60601" w14:paraId="4B3ADCCC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7E89B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УЗИ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33546F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Подготовка такая же, что и для УЗИ брюшной полости</w:t>
            </w:r>
          </w:p>
        </w:tc>
      </w:tr>
      <w:tr w:rsidR="00A60601" w:rsidRPr="00A60601" w14:paraId="6C5F2CB6" w14:textId="77777777" w:rsidTr="00A606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3559F9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ТРУЗИ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C97376" w14:textId="77777777" w:rsidR="00A60601" w:rsidRPr="00A60601" w:rsidRDefault="00A60601" w:rsidP="00A60601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</w:pPr>
            <w:r w:rsidRPr="00A60601">
              <w:rPr>
                <w:rFonts w:ascii="Helvetica" w:eastAsia="Times New Roman" w:hAnsi="Helvetica" w:cs="Helvetica"/>
                <w:color w:val="7C7C7C"/>
                <w:sz w:val="21"/>
                <w:szCs w:val="21"/>
                <w:lang w:eastAsia="ru-RU"/>
              </w:rPr>
              <w:t>Клизма в день исследования</w:t>
            </w:r>
          </w:p>
        </w:tc>
      </w:tr>
    </w:tbl>
    <w:p w14:paraId="6CBE170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17"/>
    <w:rsid w:val="007914E2"/>
    <w:rsid w:val="00843917"/>
    <w:rsid w:val="00A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79C6-D757-4316-9658-4A1B2F4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2019-07-19T05:38:00Z</dcterms:created>
  <dcterms:modified xsi:type="dcterms:W3CDTF">2019-07-19T05:38:00Z</dcterms:modified>
</cp:coreProperties>
</file>