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22F" w14:textId="77777777" w:rsidR="00D412EE" w:rsidRPr="00D412EE" w:rsidRDefault="00D412EE" w:rsidP="00D4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EE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  <w:lang w:eastAsia="ru-RU"/>
        </w:rPr>
        <w:t>-Для начала работы с сервисом "Электронная регистратура" (http://31.2dr.ru) Вам необходимо обратиться в регистратуру медицинской организации для оформления медицинской карты. При себе необходимо иметь полис обязательного медицинского страхования, паспорт, СНИЛС (при наличии)</w:t>
      </w:r>
    </w:p>
    <w:p w14:paraId="152873C9" w14:textId="77777777" w:rsidR="00D412EE" w:rsidRPr="00D412EE" w:rsidRDefault="00D412EE" w:rsidP="00D412E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Без оформления электронной медицинской карты на сервисе "Электронная регистратура" возможен только просмотр расписания специалистов.</w:t>
      </w:r>
    </w:p>
    <w:p w14:paraId="4BEEB046" w14:textId="77777777" w:rsidR="00D412EE" w:rsidRPr="00D412EE" w:rsidRDefault="00D412EE" w:rsidP="00D412E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Запись на прием к врачам через сервис "Электронная регистратура" осуществляется по пяти специальностям, определенным Минздравом России, как приоритетные: врач-терапевт, врач-педиатр, врач-общей практики (семейный врач), врач-стоматолог, врач-акушер-гинеколог.</w:t>
      </w:r>
    </w:p>
    <w:p w14:paraId="1EED477F" w14:textId="77777777" w:rsidR="00D412EE" w:rsidRPr="00D412EE" w:rsidRDefault="00D412EE" w:rsidP="00D412E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Запись к узким специалистам через сервис "Электронная регистратура" осуществляется только через участкового врача и в некоторых случаях напрямую для лиц, находящихся на диспансерном учете, а </w:t>
      </w:r>
      <w:proofErr w:type="gramStart"/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 же</w:t>
      </w:r>
      <w:proofErr w:type="gramEnd"/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если это допускается внутренним регламентом медицинской организации.</w:t>
      </w:r>
    </w:p>
    <w:p w14:paraId="0FDC935B" w14:textId="77777777" w:rsidR="00D412EE" w:rsidRPr="00D412EE" w:rsidRDefault="00D412EE" w:rsidP="00D412E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412E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Вся необходимая для записи инструктивная, методическая и нормативная документация размещена на портале "Электронная регистратура" (http://31.2dr.ru) в разделе "Справочное бюро" - "Документы".</w:t>
      </w:r>
    </w:p>
    <w:p w14:paraId="40419DE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72"/>
    <w:rsid w:val="00543672"/>
    <w:rsid w:val="007914E2"/>
    <w:rsid w:val="00D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9740-E101-4628-944C-593E5AC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2019-07-11T10:10:00Z</dcterms:created>
  <dcterms:modified xsi:type="dcterms:W3CDTF">2019-07-11T10:10:00Z</dcterms:modified>
</cp:coreProperties>
</file>