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3363" w14:textId="77777777" w:rsidR="00880420" w:rsidRPr="00880420" w:rsidRDefault="00880420" w:rsidP="0088042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color w:val="000000"/>
          <w:lang w:eastAsia="ru-RU"/>
        </w:rPr>
        <w:t>Государственное бюджетное  учреждение здравоохранения Республики Башкортостан Детская поликлиника № 5 города Уфа</w:t>
      </w:r>
    </w:p>
    <w:p w14:paraId="19210042" w14:textId="77777777" w:rsidR="00880420" w:rsidRPr="00880420" w:rsidRDefault="00880420" w:rsidP="0088042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t>450099, Республика Башкортостан, г. Уфа, Октябрьский район, ул. Маршала Жукова, 17, тел. (347) 230-16-00</w:t>
      </w:r>
    </w:p>
    <w:p w14:paraId="2213ACA9" w14:textId="77777777" w:rsidR="00880420" w:rsidRPr="00880420" w:rsidRDefault="00880420" w:rsidP="0088042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Структурные подразделения:</w:t>
      </w:r>
    </w:p>
    <w:p w14:paraId="67D38A36" w14:textId="77777777" w:rsidR="00880420" w:rsidRPr="00880420" w:rsidRDefault="00880420" w:rsidP="00880420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450054 г. ул. Шафиева, 26 (ведутся ремонтные работы),</w:t>
      </w:r>
    </w:p>
    <w:p w14:paraId="396A2A03" w14:textId="77777777" w:rsidR="00880420" w:rsidRPr="00880420" w:rsidRDefault="00880420" w:rsidP="00880420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450104 г. Уфа, ул. Уфимское шоссе, 29,</w:t>
      </w:r>
    </w:p>
    <w:p w14:paraId="38DA7A40" w14:textId="77777777" w:rsidR="00880420" w:rsidRPr="00880420" w:rsidRDefault="00880420" w:rsidP="00880420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450105, г. Уфа, ул. Ак. Королева, 2/2,</w:t>
      </w:r>
    </w:p>
    <w:p w14:paraId="3090B5D4" w14:textId="77777777" w:rsidR="00880420" w:rsidRPr="00880420" w:rsidRDefault="00880420" w:rsidP="00880420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450105, г. Уфа, Маршала Жукова, 18,</w:t>
      </w:r>
    </w:p>
    <w:p w14:paraId="3A9C51EB" w14:textId="77777777" w:rsidR="00880420" w:rsidRPr="00880420" w:rsidRDefault="00880420" w:rsidP="00880420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450083, г. Уфа, ул. Шафиева, 8,</w:t>
      </w:r>
    </w:p>
    <w:p w14:paraId="19FF7E4A" w14:textId="77777777" w:rsidR="00880420" w:rsidRPr="00880420" w:rsidRDefault="00880420" w:rsidP="00880420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450098, г. Уфа, Проспект Октября, 132,</w:t>
      </w:r>
    </w:p>
    <w:p w14:paraId="799C8F28" w14:textId="77777777" w:rsidR="00880420" w:rsidRPr="00880420" w:rsidRDefault="00880420" w:rsidP="00880420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450054, г. Уфа, Проспект Октября , 60/1,</w:t>
      </w:r>
    </w:p>
    <w:p w14:paraId="062CED2B" w14:textId="77777777" w:rsidR="00880420" w:rsidRPr="00880420" w:rsidRDefault="00880420" w:rsidP="00880420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450071, г. Уфа, ул.50 лет СССР 45а,</w:t>
      </w:r>
    </w:p>
    <w:p w14:paraId="04933303" w14:textId="77777777" w:rsidR="00880420" w:rsidRPr="00880420" w:rsidRDefault="00880420" w:rsidP="0088042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Режим работы структурных подразделений ГБУЗ РБ Детская поликлиника №5 города Уфа:</w:t>
      </w:r>
    </w:p>
    <w:p w14:paraId="1E18A9E6" w14:textId="77777777" w:rsidR="00880420" w:rsidRPr="00880420" w:rsidRDefault="00880420" w:rsidP="0088042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Режим работы поликлиники с 08.00  до 20.00 ежедневно, в субботу с 08.00 до 16.00, воскресенье - выходной.</w:t>
      </w:r>
    </w:p>
    <w:p w14:paraId="333A8BB0" w14:textId="77777777" w:rsidR="00880420" w:rsidRPr="00880420" w:rsidRDefault="00880420" w:rsidP="0088042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Педиатрические отделения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t>, расположенные по адресам:</w:t>
      </w:r>
    </w:p>
    <w:p w14:paraId="680D9C14" w14:textId="77777777" w:rsidR="00880420" w:rsidRPr="00880420" w:rsidRDefault="00880420" w:rsidP="00880420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г. Уфа, ул. М. Жукова, 17 (педиатрическое отделение № 1),</w:t>
      </w:r>
    </w:p>
    <w:p w14:paraId="6D298D7F" w14:textId="77777777" w:rsidR="00880420" w:rsidRPr="00880420" w:rsidRDefault="00880420" w:rsidP="00880420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ул. М. Жукова, 17 (педиатрическое отделение № 2),</w:t>
      </w:r>
    </w:p>
    <w:p w14:paraId="6E261FFE" w14:textId="77777777" w:rsidR="00880420" w:rsidRPr="00880420" w:rsidRDefault="00880420" w:rsidP="00880420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ул. Ак. Королева, 2/2 (педиатрическое отделение № 3),</w:t>
      </w:r>
    </w:p>
    <w:p w14:paraId="47A651FA" w14:textId="77777777" w:rsidR="00880420" w:rsidRPr="00880420" w:rsidRDefault="00880420" w:rsidP="00880420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ул. Уфимское шоссе 29(педиатрическое отделение № 2),</w:t>
      </w:r>
    </w:p>
    <w:p w14:paraId="52A3C3A7" w14:textId="77777777" w:rsidR="00880420" w:rsidRPr="00880420" w:rsidRDefault="00880420" w:rsidP="00880420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Проспект Октября, 132, (педиатрическое отделение № 4),</w:t>
      </w:r>
    </w:p>
    <w:p w14:paraId="6F95C3B8" w14:textId="77777777" w:rsidR="00880420" w:rsidRPr="00880420" w:rsidRDefault="00880420" w:rsidP="00880420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ул.Шафиева, 8, (педиатрическое отделение № 5),</w:t>
      </w:r>
    </w:p>
    <w:p w14:paraId="5F8252D1" w14:textId="77777777" w:rsidR="00880420" w:rsidRPr="00880420" w:rsidRDefault="00880420" w:rsidP="00880420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Проспект Октября , 60/1, (педиатрическое отделение № 5),</w:t>
      </w:r>
    </w:p>
    <w:p w14:paraId="25B00833" w14:textId="77777777" w:rsidR="00880420" w:rsidRPr="00880420" w:rsidRDefault="00880420" w:rsidP="00880420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ул.50 лет СССР 45а, (педиатрическое отделение № 6),</w:t>
      </w:r>
    </w:p>
    <w:p w14:paraId="6D37520F" w14:textId="77777777" w:rsidR="00880420" w:rsidRPr="00880420" w:rsidRDefault="00880420" w:rsidP="0088042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color w:val="000000"/>
          <w:lang w:eastAsia="ru-RU"/>
        </w:rPr>
        <w:t>Режим работы: с 08.00 ч до 20.00 ч, прием вызовов с 08.00 ч до 14.00 ч, в субботу с 8.00 ч до 16.00 ч с приемом вызовов до 14.00 ч, воскресенье выходной.</w:t>
      </w:r>
    </w:p>
    <w:p w14:paraId="7E53F8DD" w14:textId="77777777" w:rsidR="00880420" w:rsidRPr="00880420" w:rsidRDefault="00880420" w:rsidP="00880420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Отделение неотложной помощи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t>, расположенное по адресу: г. Уфа, ул. М. Жукова, 17.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br/>
        <w:t>режим работы: с 08.00 ч до 20.00 ч, прием вызовов до 19.00 ч, в субботу с 08.00 ч до 16.00 ч с приемом вызовов до 15.00 ч, воскресенье выходной.</w:t>
      </w:r>
    </w:p>
    <w:p w14:paraId="767F3A61" w14:textId="77777777" w:rsidR="00880420" w:rsidRPr="00880420" w:rsidRDefault="00880420" w:rsidP="00880420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Консультативно-диагностическое отделение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t>, расположенное по адресам: г. Уфа, ул. М. Жукова, 17, ул. М. Жукова, 18, ул.Шафиева 8, Пр.Октября 132, Пр.Октября 60/1, ул.50 лет СССР 45а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br/>
        <w:t>режим работы: с 08.00 до 20.00 ч, в субботу с 08.00 ч до 16.00 ч, воскресенье выходной.</w:t>
      </w:r>
    </w:p>
    <w:p w14:paraId="09EFA470" w14:textId="77777777" w:rsidR="00880420" w:rsidRPr="00880420" w:rsidRDefault="00880420" w:rsidP="00880420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Травматологическое отделение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t>, расположенное по адресу: г. Уфа, ул. М. Жукова, 18,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br/>
        <w:t>режим работы: с 08.00 ч до 22.00 ч ежедневно.</w:t>
      </w:r>
    </w:p>
    <w:p w14:paraId="49840047" w14:textId="77777777" w:rsidR="00880420" w:rsidRPr="00880420" w:rsidRDefault="00880420" w:rsidP="00880420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Отделение восстановительного лечения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t>, расположенное по адресам: г. Уфа, ул. М. Жукова, 17, ул. М. Жукова, 18, ул. Шафиева 8.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br/>
        <w:t>режим работы с 08.00 до 20.00. в субботу с 08.00 ч до 16.00 ч, воскресенье выходной.</w:t>
      </w:r>
    </w:p>
    <w:p w14:paraId="680B8858" w14:textId="77777777" w:rsidR="00880420" w:rsidRPr="00880420" w:rsidRDefault="00880420" w:rsidP="00880420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Клинико-диагностическая лаборатория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t>, расположенная по адресу: г. Уфа, ул. М. Жукова, 17.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br/>
        <w:t>режим работы с 08.00 до 09.30, в субботу с 08.00 ч до 09.00 ч, воскресенье выходной.</w:t>
      </w:r>
    </w:p>
    <w:p w14:paraId="1D7A8F08" w14:textId="77777777" w:rsidR="00880420" w:rsidRPr="00880420" w:rsidRDefault="00880420" w:rsidP="00880420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Отделение оказания медицинской помощи детям в образовательных учреждения</w:t>
      </w:r>
      <w:r w:rsidRPr="00880420">
        <w:rPr>
          <w:rFonts w:ascii="Verdana" w:eastAsia="Times New Roman" w:hAnsi="Verdana" w:cs="Times New Roman"/>
          <w:i/>
          <w:iCs/>
          <w:color w:val="000000"/>
          <w:lang w:eastAsia="ru-RU"/>
        </w:rPr>
        <w:t>х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t>, расположенные по адресу: г. Уфа, ул. М. Жукова, 17, ул.50 лет СССР 45а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br/>
        <w:t>режим работы с 08.00 до 18.00 ч, в субботу с 09.00 ч до 16.00 ч, воскресенье выходной.</w:t>
      </w:r>
    </w:p>
    <w:p w14:paraId="01CDF170" w14:textId="77777777" w:rsidR="00880420" w:rsidRPr="00880420" w:rsidRDefault="00880420" w:rsidP="00880420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Дневной стационар</w:t>
      </w:r>
      <w:r w:rsidRPr="00880420">
        <w:rPr>
          <w:rFonts w:ascii="Verdana" w:eastAsia="Times New Roman" w:hAnsi="Verdana" w:cs="Times New Roman"/>
          <w:i/>
          <w:iCs/>
          <w:color w:val="000000"/>
          <w:lang w:eastAsia="ru-RU"/>
        </w:rPr>
        <w:t> для детей дошкольного и школьного возрастов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t xml:space="preserve">, расположенные по адресу: г. Уфа, ул. Ак. Королева, 2/2, ул. Шафиева 26 (ведутся ремонтные работы, временно располагается по адресу: ул. Ак. Королева, 2/2, 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lastRenderedPageBreak/>
        <w:t>кабинет № 203).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br/>
        <w:t>Режим работы с 08.00 ч до 16.00 ч, в субботу, воскресенье выходной.</w:t>
      </w:r>
    </w:p>
    <w:p w14:paraId="54B40CC2" w14:textId="77777777" w:rsidR="00880420" w:rsidRPr="00880420" w:rsidRDefault="00880420" w:rsidP="00880420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Отделение медико-социальной помощи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t>, расположенный по адресу: г. Уфа, ул. М. Жукова, 17, ул.50 лет СССР 45а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br/>
        <w:t>режим работы с 09.00 ч до 18.00 ч, суббота,  воскресенье выходной.</w:t>
      </w:r>
    </w:p>
    <w:p w14:paraId="1A5A5BBA" w14:textId="77777777" w:rsidR="00880420" w:rsidRPr="00880420" w:rsidRDefault="00880420" w:rsidP="00880420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Отделение лучевой диагностики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t>, расположенное по адресам: г. Уфа, ул. М. Жукова, 17, ул. М. Жукова, 18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br/>
        <w:t>режим работы ежедневно с 08.00 ч до 20.00 ч.</w:t>
      </w:r>
    </w:p>
    <w:p w14:paraId="177DB29C" w14:textId="77777777" w:rsidR="00880420" w:rsidRPr="00880420" w:rsidRDefault="00880420" w:rsidP="0088042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8804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Молочно – раздаточный пункт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t>, расположенный по адресу: г. Уфа, ул. М. Жукова, 18, ул.Шафиева 8</w:t>
      </w:r>
      <w:r w:rsidRPr="00880420">
        <w:rPr>
          <w:rFonts w:ascii="Verdana" w:eastAsia="Times New Roman" w:hAnsi="Verdana" w:cs="Times New Roman"/>
          <w:color w:val="000000"/>
          <w:lang w:eastAsia="ru-RU"/>
        </w:rPr>
        <w:br/>
        <w:t>режим работы с 08.00 ч до 17.00 ч. в субботу, воскресенье выходной</w:t>
      </w:r>
    </w:p>
    <w:p w14:paraId="766DA061" w14:textId="77777777" w:rsidR="0073634F" w:rsidRDefault="0073634F">
      <w:bookmarkStart w:id="0" w:name="_GoBack"/>
      <w:bookmarkEnd w:id="0"/>
    </w:p>
    <w:sectPr w:rsidR="0073634F" w:rsidSect="00880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C0C"/>
    <w:multiLevelType w:val="multilevel"/>
    <w:tmpl w:val="3740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A515A"/>
    <w:multiLevelType w:val="multilevel"/>
    <w:tmpl w:val="567A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D5247"/>
    <w:multiLevelType w:val="multilevel"/>
    <w:tmpl w:val="62F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1"/>
    <w:rsid w:val="0073634F"/>
    <w:rsid w:val="00880420"/>
    <w:rsid w:val="00A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76B4-E310-417A-9F8F-C43BE04D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420"/>
    <w:rPr>
      <w:b/>
      <w:bCs/>
    </w:rPr>
  </w:style>
  <w:style w:type="character" w:styleId="a5">
    <w:name w:val="Emphasis"/>
    <w:basedOn w:val="a0"/>
    <w:uiPriority w:val="20"/>
    <w:qFormat/>
    <w:rsid w:val="00880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2019-06-21T05:12:00Z</dcterms:created>
  <dcterms:modified xsi:type="dcterms:W3CDTF">2019-06-21T05:12:00Z</dcterms:modified>
</cp:coreProperties>
</file>