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A5" w:rsidRPr="003C5EA5" w:rsidRDefault="003C5EA5" w:rsidP="003C5E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3C5EA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Наша лаборатория располагает самым современным оборудованием – очередное обновление состоялось в 2018 году. В лаборатории нашего центра Вы можете сдать широкий спектр анализов. Дополнительной гарантией качества проведения исследований является участие лаборатории (на протяжении более 10 лет!) в Федеральной системе внешней оценки качества клинических лабораторных исследований (ФСВОК).</w:t>
      </w:r>
    </w:p>
    <w:p w:rsidR="003C5EA5" w:rsidRPr="003C5EA5" w:rsidRDefault="003C5EA5" w:rsidP="003C5E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3C5EA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Кроме того, мы можем предложить Вам самые разумные цены.</w:t>
      </w:r>
    </w:p>
    <w:p w:rsidR="003C5EA5" w:rsidRPr="003C5EA5" w:rsidRDefault="003C5EA5" w:rsidP="003C5E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3C5EA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Забор крови осуществляется с 08.00 до 18.00 с понедельника по пятницу. </w:t>
      </w:r>
      <w:r w:rsidRPr="003C5EA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Общий, биохимический анализы крови, а также анализ крови на иммунный статус проводятся НАТОЩАК с 08.00 до 14.00.</w:t>
      </w:r>
    </w:p>
    <w:p w:rsidR="003C5EA5" w:rsidRPr="003C5EA5" w:rsidRDefault="003C5EA5" w:rsidP="003C5E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3C5EA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Подробную инструкцию по подготовке к любым видам анализов Вы можете узнать прямо на нашем сайте </w:t>
      </w:r>
      <w:hyperlink r:id="rId4" w:tgtFrame="_blank" w:history="1">
        <w:r w:rsidRPr="003C5EA5">
          <w:rPr>
            <w:rFonts w:ascii="Open Sans" w:eastAsia="Times New Roman" w:hAnsi="Open Sans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здесь</w:t>
        </w:r>
      </w:hyperlink>
    </w:p>
    <w:p w:rsidR="003C5EA5" w:rsidRPr="003C5EA5" w:rsidRDefault="003C5EA5" w:rsidP="003C5E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3C5EA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Убедительная просьба: пожалуйста, уточняйте информацию по перечню проводимых анализов по телефону:</w:t>
      </w:r>
    </w:p>
    <w:p w:rsidR="003C5EA5" w:rsidRPr="003C5EA5" w:rsidRDefault="003C5EA5" w:rsidP="003C5E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 w:rsidRPr="003C5EA5">
        <w:rPr>
          <w:rFonts w:ascii="Open Sans" w:eastAsia="Times New Roman" w:hAnsi="Open Sans" w:cs="Times New Roman"/>
          <w:b/>
          <w:bCs/>
          <w:color w:val="FF0000"/>
          <w:sz w:val="27"/>
          <w:szCs w:val="27"/>
          <w:lang w:eastAsia="ru-RU"/>
        </w:rPr>
        <w:t>+7(831) 419-43-41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21"/>
        <w:gridCol w:w="9702"/>
        <w:gridCol w:w="831"/>
      </w:tblGrid>
      <w:tr w:rsidR="003C5EA5" w:rsidRPr="003C5EA5" w:rsidTr="003C5EA5">
        <w:trPr>
          <w:trHeight w:val="135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Цена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ВИЧ-инфекция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А26.06.049.001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(Граждане РФ)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А26.06.049.001.1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(Граждане РФ сертификат)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А26.06.049.001.001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(Экспресс граждане РФ)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А26.06.049.001.001.1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(Экспресс граждане РФ сертификат)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180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А26.06.049.001.002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(Иностранные граждане)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А26.06.049.001.003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(Экспресс Иностранные граждане)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А26.06.049.001.004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(референс)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А26.05.021.002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РНК вируса иммунодефицита человека методом ПЦР, качественное исследование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А26.05.021.001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Гепатит В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А26.06.036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A26.06.035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(HbeAg)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A26.06.039.001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A26.06.038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e-антигену (anti-HBe)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A26.06.039.003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ядерному антигену (anti-HBc)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A26.06.040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поверхностному антигену (HBsAg)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A26.06.040.001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маркеров гепатита В (HbeAg, anti-HBe, anti-HBc, anti-HBc IgM,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-HBs) в крови (Hepatitis B virus)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А26.05.020.001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вируса гепатита В (Hepatitis В virus) в крови методом ПЦР, качественное исследование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А26.05.020.002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вируса гепатита В (Hepatitis В virus) в крови методом ПЦР, количественное исследование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Гепатит С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A26.06.041.00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bookmarkStart w:id="0" w:name="l1138"/>
            <w:bookmarkEnd w:id="0"/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(anti-HCV 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) к вирусу гепатита C (Hepatitis C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A26.06.041.00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антител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вирусу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гепатита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 C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(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Hepatitis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C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virus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)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крови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(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HCVcor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ns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3, 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ns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4, 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ns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A26.06.041.005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маркеров гепатита С в крови (anti-HCV 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,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HCVcor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,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ns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3, 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ns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4, 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ns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А26.05.019.001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РНК вируса гепатита C (Hepatitis C virus) в крови методом ПЦР, качественное исследование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А26.05.019.002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РНК вируса гепатита C (Hepatitis C virus) в крови методом ПЦР, количественное исследование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1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А26.05.019.003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генотипа вируса гепатита C (Hepatitis C virus)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Гепатит 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rPr>
          <w:trHeight w:val="60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A26.06.034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(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HAV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) к вирусу гепатита А(Hepatitis A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rPr>
          <w:trHeight w:val="60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A26.06.034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(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HAV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) к вирусу гепатита А(Hepatitis A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Сифилис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А.26.06.082.002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А.26.06.082.002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М к бледной трепонеме (Treponema pallidum) иммуноферментным методом (ИФА)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230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А.26.06.082.002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.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к бледной трепонеме (Treponema pallidum) иммуноферментным методом (ИФА)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230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A26.06.082.001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A26.06.082.003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bookmarkStart w:id="1" w:name="l2405"/>
            <w:bookmarkEnd w:id="1"/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Цитомегаловирус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А26.06.022.001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А26.06.022.002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Токсоплазмоз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А26.06.081.001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А26.06.081.002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330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Герпесвирусная инфекция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А26.06.045.004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вирусу простого герпеса 1 и 2 типов (Herpes simplex virus 1)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А26.06.045.003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вирусу простого герпеса 1 и 2 типов (Herpes simplex virus types 1, 2)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Вирус Эпштейна - Барр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А26.06.029.002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капсидному антигену (VCA) вируса Эпштейна-Барр (Epstein - Barr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А26.06.029.001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капсидному антигену (VCA) вируса Эпштейна-Барр (Epstein - Barr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Краснуха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А26.06.071.001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А26.06.071.002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Хламидиоз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А26.06.018.003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хламидии трахоматис (Chlamydia trachomatis)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А26.06.018.002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хламидии трахоматис (Chlamydia trachomatis)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А26.06.018.001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A (IgA) к хламидии трахоматис (Chlamydia trachomatis)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A26.28.014.001.001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хламидии трахоматис (Chlamydia trachomatis) 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Уреаплазмоз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A26.21.043.001.003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к уреаплазме уреалитикум (Ureaplasma urealyticum)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A26.21.043.001.002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 к уреаплазме уреалитикум (Ureaplasma urealyticum)в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A26.21.043.001.001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уреаплазмы уреалитикум (Ureaplasma urealyticum)методом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Микоплазмоз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A26.21.042.002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к Микоплазма хоминис (Mycoplasma hominis)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A26.21.042.003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 к Микоплазма хоминис (Mycoplasma hominis)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A26.21.041.001.001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микоплазмы гениталиум (Mycoplasma genitalium) 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Вирус папилломы человека (ВПЧ)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A26.20.012.004.001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и типа вирусов папилломы человека (Papilloma virus) высокого канцерогенного риска (16,18,31,33,35,39,45,51,52,56,58,59) методом ПЦР из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Паразитарные инвазии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А26.06.080.001.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антигенам токсокар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А26.06.062.001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возбудителю описторхоза (Opisthorchis felineus)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А26.06.024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А26.06.079.001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антигенам трихинелл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A26.06.121.001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антигенам аскарид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А26.06.032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Гормоны и онкомаркеры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А09.05.065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А09.05.060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А09.05.064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rPr>
          <w:trHeight w:val="120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А12.06.045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содержания антител к тиреопероксидазе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А09.05.087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А09.05.130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А09.05.131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А09.05.078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А09.05.132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А09.05.090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Наркотики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A09.05.211.002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психоактивных веществ в крови (оппиаты, амфетамины, канабиноиды)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790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Иммунный статус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A12.06.001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популяций лимфоцитов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A09.05.054.004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A09.05.054.003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иммуноглобулина M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A09.05.054.002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иммуноглобулина A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А09.05.054.001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иммуноглобулина E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Клинические анализы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В03.016.003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В03.016.006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Общий (клинический) анализ мочи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130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Коагулология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А09.05.050.001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Коагулограмма (исследование системы гемостаза: протромбиновое время, протромбиновый индекс, МНО, фибриноген)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A12.05.015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времени кровотечения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A12.05.014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A11.05.001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Взятие крови из пальца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Группа крови и резус-фактор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A12.05.006.001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Биохимические анализы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А09.05.042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А09.05.041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А09.05.011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альбумина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А09.05.045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180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панкреатической амилазы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А09.05.010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А09.05.022.001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глюкозы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А09.05.044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А09.05.007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110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А09.05.020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А09.05.039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лактатдегидрогеназы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А09.05.009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280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А09.05.017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мочевины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А09.05.177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уровня/активности изоферментов креатинкиназы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А09.05.018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А09.05.025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110</w:t>
            </w:r>
          </w:p>
        </w:tc>
      </w:tr>
      <w:tr w:rsidR="003C5EA5" w:rsidRPr="003C5EA5" w:rsidTr="003C5EA5">
        <w:trPr>
          <w:trHeight w:val="15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А09.05.026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95</w:t>
            </w:r>
          </w:p>
        </w:tc>
      </w:tr>
      <w:tr w:rsidR="003C5EA5" w:rsidRPr="003C5EA5" w:rsidTr="003C5EA5">
        <w:trPr>
          <w:trHeight w:val="15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A09.05.028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A09.05.004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rPr>
          <w:trHeight w:val="15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А09.05.046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Бактериологические исследования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A26.05.016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A26.19.003.002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Микробиологическое (культуральное) исследование фекалий ректального мазка на возбудителя дизентерии, тифа и паратифов, на микроорганизмы рода сальмонелла на аэробные и факультативно-анаэробные микроорганизмы с выделением возбудителя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A26.19.003.001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Микробиологическое (культуральное) исследование фекалий ректального мазка на возбудителя дизентерии, тифа и паратифов, на микроорганизмы рода сальмонелла на аэробные и факультативно-анаэробные микроорганизмы без выделения возбудителя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A26.08.005.002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 с выделением возбудителя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450</w:t>
            </w:r>
          </w:p>
        </w:tc>
      </w:tr>
      <w:tr w:rsidR="003C5EA5" w:rsidRPr="003C5EA5" w:rsidTr="003C5EA5">
        <w:trPr>
          <w:trHeight w:val="645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A26.08.005.001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 без выделения возбудителя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A26.08.001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A26.25.001.001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Микробиологическое (культуральное) исследование отделяемого из ушей, глаз, ран, половых органов и др. на аэробные и факультативно-анаэробные микроорганизмы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480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A26.05.001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A26.28.003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bookmarkStart w:id="2" w:name="l2600"/>
            <w:bookmarkEnd w:id="2"/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A26.30.004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чувствительности микроорганизмов к антимикробным и противогрибковым химиотерапевтическим препаратам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A26.21.001.001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Микроскопическое исследование отделяемого из урогенитального тракта (гонококки, трихомонады)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A12.20.001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Микроскопическое исследование влагалищных мазков (онкоцитология)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Санитарная бактериология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28.01.001.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Контроль эффективности работы стерилизующего оборудования с помощью индикаторов биологических (бактериологические тесты)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lastRenderedPageBreak/>
              <w:t>A28.01.00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материала на стерильность (перевязочный, шовный инструментарий и др.)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A28.01.0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03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.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Смывы на бактерии группы кишечной палочки БГКП, патогенный стафилококк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A28.01.00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воздуха закрытых помещений (общее микробное число ОМЧ, патогенный стафилококк, плесневые и дрожжеподобные грибы)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464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464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Медицинское освидетельствование иностранных граждан: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464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A06.09.006.001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Флюорография легких цифровая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Лабораторные исследования: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А26.06.049.001.002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(Иностранные граждане)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А.26.06.082.002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A26.06.082.001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A09.05.211.002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психоактивных веществ в крови (оппиаты, амфетамины, канабиноиды)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790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B01.055.001.003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Осмотр и заключение врача-фтизиатра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В.01.008.001.003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Осмотр и заключение врача-дерматовенеролога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В.01.036.001.003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Осмотр и заключение врача-психиатра-нарколога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В.01.014.001.003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Осмотр и заключение врача-инфекциониста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464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464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Экспресс медицинское освидетельствование иностранных граждан (сдача крови с 8.00 до 11.00, получение документов с 14.00 до 18.00</w:t>
            </w:r>
          </w:p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сдача крови с 11.00 до 14.00, получение документов на след. день с 9.00до 18.00, каб 34)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464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A06.09.006.001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Флюорография легких цифровая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Лабораторные исследования: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A26.06.049.001.003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(Экспресс Иностранные граждане)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А.26.06.082.002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A26.06.082.001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A09.05.211.002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психоактивных веществ в крови (оппиаты, амфетамины, канабиноиды)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790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B01.055.001.003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Осмотр и заключение врача-фтизиатра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В.01.008.001.003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Осмотр и заключение врача-дерматовенеролога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В.01.036.001.003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Осмотр и заключение врача-психиатра-нарколога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В.01.014.001. 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Осмотр и заключение врача-инфекциониста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Консультация: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B01.001.001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B01.001.002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B01.008.001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B01.008.002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bookmarkStart w:id="3" w:name="l1462"/>
            <w:bookmarkEnd w:id="3"/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B01.014.001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B01.014.002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bookmarkStart w:id="4" w:name="l2670"/>
            <w:bookmarkEnd w:id="4"/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B01.055.001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B01.055.002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B01.036.001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B01.002.001.001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врача-аллерголога-иммунолога кандидата медицинских наук первичный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B01.002.002.002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врача-аллерголога-иммунолога кандидата медицинских наук повторный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В01.047.001.003/В01.031.001.003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Осмотр и заключение врача-терапевта/врача-педиатра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Процедурный кабинет: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А11.12.009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А11.30.029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Забор отделяемого из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Электрокардиограмма (ЭКГ)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A05.10.001.002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Регистрация, расшифровка, описание и интерпретация электрокардиографических данных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Флюорография легких (ФЛГ)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A06.09.006.001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Флюорография легких цифровая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Ультразвуковая диагностика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A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A04.30.010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A04.16.001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A04.16.001.1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Ультразвуковое исследование органов брюшной полости (комплексное) (органов брюшной полости и почек)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A04.28.002.001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Ультразвуковое исследование почек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A04.20.002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A03.20.001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Кольпоскопия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Экспресс обследования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Гепатит В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rPr>
          <w:trHeight w:val="330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А26.06.036.1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(HbsAg) вируса гепатита B (Hepatitis B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Гепатит С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вирусу гепатита C (Hepatitis C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Гепатит 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A26.06.034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.002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(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HAV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) к вирусу гепатита А (Hepatitis A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A26.06.034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.001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(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HAV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) к вирусу гепатита А (Hepatitis A virus) в крови(экспресс)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Сифилис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А26.06.082.002.1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A26.06.082.001.1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Цитомегаловирус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А26.06.022.001.1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цитомегаловирусу (Cytomegalovirus)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А26.06.022.002.1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цитомегаловирусу (Cytomegalovirus)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Токсоплазмоз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А26.06.081.001.1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токсоплазме (Toxoplasma gondii)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А26.06.081.002.1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токсоплазме (Toxoplasma gondii)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Герпесвирусная инфекция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А26.06.045.004.1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вирусу простого герпеса 1 и 2 типов (Herpes simplex virus 1)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А26.06.045.003.1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вирусу простого герпеса 1 и 2 типов (Herpes simplex virus types 1, 2)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Вирус Эпштейна - Барр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А26.06.029.002.1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капсидному антигену (VCA) вируса Эпштейна-Барр (Epstein - Barr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А26.06.029.001.1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капсидному антигену (VCA) вируса Эпштейна-Барр (Epstein - Barr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Краснуха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А26.06.071.001.1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вирусу краснухи (Rubella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А26.06.071.002.1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вирусу краснухи (Rubella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Хламидиоз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А26.06.018.003.1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хламидии трахоматис (Chlamydia trachomatis)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А26.06.018.002.1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хламидии трахоматис (Chlamydia trachomatis)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А26.06.018.001.1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A (IgA) к хламидии трахоматис (Chlamydia trachomatis)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Уреаплазмоз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A26.21.043.001.003.1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к уреаплазме уреалитикум (Ureaplasma urealyticum)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A26.21.043.001.002.1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 к уреаплазме уреалитикум (Ureaplasma urealyticum)в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Микоплазмоз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A26.21.042.002.1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 к Микоплазма хоминис (Mycoplasma hominis)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A26.21.042.003.1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 к Микоплазма хоминис (Mycoplasma hominis)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Иммунный статус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A09.05.054.004.1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иммуноглобулина G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A09.05.054.003.1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иммуноглобулина M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A09.05.054.002.1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иммуноглобулина A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А09.05.054.001.1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иммуноглобулина E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Клинические анализы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В03.016.003.1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Общий (клинический) анализ крови развернутый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В03.016.006.1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Общий (клинический) анализ мочи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Биохимические анализы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F3A1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А09.05.042.1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аланинаминотрансферазы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А09.05.041.1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аспартатаминотрансферазы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А09.05.011.1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альбумина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195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А09.05.045.1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амилазы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180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панкреатической амилазы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А09.05.010.1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белка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185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билирубина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195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А09.05.022.001.1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билирубина связанного (конъюгированного)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190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А09.05.023.1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глюкозы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185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А09.05.044.1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гамма-глютамилтрансферазы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А09.05.007.1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железа сыворотки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210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А09.05.020.1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креатинина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190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А09.05.039.1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лактатдегидрогеназы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195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А09.05.009.1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С-реактивного белка в сыворотке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А09.05.017.1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мочевины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А09.05.177.1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уровня/активности изоферментов креатинкиназы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195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А09.05.018.1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мочевой кислоты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А09.05.025.1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триглицеридов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210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А09.05.026.1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холестерина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195</w:t>
            </w:r>
          </w:p>
        </w:tc>
      </w:tr>
      <w:tr w:rsidR="003C5EA5" w:rsidRPr="003C5EA5" w:rsidTr="003C5EA5">
        <w:trPr>
          <w:trHeight w:val="30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A09.05.028.1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холестерина липопротеинов низкой плотности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A09.05.004.1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холестерина липопротеинов высокой плотности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А09.05.046.1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щелочной фосфатазы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195</w:t>
            </w:r>
          </w:p>
        </w:tc>
      </w:tr>
      <w:tr w:rsidR="003C5EA5" w:rsidRPr="003C5EA5" w:rsidTr="003C5EA5">
        <w:trPr>
          <w:trHeight w:val="45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164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B03.070.009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164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Комплексное обследование будущих мам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164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7060</w:t>
            </w:r>
          </w:p>
        </w:tc>
      </w:tr>
      <w:tr w:rsidR="003C5EA5" w:rsidRPr="003C5EA5" w:rsidTr="003C5EA5">
        <w:trPr>
          <w:trHeight w:val="90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Общий (клинический) анализ мочи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130</w:t>
            </w:r>
          </w:p>
        </w:tc>
      </w:tr>
      <w:tr w:rsidR="003C5EA5" w:rsidRPr="003C5EA5" w:rsidTr="003C5EA5">
        <w:trPr>
          <w:trHeight w:val="105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глюкозы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</w:t>
            </w:r>
          </w:p>
        </w:tc>
      </w:tr>
      <w:tr w:rsidR="003C5EA5" w:rsidRPr="003C5EA5" w:rsidTr="003C5EA5">
        <w:trPr>
          <w:trHeight w:val="75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95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rPr>
          <w:trHeight w:val="360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Микроскопическое исследование отделяемого из урогенитального тракта (гонококки, трихомонады)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rPr>
          <w:trHeight w:val="675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и типа вирусов папилломы человека (Papilloma virus) высокого канцерогенного риска (16,18,31,33,35,39,45,51,52,56,58,59) методом ПЦР из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(Граждане РФ)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rPr>
          <w:trHeight w:val="165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хламидии трахоматис (Chlamydia trachomatis) 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уреаплазмы уреалитикум (Ureaplasma urealyticum)методом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микоплазмы гениталиум (Mycoplasma genitalium) 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Забор отделяемого из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врача-акушера- гинеколога, первичный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B03.070.010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Обследование на половые инфекции (ИППП для мужчин)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4280</w:t>
            </w:r>
          </w:p>
        </w:tc>
      </w:tr>
      <w:tr w:rsidR="003C5EA5" w:rsidRPr="003C5EA5" w:rsidTr="003C5EA5">
        <w:trPr>
          <w:trHeight w:val="135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хламидии трахоматис (Chlamydia trachomatis) 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уреаплазмы уреалитикум (Ureaplasma urealyticum)методом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микоплазмы гениталиум (Mycoplasma genitalium) 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Общий (клинический) анализ мочи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130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(Граждане РФ)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Микроскопическое исследование отделяемого из урогенитального тракта (гонококки, трихомонады)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rPr>
          <w:trHeight w:val="90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Забор отделяемого из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B03.070.011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Обследование на половые инфекции (ИППП для женщин)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4380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800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хламидии трахоматис (Chlamydia trachomatis) 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уреаплазмы уреалитикум (Ureaplasma urealyticum)методом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ДНК микоплазмы гениталиум (Mycoplasma genitalium) методом ПЦР в отделяемом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600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(Граждане РФ)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160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Микроскопическое исследование отделяемого из урогенитального тракта (гонококки, трихомонады)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Общий (клинический) анализ мочи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130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Забор отделяемого из урогенитального тракта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B03.070.012.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 обязательных анализа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940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(Граждане РФ)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B03.070.012.1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 обязательных анализа и маркеры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2690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(Граждане РФ)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маркеров гепатита В (HbeAg, anti-HBe, anti-HBc, anti-HBc IgM,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-HBs) в крови (Hepatitis B virus)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маркеров гепатита С в крови (anti-HCV Ig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M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,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HCVcor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,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ns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3, 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ns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4, 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anti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HCV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-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val="en-US" w:eastAsia="ru-RU"/>
              </w:rPr>
              <w:t>ns</w:t>
            </w: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5)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B03.070.012.2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 обязательных анализа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1490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(Экспресс граждане РФ)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(HbsAg) вируса гепатита B (Hepatitis B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вирусу гепатита C (Hepatitis C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бледной трепонеме (Treponema pallidum) иммуноферментным методом (ИФА)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B03.070.013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 обязательных анализа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740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(Граждане РФ)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220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200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B03.070.013.1</w:t>
            </w: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 обязательных анализа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4E0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1090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 (Экспресс граждане РФ)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антигена (HbsAg) вируса гепатита B (Hepatitis B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400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Определение антител к вирусу гепатита C (Hepatitis C virus) в крови (экспресс)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350</w:t>
            </w:r>
          </w:p>
        </w:tc>
      </w:tr>
      <w:tr w:rsidR="003C5EA5" w:rsidRPr="003C5EA5" w:rsidTr="003C5EA5"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Взятие крови из периферической вены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C5EA5" w:rsidRPr="003C5EA5" w:rsidRDefault="003C5EA5" w:rsidP="003C5EA5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C5EA5">
              <w:rPr>
                <w:rFonts w:ascii="Open Sans" w:eastAsia="Times New Roman" w:hAnsi="Open Sans" w:cs="Times New Roman"/>
                <w:b/>
                <w:bCs/>
                <w:color w:val="333333"/>
                <w:sz w:val="27"/>
                <w:szCs w:val="27"/>
                <w:lang w:eastAsia="ru-RU"/>
              </w:rPr>
              <w:t>170</w:t>
            </w:r>
          </w:p>
        </w:tc>
      </w:tr>
    </w:tbl>
    <w:p w:rsidR="005E6AFE" w:rsidRDefault="005E6AFE">
      <w:bookmarkStart w:id="5" w:name="_GoBack"/>
      <w:bookmarkEnd w:id="5"/>
    </w:p>
    <w:sectPr w:rsidR="005E6AFE" w:rsidSect="003C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D9"/>
    <w:rsid w:val="00330ED9"/>
    <w:rsid w:val="003C5EA5"/>
    <w:rsid w:val="005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3F89-D3DA-4850-B01A-651DFFAD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C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EA5"/>
    <w:rPr>
      <w:b/>
      <w:bCs/>
    </w:rPr>
  </w:style>
  <w:style w:type="character" w:styleId="a5">
    <w:name w:val="Hyperlink"/>
    <w:basedOn w:val="a0"/>
    <w:uiPriority w:val="99"/>
    <w:semiHidden/>
    <w:unhideWhenUsed/>
    <w:rsid w:val="003C5E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5E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spidnn.ru/podgotovka-k-anali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4660</Words>
  <Characters>26564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2019-10-03T10:21:00Z</dcterms:created>
  <dcterms:modified xsi:type="dcterms:W3CDTF">2019-10-03T10:22:00Z</dcterms:modified>
</cp:coreProperties>
</file>