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Госпитализация и выписки в ГБУЗ «ПКБ № 4 им П.Б. Ганнушкина ДЗМ» осуществляются согласно: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- Федеральному Закону № 323 - ФЗ от 21 ноября 2011 года «Об основах охраны здоровья граждан в Российской Федерации»;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- Закону РФ № 3185 от 2.07.1992 г. (ред. от 19.07.2018) «О психиатрической помощи и гарантиях прав граждан при её оказании»;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- Приказу М3 РФ от 17.05.12г. № 566-н «Об утверждении порядка оказания медицинской помощи при психических расстройствах и расстройствах поведения».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- Приказу Департамента здравоохранения г. Москвы от 01.09.2017 № 628 (ред. от 17.08.2018) "О совершенствовании оказания медицинской помощи при психических расстройствах и расстройствах поведения"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Общими основаниями для госпитализации в медицинскую организацию, оказывающую психиатрическую помощь в стационарных условиях, являются наличие психического расстройства и решение врача психиатра, либо постановление суда о проведении психиатрического обследования или лечения в стационарных условиях.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Госпитализация в ГБУЗ «ПКБ № 4 им П.Б. Ганнушкина ДЗМ» осуществляется по направлению врачей психиатров, врачей других специальностей, военных комиссариатов, по самообращению.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- В соответствии со ст. 20 323-ФЗ необходимым предварительным условием медицинского вмешательства (в том числе госпитализации в медицинскую организацию, оказывающую психиатрическую помощь в стационарных условиях) является получение информированного добровольного согласия.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- Информированное добровольное согласие на медицинское вмешательство (госпитализацию) в отношении недееспособных дает назначенный судом опекун или иной законный представитель (прилагается постановление суда о лишении дееспособности и назначении опекуна). Сам недееспособный пациент при его согласии на медицинское вмешательство (госпитализацию) также дает информированное добровольное согласие.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Медицинская помощь при психических расстройствах и расстройствах поведения в медицинских организациях государственной системы здравоохранения города Москвы (далее - медицинские организации) оказывается на основе принципов законности, гуманности и соблюдения прав человека.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Медицинская помощь при психических расстройствах и расстройствах поведения оказывается в виде:</w:t>
      </w:r>
    </w:p>
    <w:p w:rsidR="0068334A" w:rsidRPr="0068334A" w:rsidRDefault="0068334A" w:rsidP="006833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первичной специализированной медико-санитарной помощи, в том числе в психиатрических отделениях неотложной помощи;</w:t>
      </w:r>
    </w:p>
    <w:p w:rsidR="0068334A" w:rsidRPr="0068334A" w:rsidRDefault="0068334A" w:rsidP="006833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скорой медицинской помощи;</w:t>
      </w:r>
    </w:p>
    <w:p w:rsidR="0068334A" w:rsidRPr="0068334A" w:rsidRDefault="0068334A" w:rsidP="006833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специализированной медицинской помощи, в том числе в условиях дневного стационара.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 xml:space="preserve">Медицинские организации, оказывающие психиатрическую помощь, используют и ведут единую первичную медицинскую документацию, в том числе в электронной форме: N 030-1/у-02 "Карта обратившегося за психиатрической (наркологической) помощью", N 066-1/у-02 "Статистическая карта выбывшего из психиатрического (наркологического) стационара", N 025у-04 "Медицинская карта пациента, получающего медицинскую </w:t>
      </w:r>
      <w:r w:rsidRPr="0068334A">
        <w:rPr>
          <w:rFonts w:ascii="Arial" w:eastAsia="Times New Roman" w:hAnsi="Arial" w:cs="Arial"/>
          <w:color w:val="333333"/>
          <w:lang w:eastAsia="ru-RU"/>
        </w:rPr>
        <w:lastRenderedPageBreak/>
        <w:t>помощь в амбулаторных условиях", N 003-у "Медицинская карта стационарного больного" в установленном порядке.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Лицам с психическими расстройствами и расстройствами поведения профилактика, диагностика, лечение, </w:t>
      </w: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медицинская реабилитация и диспансерное наблюдение осуществляется в психоневрологических диспансерах по территориальному принципу</w:t>
      </w:r>
      <w:r w:rsidRPr="0068334A">
        <w:rPr>
          <w:rFonts w:ascii="Arial" w:eastAsia="Times New Roman" w:hAnsi="Arial" w:cs="Arial"/>
          <w:color w:val="333333"/>
          <w:lang w:eastAsia="ru-RU"/>
        </w:rPr>
        <w:t>. (п.6 в ред. приказа Департамента здравоохранения г. Москвы от 20.03.2018 N 198)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Психиатрические освидетельствования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В целях проведения обязательного психиатрического освидетельствования работников, осуществляющих отдельные виды деятельности, в том числе  деятельность, связанную с источниками повышенной опасности (с влиянием вредных веществ и неблагоприятных</w:t>
      </w:r>
      <w:r w:rsidRPr="0068334A">
        <w:rPr>
          <w:rFonts w:ascii="Arial" w:eastAsia="Times New Roman" w:hAnsi="Arial" w:cs="Arial"/>
          <w:color w:val="333333"/>
          <w:lang w:eastAsia="ru-RU"/>
        </w:rPr>
        <w:br/>
        <w:t>производственных факторов), а также работающих в условиях повышенной опасности, согласно постановлению Правительства Российской Федерации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в медицинских организациях приказом руководителя медицинской организации создаются врачебные комиссии.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Психиатрические освидетельствования, осуществляемые в соответствии со ст. 65 Федерального закона от 21.11.2011 N 323-ФЗ (ред. от 03.07.2016) "Об основах охраны здоровья граждан в Российской Федерации" (с изм. и доп., вступ. в силу с 01.01.2017), проводятся любой медицинской организацией, оказывающей психиатрическую помощь, при условии обеспечения необходимого  информационного обмена между данной</w:t>
      </w:r>
      <w:r w:rsidRPr="0068334A">
        <w:rPr>
          <w:rFonts w:ascii="Arial" w:eastAsia="Times New Roman" w:hAnsi="Arial" w:cs="Arial"/>
          <w:color w:val="333333"/>
          <w:lang w:eastAsia="ru-RU"/>
        </w:rPr>
        <w:br/>
        <w:t>медицинской организацией и медицинской организацией по месту регистрации</w:t>
      </w:r>
      <w:r w:rsidRPr="0068334A">
        <w:rPr>
          <w:rFonts w:ascii="Arial" w:eastAsia="Times New Roman" w:hAnsi="Arial" w:cs="Arial"/>
          <w:color w:val="333333"/>
          <w:lang w:eastAsia="ru-RU"/>
        </w:rPr>
        <w:br/>
        <w:t>лица.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Медицинская помощь лицу при психических расстройствах и расстройствах поведения, представляющих непосредственную опасность для себя или окружающих, оказывается в экстренной форме в соответствии с законодательством Российской Федерации </w:t>
      </w: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без оформления добровольного информированного согласия</w:t>
      </w:r>
      <w:r w:rsidRPr="0068334A">
        <w:rPr>
          <w:rFonts w:ascii="Arial" w:eastAsia="Times New Roman" w:hAnsi="Arial" w:cs="Arial"/>
          <w:color w:val="333333"/>
          <w:lang w:eastAsia="ru-RU"/>
        </w:rPr>
        <w:t>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Скорая медицинская помощь при психических расстройствах и расстройствах поведения </w:t>
      </w:r>
      <w:r w:rsidRPr="0068334A">
        <w:rPr>
          <w:rFonts w:ascii="Arial" w:eastAsia="Times New Roman" w:hAnsi="Arial" w:cs="Arial"/>
          <w:color w:val="333333"/>
          <w:lang w:eastAsia="ru-RU"/>
        </w:rPr>
        <w:t>оказывается фельдшерскими и врачебными выездными бригадами ГБУ "СС и НМП им. А.С. Пучкова" ДЗМ в соответствии с приказами Министерства здравоохранения Российской Федерации от 8 апреля 1998 г. N 108 "О скорой психиатрической помощи", от 20 июня 2013 г. N 388н (в ред. приказов от 22.01.2016 N 33н, от 05.05.2016 N 283н) "Об утверждении порядка оказания скорой, в том числе скорой специализированной, медицинской помощи" 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При оказании скорой медицинской помощи при психических расстройствах в случае необходимости осуществляется медицинская эвакуация.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В отношении лица, за которым установлено диспансерное наблюдение врача-психиатра, но не нуждающегося на момент осмотра в медицинской эвакуации, врач-психиатр выездной бригады ГБУ "СС и НМП им. А.С. Пучкова" ДЗМ психиатрического профиля передает активный вызов в соответствующий филиал - психоневрологический диспансер; в случае, если диспансерное наблюдение за лицом не установлено, активный вызов к нему передается только с письменного согласия пациента.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Переводы лиц с психическими расстройствами из стационара в стационар в случае установления или изменения адреса регистрации</w:t>
      </w:r>
      <w:r w:rsidRPr="0068334A">
        <w:rPr>
          <w:rFonts w:ascii="Arial" w:eastAsia="Times New Roman" w:hAnsi="Arial" w:cs="Arial"/>
          <w:color w:val="333333"/>
          <w:lang w:eastAsia="ru-RU"/>
        </w:rPr>
        <w:t> (при предоставлении документов, удостоверяющих личность, и по добровольному информированному согласию) осуществляются санитарным транспортом стационара, в котором находится пациент.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Плановая и экстренная госпитализация граждан</w:t>
      </w:r>
      <w:r w:rsidRPr="0068334A">
        <w:rPr>
          <w:rFonts w:ascii="Arial" w:eastAsia="Times New Roman" w:hAnsi="Arial" w:cs="Arial"/>
          <w:color w:val="333333"/>
          <w:lang w:eastAsia="ru-RU"/>
        </w:rPr>
        <w:t>, прикрепленных к филиалу - психоневрологическому диспансеру не по месту фактической регистрации, осуществляется в психиатрический стационар, в структуру которого входит данный филиал - психоневрологический диспансер.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Первичная специализированная медико-санитарная и специализированная медицинская помощь</w:t>
      </w:r>
      <w:r w:rsidRPr="0068334A">
        <w:rPr>
          <w:rFonts w:ascii="Arial" w:eastAsia="Times New Roman" w:hAnsi="Arial" w:cs="Arial"/>
          <w:color w:val="333333"/>
          <w:lang w:eastAsia="ru-RU"/>
        </w:rPr>
        <w:t>несовершеннолетним лицам с психическими расстройствами и расстройствами поведения </w:t>
      </w: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в возрасте до 18 лет</w:t>
      </w:r>
      <w:r w:rsidRPr="0068334A">
        <w:rPr>
          <w:rFonts w:ascii="Arial" w:eastAsia="Times New Roman" w:hAnsi="Arial" w:cs="Arial"/>
          <w:color w:val="333333"/>
          <w:lang w:eastAsia="ru-RU"/>
        </w:rPr>
        <w:t> осуществляется детскими и подростковыми врачами-психиатрами филиалов - психоневрологических диспансеров и в Государственном бюджетном учреждении здравоохранения города Москвы "Научно-практический центр психического здоровья детей и подростков им. Г.Е. Сухаревой Департамента здравоохранения города Москвы" (при самостоятельном обращении граждан и по направлениям врачей-психиатров и психотерапевтов других медицинских организаций). (в ред. приказа Департамента здравоохранения г. Москвы от 20.03.2018 N 198)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Первичная специализированная медико-санитарная и специализированная медицинская помощь при пограничных психических расстройствах и расстройствах поведения лицам старше 18 лет</w:t>
      </w:r>
      <w:r w:rsidRPr="0068334A">
        <w:rPr>
          <w:rFonts w:ascii="Arial" w:eastAsia="Times New Roman" w:hAnsi="Arial" w:cs="Arial"/>
          <w:color w:val="333333"/>
          <w:lang w:eastAsia="ru-RU"/>
        </w:rPr>
        <w:t>осуществляется в Государственном бюджетном учреждении здравоохранения города Москвы "Научно-практический психоневрологический центр им. З.П. Соловьева Департамента здравоохранения города Москвы" при самостоятельном обращении граждан и по направлениям врачей-психиатров и психотерапевтов других медицинских организаций. (в ред. приказа Департамента здравоохранения г. Москвы от 20.03.2018 N 198)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Первичная специализированная медико-санитарная помощь иногородним лицам, иностранным гражданам в плановом порядке</w:t>
      </w:r>
      <w:r w:rsidRPr="0068334A">
        <w:rPr>
          <w:rFonts w:ascii="Arial" w:eastAsia="Times New Roman" w:hAnsi="Arial" w:cs="Arial"/>
          <w:color w:val="333333"/>
          <w:lang w:eastAsia="ru-RU"/>
        </w:rPr>
        <w:t> предоставляется в филиалах - психоневрологических диспансерах по разрешению Департамента здравоохранения города Москвы в соответствии с приказом Департамента здравоохранения города Москвы от 2 ноября 2009 г. N 1400 (ред. от 04.12.2014) "Об организации оказания и учета стационарной медицинской помощи иногородним, а также иностранным гражданам в лечебно-профилактических учреждениях Департамента здравоохранения города Москвы".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Экстренная стационарная медицинская помощь при психических расстройствах и расстройствах поведения гражданам, зарегистрированным в Московской области, но находящимся на территории города Москвы</w:t>
      </w:r>
      <w:r w:rsidRPr="0068334A">
        <w:rPr>
          <w:rFonts w:ascii="Arial" w:eastAsia="Times New Roman" w:hAnsi="Arial" w:cs="Arial"/>
          <w:color w:val="333333"/>
          <w:lang w:eastAsia="ru-RU"/>
        </w:rPr>
        <w:t>, осуществляется в Государственном бюджетном учреждении здравоохранения Московской области "Центральная клиническая психиатрическая больница" (по согласованию с администрацией данной медицинской организации).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Иногородние и иностранные граждане госпитализируются в психиатрические стационары только при наличии экстренных показаний.</w:t>
      </w:r>
      <w:r w:rsidRPr="0068334A">
        <w:rPr>
          <w:rFonts w:ascii="Arial" w:eastAsia="Times New Roman" w:hAnsi="Arial" w:cs="Arial"/>
          <w:color w:val="333333"/>
          <w:lang w:eastAsia="ru-RU"/>
        </w:rPr>
        <w:t> В остальных случаях порядок госпитализации определяется приказом Департамента здравоохранения города Москвы от 2 ноября 2009 г. N 1400 (ред. от 04.12.2014) "Об организации оказания и учета стационарной медицинской помощи иногородним, а также иностранным гражданам в медицинских организациях Департамента здравоохранения города Москвы".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Экстренная стационарная психиатрическая помощь иностранным гражданам</w:t>
      </w:r>
      <w:r w:rsidRPr="0068334A">
        <w:rPr>
          <w:rFonts w:ascii="Arial" w:eastAsia="Times New Roman" w:hAnsi="Arial" w:cs="Arial"/>
          <w:color w:val="333333"/>
          <w:lang w:eastAsia="ru-RU"/>
        </w:rPr>
        <w:t> осуществляется в Государственном бюджетном учреждении здравоохранения города Москвы "Психиатрическая клиническая больница N 1 им. Н.А. Алексеева Департамента здравоохранения города Москвы".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Экстренная стационарная психиатрическая помощь гражданам Российской Федерации, зарегистрированным в других субъектах Российской Федерации</w:t>
      </w:r>
      <w:r w:rsidRPr="0068334A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Pr="0068334A">
        <w:rPr>
          <w:rFonts w:ascii="Arial" w:eastAsia="Times New Roman" w:hAnsi="Arial" w:cs="Arial"/>
          <w:color w:val="333333"/>
          <w:lang w:eastAsia="ru-RU"/>
        </w:rPr>
        <w:lastRenderedPageBreak/>
        <w:t>осуществляется в Государственном бюджетном учреждении здравоохранения города Москвы "Психиатрическая клиническая больница N 4 им. П.Б. Ганнушкина Департамента</w:t>
      </w:r>
      <w:r w:rsidRPr="0068334A">
        <w:rPr>
          <w:rFonts w:ascii="Arial" w:eastAsia="Times New Roman" w:hAnsi="Arial" w:cs="Arial"/>
          <w:color w:val="333333"/>
          <w:lang w:eastAsia="ru-RU"/>
        </w:rPr>
        <w:br/>
        <w:t>здравоохранения города Москвы".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После купирования острого состояния иногородние граждане по решению врачебной комиссии для дальнейшего лечения и решения социальных вопросов могут быть эвакуированы силами отдела эвакуации данной медицинской организации в психиатрический стационар по месту жительства.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Экстренная стационарная психиатрическая помощь лицам без определенного места жительства, а также гражданам, в отношении которых отсутствуют достоверные данные о месте их регистрации в городе Москве</w:t>
      </w:r>
      <w:r w:rsidRPr="0068334A">
        <w:rPr>
          <w:rFonts w:ascii="Arial" w:eastAsia="Times New Roman" w:hAnsi="Arial" w:cs="Arial"/>
          <w:color w:val="333333"/>
          <w:lang w:eastAsia="ru-RU"/>
        </w:rPr>
        <w:t>, оказывается за счет средств городского бюджета в психиатрическом стационаре, обслуживающем территорию, на которой выявлены показания для госпитализации (в том числе при переводе из многопрофильных стационаров). При уточнении сведений о месте регистрации пациентов, поступивших на стационарное лечение, курс стационарного лечения завершается в медицинской организации, где он был начат, до выполнения всех требований в соответствии с приказом Министерства здравоохранения и социального развития Российской Федерации от 17 мая 2012 г. N 566н "Об утверждении Порядка оказания медицинской помощи при психических расстройствах и расстройствах поведения" и ликвидации показаний к стационарному лечению.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Стационарная психиатрическая помощь ВИЧ-инфицированным лицам осуществляется</w:t>
      </w:r>
      <w:r w:rsidRPr="0068334A">
        <w:rPr>
          <w:rFonts w:ascii="Arial" w:eastAsia="Times New Roman" w:hAnsi="Arial" w:cs="Arial"/>
          <w:color w:val="333333"/>
          <w:lang w:eastAsia="ru-RU"/>
        </w:rPr>
        <w:t> в Государственном бюджетном учреждении здравоохранения города Москвы "Психиатрическая клиническая больница N 4 им. П.Б. Ганнушкина Департамента здравоохранения города Москвы".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Психиатрическая помощь при психических расстройствах и расстройствах поведения лицам, страдающим туберкулезом</w:t>
      </w:r>
      <w:r w:rsidRPr="0068334A">
        <w:rPr>
          <w:rFonts w:ascii="Arial" w:eastAsia="Times New Roman" w:hAnsi="Arial" w:cs="Arial"/>
          <w:color w:val="333333"/>
          <w:lang w:eastAsia="ru-RU"/>
        </w:rPr>
        <w:t>, осуществляется в Государственном бюджетном учреждении здравоохранения города Москвы "Туберкулезная больница им. А.Е. Рабухина Департамента здравоохранения города Москвы".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Экстренная стационарная медицинская помощь при психических расстройствах и расстройствах поведения несовершеннолетним гражданам Российской Федерации в возрасте до 18 лет</w:t>
      </w:r>
      <w:r w:rsidRPr="0068334A">
        <w:rPr>
          <w:rFonts w:ascii="Arial" w:eastAsia="Times New Roman" w:hAnsi="Arial" w:cs="Arial"/>
          <w:color w:val="333333"/>
          <w:lang w:eastAsia="ru-RU"/>
        </w:rPr>
        <w:t> осуществляется в Государственном бюджетном учреждении здравоохранения города Москвы "Научно-практический центр психического здоровья детей и подростков им. Г.Е. Сухаревой Департамента здравоохранения города Москвы".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Принудительное лечение в психиатрическом стационаре общего и специализированного типа лиц с психическими расстройствами по решениям судов</w:t>
      </w:r>
      <w:r w:rsidRPr="0068334A">
        <w:rPr>
          <w:rFonts w:ascii="Arial" w:eastAsia="Times New Roman" w:hAnsi="Arial" w:cs="Arial"/>
          <w:color w:val="333333"/>
          <w:lang w:eastAsia="ru-RU"/>
        </w:rPr>
        <w:t> осуществляется в Государственном бюджетном учреждении здравоохранения города Москвы "Психиатрическая больница N 5 Департамента здравоохранения города Москвы". Амбулаторное принудительное наблюдение и лечение осуществляется в филиалах - психоневрологических диспансерах.</w:t>
      </w:r>
    </w:p>
    <w:p w:rsidR="0068334A" w:rsidRPr="0068334A" w:rsidRDefault="0068334A" w:rsidP="006833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Стационарная медико-социальная помощь лицам с психическими расстройствами и расстройствами поведения, имеющим регистрацию по месту жительства в городе Москве</w:t>
      </w:r>
      <w:r w:rsidRPr="0068334A">
        <w:rPr>
          <w:rFonts w:ascii="Arial" w:eastAsia="Times New Roman" w:hAnsi="Arial" w:cs="Arial"/>
          <w:color w:val="333333"/>
          <w:lang w:eastAsia="ru-RU"/>
        </w:rPr>
        <w:t>, которые согласно заключению врачебной комиссии медицинской организации нуждаются в оформлении в стационарные организации социального обслуживания, предназначенные для лиц, страдающих психическими расстройствами (психоневрологические интернаты), и не могут проживать самостоятельно, для решения социально-правовых вопросов и до получения путевки в стационарные организации социального обслуживания осуществляется в филиале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"Психиатрическая больница N 14".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Согласно Закону РФ от 02.07.1992 N 3185-1 (ред. от 19.07.2018) «О психиатрической помощи и гарантиях прав граждан при ее оказании»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lastRenderedPageBreak/>
        <w:t>(Статья 28. Основания для госпитализации в медицинскую организацию, оказывающую психиатрическую помощь в стационарных условиях)</w:t>
      </w:r>
    </w:p>
    <w:p w:rsidR="0068334A" w:rsidRPr="0068334A" w:rsidRDefault="0068334A" w:rsidP="006833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68334A" w:rsidRPr="0068334A" w:rsidRDefault="0068334A" w:rsidP="006833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68334A" w:rsidRPr="0068334A" w:rsidRDefault="0068334A" w:rsidP="006833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статьей 29 настоящего Закона, осуществляется добровольно - по его просьбе или при наличии его согласия на госпитализацию.</w:t>
      </w:r>
    </w:p>
    <w:p w:rsidR="0068334A" w:rsidRPr="0068334A" w:rsidRDefault="0068334A" w:rsidP="006833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законного представителя.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68334A" w:rsidRPr="0068334A" w:rsidRDefault="0068334A" w:rsidP="006833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Лицо, признанное в установленном законом порядке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статьями 32 - 36 настоящего Закона.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68334A" w:rsidRPr="0068334A" w:rsidRDefault="0068334A" w:rsidP="0068334A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b/>
          <w:bCs/>
          <w:color w:val="333333"/>
          <w:lang w:eastAsia="ru-RU"/>
        </w:rPr>
        <w:t>Согласно Закону РФ от 02.07.1992 N 3185-1 (ред. от 19.07.2018) «О психиатрической помощи и гарантиях прав граждан при ее оказании»</w:t>
      </w:r>
    </w:p>
    <w:p w:rsidR="0068334A" w:rsidRPr="0068334A" w:rsidRDefault="0068334A" w:rsidP="0068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(Статья 40. Выписка из медицинской организации, оказывающей психиатрическую помощь в стационарных условиях)</w:t>
      </w:r>
    </w:p>
    <w:p w:rsidR="0068334A" w:rsidRPr="0068334A" w:rsidRDefault="0068334A" w:rsidP="006833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 xml:space="preserve">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</w:t>
      </w:r>
      <w:r w:rsidRPr="0068334A">
        <w:rPr>
          <w:rFonts w:ascii="Arial" w:eastAsia="Times New Roman" w:hAnsi="Arial" w:cs="Arial"/>
          <w:color w:val="333333"/>
          <w:lang w:eastAsia="ru-RU"/>
        </w:rPr>
        <w:lastRenderedPageBreak/>
        <w:t>или экспертизы, явившихся основаниями для госпитализации в указанную медицинскую организацию.</w:t>
      </w:r>
    </w:p>
    <w:p w:rsidR="0068334A" w:rsidRPr="0068334A" w:rsidRDefault="0068334A" w:rsidP="006833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законного представителя пациента либо по решению лечащего врача.</w:t>
      </w:r>
    </w:p>
    <w:p w:rsidR="0068334A" w:rsidRPr="0068334A" w:rsidRDefault="0068334A" w:rsidP="006833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68334A" w:rsidRPr="0068334A" w:rsidRDefault="0068334A" w:rsidP="006833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68334A" w:rsidRPr="0068334A" w:rsidRDefault="0068334A" w:rsidP="0068334A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8334A">
        <w:rPr>
          <w:rFonts w:ascii="Arial" w:eastAsia="Times New Roman" w:hAnsi="Arial" w:cs="Arial"/>
          <w:color w:val="333333"/>
          <w:lang w:eastAsia="ru-RU"/>
        </w:rPr>
        <w:t>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 статьей 29 настоящего Закона. В таком случае вопросы его пребывания в медицинской организации, оказывающей психиатрическую помощь в</w:t>
      </w:r>
      <w:r w:rsidRPr="0068334A">
        <w:rPr>
          <w:rFonts w:ascii="Arial" w:eastAsia="Times New Roman" w:hAnsi="Arial" w:cs="Arial"/>
          <w:color w:val="333333"/>
          <w:lang w:eastAsia="ru-RU"/>
        </w:rPr>
        <w:br/>
        <w:t>стационарных условиях, продления госпитализации и выписки из указанной медицинской организации решаются в порядке, установленном статьями 32 -</w:t>
      </w:r>
      <w:r w:rsidRPr="0068334A">
        <w:rPr>
          <w:rFonts w:ascii="Arial" w:eastAsia="Times New Roman" w:hAnsi="Arial" w:cs="Arial"/>
          <w:color w:val="333333"/>
          <w:lang w:eastAsia="ru-RU"/>
        </w:rPr>
        <w:br/>
        <w:t>36 и частью третьей статьи 40 настоящего Закона.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3FD0"/>
    <w:multiLevelType w:val="multilevel"/>
    <w:tmpl w:val="875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C3B72"/>
    <w:multiLevelType w:val="multilevel"/>
    <w:tmpl w:val="7EC8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1364CC"/>
    <w:multiLevelType w:val="multilevel"/>
    <w:tmpl w:val="4C0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EA"/>
    <w:rsid w:val="0068334A"/>
    <w:rsid w:val="00A12592"/>
    <w:rsid w:val="00C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E3E5-C7BD-49AF-9000-5DC07B1B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3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2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8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9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9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4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7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0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5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8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7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6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2738</Words>
  <Characters>15610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2019-10-08T08:44:00Z</dcterms:created>
  <dcterms:modified xsi:type="dcterms:W3CDTF">2019-10-08T08:45:00Z</dcterms:modified>
</cp:coreProperties>
</file>