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B" w:rsidRPr="00FE7490" w:rsidRDefault="009C5EFB" w:rsidP="009C5EFB">
      <w:pPr>
        <w:jc w:val="center"/>
        <w:rPr>
          <w:b/>
          <w:sz w:val="28"/>
          <w:szCs w:val="28"/>
        </w:rPr>
      </w:pPr>
      <w:r w:rsidRPr="00FE7490">
        <w:rPr>
          <w:b/>
          <w:sz w:val="28"/>
          <w:szCs w:val="28"/>
        </w:rPr>
        <w:t>Правила вызова врача на дом</w:t>
      </w:r>
    </w:p>
    <w:p w:rsidR="009C5EFB" w:rsidRDefault="009C5EFB" w:rsidP="009C5EFB">
      <w:pPr>
        <w:jc w:val="both"/>
        <w:rPr>
          <w:sz w:val="28"/>
          <w:szCs w:val="28"/>
        </w:rPr>
      </w:pPr>
    </w:p>
    <w:p w:rsidR="009C5EFB" w:rsidRPr="009C5EFB" w:rsidRDefault="009C5EFB" w:rsidP="009C5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EFB">
        <w:rPr>
          <w:rFonts w:ascii="Times New Roman" w:hAnsi="Times New Roman" w:cs="Times New Roman"/>
          <w:sz w:val="28"/>
          <w:szCs w:val="28"/>
        </w:rPr>
        <w:t>Если у Вашего ребенка есть признаки заболевания: сыпь, повышение температуры, тошнота, рвота, диарея и другие, то приходить в поликлинику не надо, следует вызвать врача-педиатра на дом в будние дни с 08.00 до 14.00, в субботу с 8.00 до 12.00 (воскресенье – выходной) по телефонам:</w:t>
      </w:r>
    </w:p>
    <w:p w:rsidR="009C5EFB" w:rsidRPr="00CD043A" w:rsidRDefault="009C5EFB" w:rsidP="009C5EFB">
      <w:pPr>
        <w:pStyle w:val="a3"/>
        <w:jc w:val="both"/>
        <w:rPr>
          <w:sz w:val="28"/>
          <w:szCs w:val="28"/>
        </w:rPr>
      </w:pPr>
      <w:r w:rsidRPr="00CD043A">
        <w:rPr>
          <w:sz w:val="28"/>
          <w:szCs w:val="28"/>
        </w:rPr>
        <w:t>Детская поликлиника №1 (ул. Степана Разина, 5) – 35-</w:t>
      </w:r>
      <w:r>
        <w:rPr>
          <w:sz w:val="28"/>
          <w:szCs w:val="28"/>
        </w:rPr>
        <w:t>87-44</w:t>
      </w:r>
    </w:p>
    <w:p w:rsidR="009C5EFB" w:rsidRPr="00CD043A" w:rsidRDefault="009C5EFB" w:rsidP="009C5EFB">
      <w:pPr>
        <w:pStyle w:val="a3"/>
        <w:jc w:val="both"/>
        <w:rPr>
          <w:sz w:val="28"/>
          <w:szCs w:val="28"/>
        </w:rPr>
      </w:pPr>
      <w:r w:rsidRPr="00CD043A">
        <w:rPr>
          <w:sz w:val="28"/>
          <w:szCs w:val="28"/>
        </w:rPr>
        <w:t xml:space="preserve">Детская поликлиника №2 (ул. </w:t>
      </w:r>
      <w:proofErr w:type="spellStart"/>
      <w:r w:rsidRPr="00CD043A">
        <w:rPr>
          <w:sz w:val="28"/>
          <w:szCs w:val="28"/>
        </w:rPr>
        <w:t>Трнавская</w:t>
      </w:r>
      <w:proofErr w:type="spellEnd"/>
      <w:r w:rsidRPr="00CD043A">
        <w:rPr>
          <w:sz w:val="28"/>
          <w:szCs w:val="28"/>
        </w:rPr>
        <w:t>, 29а) – 36-</w:t>
      </w:r>
      <w:r>
        <w:rPr>
          <w:sz w:val="28"/>
          <w:szCs w:val="28"/>
        </w:rPr>
        <w:t>00-20</w:t>
      </w:r>
    </w:p>
    <w:p w:rsidR="009C5EFB" w:rsidRPr="00CD043A" w:rsidRDefault="009C5EFB" w:rsidP="009C5EFB">
      <w:pPr>
        <w:pStyle w:val="a3"/>
        <w:jc w:val="both"/>
        <w:rPr>
          <w:sz w:val="28"/>
          <w:szCs w:val="28"/>
        </w:rPr>
      </w:pPr>
      <w:r w:rsidRPr="00CD043A">
        <w:rPr>
          <w:sz w:val="28"/>
          <w:szCs w:val="28"/>
        </w:rPr>
        <w:t xml:space="preserve">Отделение детской поликлиники №2 (ул. Минская, 65) – </w:t>
      </w:r>
      <w:r w:rsidR="007F3AE2">
        <w:rPr>
          <w:sz w:val="28"/>
          <w:szCs w:val="28"/>
        </w:rPr>
        <w:t>36-01-42</w:t>
      </w:r>
      <w:bookmarkStart w:id="0" w:name="_GoBack"/>
      <w:bookmarkEnd w:id="0"/>
    </w:p>
    <w:p w:rsidR="009C5EFB" w:rsidRPr="00FE7490" w:rsidRDefault="009C5EFB" w:rsidP="009C5EFB">
      <w:pPr>
        <w:ind w:left="707" w:firstLine="1"/>
        <w:jc w:val="both"/>
        <w:rPr>
          <w:sz w:val="28"/>
          <w:szCs w:val="28"/>
        </w:rPr>
      </w:pPr>
      <w:r w:rsidRPr="00FE7490">
        <w:rPr>
          <w:sz w:val="28"/>
          <w:szCs w:val="28"/>
        </w:rPr>
        <w:t xml:space="preserve">При оформлении вызова необходимо назвать регистратору: </w:t>
      </w:r>
    </w:p>
    <w:p w:rsidR="009C5EFB" w:rsidRPr="00FE7490" w:rsidRDefault="009C5EFB" w:rsidP="009C5EFB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490">
        <w:rPr>
          <w:rFonts w:ascii="Times New Roman" w:hAnsi="Times New Roman" w:cs="Times New Roman"/>
          <w:sz w:val="28"/>
          <w:szCs w:val="28"/>
        </w:rPr>
        <w:t>фамилию, имя, отчество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490">
        <w:rPr>
          <w:rFonts w:ascii="Times New Roman" w:hAnsi="Times New Roman" w:cs="Times New Roman"/>
          <w:sz w:val="28"/>
          <w:szCs w:val="28"/>
        </w:rPr>
        <w:t xml:space="preserve">нка </w:t>
      </w:r>
    </w:p>
    <w:p w:rsidR="009C5EFB" w:rsidRPr="00FE7490" w:rsidRDefault="009C5EFB" w:rsidP="009C5EFB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490">
        <w:rPr>
          <w:rFonts w:ascii="Times New Roman" w:hAnsi="Times New Roman" w:cs="Times New Roman"/>
          <w:sz w:val="28"/>
          <w:szCs w:val="28"/>
        </w:rPr>
        <w:t>дату рождения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490">
        <w:rPr>
          <w:rFonts w:ascii="Times New Roman" w:hAnsi="Times New Roman" w:cs="Times New Roman"/>
          <w:sz w:val="28"/>
          <w:szCs w:val="28"/>
        </w:rPr>
        <w:t xml:space="preserve">нка (полностью) </w:t>
      </w:r>
    </w:p>
    <w:p w:rsidR="009C5EFB" w:rsidRPr="00FE7490" w:rsidRDefault="009C5EFB" w:rsidP="009C5EFB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490">
        <w:rPr>
          <w:rFonts w:ascii="Times New Roman" w:hAnsi="Times New Roman" w:cs="Times New Roman"/>
          <w:sz w:val="28"/>
          <w:szCs w:val="28"/>
        </w:rPr>
        <w:t xml:space="preserve">точный </w:t>
      </w:r>
      <w:r>
        <w:rPr>
          <w:rFonts w:ascii="Times New Roman" w:hAnsi="Times New Roman" w:cs="Times New Roman"/>
          <w:sz w:val="28"/>
          <w:szCs w:val="28"/>
        </w:rPr>
        <w:t>адрес (где будет находиться ребе</w:t>
      </w:r>
      <w:r w:rsidRPr="00FE7490">
        <w:rPr>
          <w:rFonts w:ascii="Times New Roman" w:hAnsi="Times New Roman" w:cs="Times New Roman"/>
          <w:sz w:val="28"/>
          <w:szCs w:val="28"/>
        </w:rPr>
        <w:t xml:space="preserve">нок) </w:t>
      </w:r>
    </w:p>
    <w:p w:rsidR="009C5EFB" w:rsidRPr="00FE7490" w:rsidRDefault="009C5EFB" w:rsidP="009C5EFB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490">
        <w:rPr>
          <w:rFonts w:ascii="Times New Roman" w:hAnsi="Times New Roman" w:cs="Times New Roman"/>
          <w:sz w:val="28"/>
          <w:szCs w:val="28"/>
        </w:rPr>
        <w:t xml:space="preserve">причину обращения (например, высокая температура, рвота, сыпь, жидкий стул и т.д.) </w:t>
      </w:r>
    </w:p>
    <w:p w:rsidR="009C5EFB" w:rsidRPr="00FE7490" w:rsidRDefault="009C5EFB" w:rsidP="009C5EFB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490">
        <w:rPr>
          <w:rFonts w:ascii="Times New Roman" w:hAnsi="Times New Roman" w:cs="Times New Roman"/>
          <w:sz w:val="28"/>
          <w:szCs w:val="28"/>
        </w:rPr>
        <w:t xml:space="preserve">какое учреждение посещает ребёнок (номер или название детского сада или школы) </w:t>
      </w:r>
    </w:p>
    <w:p w:rsidR="009C5EFB" w:rsidRPr="00FE7490" w:rsidRDefault="009C5EFB" w:rsidP="009C5EFB">
      <w:pPr>
        <w:pStyle w:val="a4"/>
        <w:numPr>
          <w:ilvl w:val="0"/>
          <w:numId w:val="2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FE7490">
        <w:rPr>
          <w:rFonts w:ascii="Times New Roman" w:hAnsi="Times New Roman" w:cs="Times New Roman"/>
          <w:sz w:val="28"/>
          <w:szCs w:val="28"/>
        </w:rPr>
        <w:t>Ваш контактный номер телефона.</w:t>
      </w:r>
    </w:p>
    <w:p w:rsidR="009C5EFB" w:rsidRPr="00FE7490" w:rsidRDefault="009C5EFB" w:rsidP="009C5EFB">
      <w:pPr>
        <w:pStyle w:val="a4"/>
        <w:tabs>
          <w:tab w:val="left" w:pos="-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E7490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оказания своевременной медицинской помощи, во избежание ненужных недоразумений – родители или лица, осуществляющие уход за ребёнком, обязаны обеспечить беспрепятственный доступ врача к пациенту (наличие функционирующих домофона, квартирного звонка, номера квартиры на дверях). </w:t>
      </w:r>
      <w:r w:rsidRPr="00FE7490">
        <w:rPr>
          <w:rFonts w:ascii="Times New Roman" w:hAnsi="Times New Roman" w:cs="Times New Roman"/>
          <w:sz w:val="28"/>
          <w:szCs w:val="28"/>
        </w:rPr>
        <w:br/>
      </w:r>
    </w:p>
    <w:p w:rsidR="00477E8E" w:rsidRDefault="00477E8E"/>
    <w:sectPr w:rsidR="00477E8E" w:rsidSect="00CD043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53880C40"/>
    <w:name w:val="WW8Num4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405E1931"/>
    <w:multiLevelType w:val="hybridMultilevel"/>
    <w:tmpl w:val="40C07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EFB"/>
    <w:rsid w:val="00477E8E"/>
    <w:rsid w:val="007F3AE2"/>
    <w:rsid w:val="009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21E30-BFF8-45B2-A50C-E5B761DF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F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9C5EF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C5EF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дгп</dc:creator>
  <cp:keywords/>
  <dc:description/>
  <cp:lastModifiedBy>Пользователь</cp:lastModifiedBy>
  <cp:revision>3</cp:revision>
  <dcterms:created xsi:type="dcterms:W3CDTF">2014-04-04T10:44:00Z</dcterms:created>
  <dcterms:modified xsi:type="dcterms:W3CDTF">2014-12-02T06:28:00Z</dcterms:modified>
</cp:coreProperties>
</file>