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5" w:type="dxa"/>
        <w:tblBorders>
          <w:bottom w:val="single" w:sz="6" w:space="0" w:color="EDEDE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351"/>
        <w:gridCol w:w="1627"/>
        <w:gridCol w:w="745"/>
        <w:gridCol w:w="2395"/>
        <w:gridCol w:w="481"/>
      </w:tblGrid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b/>
                <w:bCs/>
                <w:color w:val="7C7C7C"/>
                <w:sz w:val="21"/>
                <w:szCs w:val="21"/>
                <w:lang w:eastAsia="ru-RU"/>
              </w:rPr>
              <w:t>Перечень медицинских услуг,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b/>
                <w:bCs/>
                <w:color w:val="7C7C7C"/>
                <w:sz w:val="21"/>
                <w:szCs w:val="21"/>
                <w:lang w:eastAsia="ru-RU"/>
              </w:rPr>
              <w:t>оказываемых в ГБУ РО “ОКБ №2”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b/>
                <w:bCs/>
                <w:color w:val="7C7C7C"/>
                <w:sz w:val="21"/>
                <w:szCs w:val="21"/>
                <w:lang w:eastAsia="ru-RU"/>
              </w:rPr>
              <w:t>на платной основе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Стоимость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(руб.)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Стоимость 1 койко-дня в отделениях стационара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(без учета стоимости медикаментов)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Аллергологическое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Кардиологическое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Ревматологическое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Эндокринологическое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Гастроэнтерологическое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Хирургическое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Гнойная хирургия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Травматологическое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Неврологическое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Урологическое №1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Урологическое №2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Нефрологическое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Хронического гемодиализа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Гинекологическое №1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Гинекологическое №2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Акушерское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АРО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Консультативная поликлиника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Консультация  врача-специалиста (терапевт, хирург, травматолог, уролог,  аллерголог, пульмонолог, кардиолог, ревматолог, эндокринолог, гастроэнтеролог, невролог, нефролог, психиатр,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инфекионист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проктолог, онколог)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Консультация  врача акушера-гинеколога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1,3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Консультация  врача офтальмолога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Консультация ЛОР-врача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Обращение к  врачу-специалисту (терапевт, хирург, травматолог, уролог,  аллерголог, пульмонолог, кардиолог, ревматолог, эндокринолог, гастроэнтеролог, невролог, нефролог, психиатр,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инфекионист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проктолог, онколог)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Обращение к  врачу акушеру-гинекологу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Обращение к  врачу офтальмологу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Обращение к ЛОР-врачу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Клинико-диагностические исследования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Клинический анализ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крови:общий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анализ,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лейкоформула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СОЭ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Тромбоциты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 крови на малярийные плазмодии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Ретикулоциты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Базофильная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зернистость эритроцитов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2.1.6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Анализ на LE-клетки(красная волчанка Новосел)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Коагулологические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времени свертывания крови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времени кровотечения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(АЧТВ, МНО,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Тромбиновое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время, Фибриноген)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МНО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протромбиновое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время)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Ретракция кровяного сгустка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РФМК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Антитромбин-III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Волчаночный антикоагулянт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Общие клинические исследования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 мочи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2.3.1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Моча – общий анализ (патология)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глюкозы в моче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Моча – ацетон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Анализ мочи по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Анализ мочи по  Нечипоренко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Обнаружение белка в моче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Бенс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-Джонса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Суточная протеинурия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Микроальбумины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моче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 кала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Общий анализ кала (к)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Скрытая кровь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Общеклинические исследования мокроты, биологических жидкостей, мазков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Мокрота – обнаружение микобактерий туберкулеза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2.5.3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 спинно-мозговой жидкости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Сок простаты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Экссудаты/микроскопия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Вагинальные и уретральные выделения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Кольпоцитограмма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гормон.зеркало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Исследование отделяемого половы органов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гарднереллу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Химический состав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моч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 камней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 околоплодных вод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Исследования спермы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2.6.1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Иммуногематологические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2.7.1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Группа крови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гелевая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мет-ка)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2.7.2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Резус-фактор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гелевая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мет-ка)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2.7.3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Резус-антитела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гелевая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методика)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2.7.4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титра резус-антител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гелевая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мет-ка)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2.7.5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анти АВО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2.7.6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Проба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Кумбса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Глюкоза и метаболиты углеводного обмена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2.8.1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Глюкоза в крови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2.8.2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Глюкозотолерантный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тест с определением глюкозы натощак и после нагрузки через 2 часа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2.8.3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Гликированный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гемоглобин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Низкомолекулярные азотистые вещества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2.9.1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2.9.2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2.9.3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2.9.4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Проба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Реберга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Неорганические вещества (макро- и микроэлементы)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2.10.1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Электролиты (К,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Na,Cl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2.10.2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2.10.3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2.10.4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Кальций ионизированный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2.10.5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Обмен железа: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Железо сыворотки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ОЖСС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2.11.3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Ферритин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Ферменты: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2.12.1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Альфа-Амилаза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2.12.2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Трансаминазы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АЛТ, АСТ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2.12.3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2.12.4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МВ-КФК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2.12.5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Гамма-ГТП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Пигменты: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2.13.1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Билирубин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2.13.2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ЛДГ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Липиды: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2.14.1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Холестерин общий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2.14.2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Липидограмма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2.14.3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триглицеридов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Белки: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2.15.1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Общий белок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2.15.2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альбумина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2.15.3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Протеинограмма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2.15.4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Гомоцистеин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2.15.5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Электрофорез белков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количкественной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оценкой М-градиента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Белки острой фазы и маркеры воспаления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2.16.1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Антистрептолизин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-О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2.16.2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С-реактивный белок (количественный)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ревматоидный артрит, поражения суставов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2.17.1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Ревмопробы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2.17.2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2.17.3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Анти-ЦЦП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лабораторная оценка гуморального иммунитета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2.18.1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Иммуноглобулины G,M,A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2.18.2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ЦИК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маркеры аутоиммунных заболеваний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2.19.1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ANCA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Определение общего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2.20.1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Иммуноглобулин Е-общий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Системные заболевания соединительной ткани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2.21.2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А.Т.класа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IGG к двуспиральной ДНК-скрининг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Антифосфолипидный синдром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2.22.1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А.Т. к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кардиолипину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скрининг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2.22.4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А.Т.к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бета-2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гликопротеину,суммарные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IgM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IgA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Иммуносупрессоры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2.23.1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Кардиоспецифические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белки и маркеры риска сердечно-сосудистых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заболеваний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2.24.1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Тропонин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Гормональные исследования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Лабораторная оценка соматотропной функции гипофиза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Соматотропный гормон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Лабораторная оценка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гипофизной-надпочичниковой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Кортизол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АКТГ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Лабораторная оценка функции щитовидной железы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Тироксин Т-4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Трийодтиронин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Т-3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ТТГ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2.25.7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ТГ-антитела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а.т.ТПО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– антитела к тироидной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пирокс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Лабораторная оценка гормональной регуляции обмена кальция и фосфора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Паратгормон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Гипофизарные гонадотропные гормоны и пролактин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Пролактин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ЛГ-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лютеинизирующий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гормон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ФСГ – фолликулостимулирующий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Эстрогены и прогестероны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2.25.14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эстрадиол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Оценка андрогенной функции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17-гидроксипрогестерон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Индекс свободного тестостерона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тестостерон+ГСПГ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Глобулинсвязывающий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половой гормон (ГСПГ)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2.25.19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ДЭА-S04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Мониторинг беременности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2.25.20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ХГ-хорионический гонадотропин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Лабораторная оценка эндокринной функции поджелудочной железы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и диагностика диабета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2.25.21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С-пептид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Онкомаркеры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2.25.22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Альфа-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фета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-протеин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2.25.23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ПСА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2.25.24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ПСА-свободный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2.25.25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СА-125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2.25.26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СА-15.3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2.25.27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НЕ-4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Диагностика инфекционных заболеваний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Вирус иммунодефицита человека (ВИЧ)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Антитела к ВИЧ 1 и 2 и антиген 1 и 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Гепатит 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HBsAg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  Количественный тест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Маркеры гепатита В(5 маркеров)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Гепатит С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ANTI-HCV-TOTAL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Маркеры гепатита С(4 маркера)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2.26.6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Сифилис (реакция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микропреципитации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Сифилис (анти-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Tr.pallidum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/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IgM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) (антитела к антигенам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Treponema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pallidium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суммарные),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ИФА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Герпетические инфекции: вирусы простого герпеса человека 1 и 2 типов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Индекс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антител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вир.ВПГ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HSV-1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HSV-2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Цитомегаловирусная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Индекс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антител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вир.ЦМВ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СMV-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CMV-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IgM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Индекс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а.т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вир.краснухи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Rubella-IgG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Rubella-IgM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Токсоплазмоз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Индекс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а.т.IgG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вир.токсоплазмоза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2.26.15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Toxo-IgG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Toxo-IgGM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Инфекционный мононуклеоз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Вирус Эпштейна-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Барра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-VCA-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2.26.17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Вирус Эпштейна-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Барра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-ЕA-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Вирус Эпштейна-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Барра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-NA-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Хламидийная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2.26.19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Хлами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С.trachomatis-IgM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2.26.20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Хлами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С.trachomatis-IgА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2.26.21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Хлами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С.trachomatis-IgG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2.26.22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Хлами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-антиген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2.26.23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Хлами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MOMP+pgp3-IgG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2.26.24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Хлами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cHSP-IgG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Антитела к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Helicjbacter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2.26.25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Хеликобактер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Протозойные инфекции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2.26.27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Обнаружение простейших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2.26.28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Лямблиоз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Гельминтозы: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2.26.29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 кала на яйца глист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Описторхоз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2.26.31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Описторхоз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2.26.32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Трихиннелез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2.26.33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Трихиннелез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2.26.34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Токсокароз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2.26.35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Эхинококкоз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Лабораторные исследования “ПЦР-диагностика”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2.27.1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Хламидии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2.27.2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Микоплазма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2.27.3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Уреплазма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2.27.4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Гарднереллы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2.27.5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Кандиды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2.27.6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Гонорея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2.27.7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Трихомонады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2.27.8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Вирус папилломы человека типа 16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2.27.9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Вирус папилломы человека типа 18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2.27.10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Вирус папилломы человека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высокого онкогенного риска 31,35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крови на аэробную, облигатно-анаэробную микрофлору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(1 проба)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крови на аэробную, облигатно-анаэробную микрофлору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(2 проба)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микрофлоры мочи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2.28.4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отделяемого половых органов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отделяемого органов слуха, зрения 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отделяемого носа и ротоглотки 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на микрофлору нижних дыхательных путей (мокрота, промывные воды) 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 исследование на носительство золотистого стафилококка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Бактериологический посев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Corynebacterium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diphtheria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(дифтерия) – 2 локализации (зев, нос)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биологических жидкостей (плевральная,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перитонеальная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суставная, перикардиальная, спинномозговая и др.) на аэробную, облигатно-анаэробную микрофлору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2.28.11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на аэробную микрофлору отделяемого ран, инфильтратов, абсцессов, транссудатов, экссудатов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на анаэробную микрофлору отделяемого ран, инфильтратов, абсцессов, транссудатов, экссудатов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микробиоциноза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кишечника (дисбактериоз)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ректального мазка на патогенные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энтеробактерии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(кишечная группа)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Исследование содержимого кишечника на токсин А/В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C.difficile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Бактериологические исследования  (ручной метод)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крови на аэробную, облигатно-анаэробную микрофлору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(1 проба)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2.28.17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микрофлоры мочи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отделяемого половых органов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отделяемого органов слуха, зрения 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отделяемого носа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отделяемого ротоглотки 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2.28.22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на микрофлору нижних дыхательных путей (мокрота, промывные воды) 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2.28.23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Бактериологическое исследование на носительство золотистого стафилококка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2.28.24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Бактериологический посев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Corynebacterium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diphtheria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(дифтерия) – 2 локализации (зев, нос)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2.28.25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биологических жидкостей (плевральная,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перитонеальная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суставная, перикардиальная, спинномозговая и др.) на аэробную, облигатно-анаэробную микрофлору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2.28.26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на аэробную микрофлору отделяемого ран, инфильтратов, абсцессов, транссудатов, экссудатов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2.28.27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микробиоциноза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кишечника (дисбактериоз) с определением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антибиотикочувствительности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2.28.28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Бактериологическое исследование ректального мазка на патогенные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энтеробактерии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(кишечная группа)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2.29.1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Забор венозной крови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2.30.4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Антинуклеарный фактор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2.30.5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АМА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2.30.9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Антимюллеров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гормон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2.30.14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СА-19.9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2.30.17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Индекс Рома (СА-125 + НЕ-4)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 органов грудной клетки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Флюорорграфия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легких в одной проекции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легких у  в одной проекции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органов грудной клетки обзорная в палате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3.1.6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 желудочно-кишечного тракта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или скопия брюшной полости обзорная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брюшной полости обзорная в палате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Рентгеноскопия и рентгенография пищевода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Рентгеноскопия и рентгенография желудка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Интраоперационная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холецистохолангиография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Чрезфистульная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холангиохолецистография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3.2.7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Пневмогастрография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Первичное двойное контрастирование желудка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Пневмоирригоскопия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Первичное, двойное одномоментное контрастирование толстой кишки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Пассаж бария по тонкой кишке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3.2.13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 костно-суставной системы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черепа (1 проекция)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черепа (2 проекции)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Спецукладки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черепа (по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Шюллеру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по Майеру, по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Стенверу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по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Альтшулю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Рентгенография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придаточныз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пазух носа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Рентгенография лобных пазух по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Велину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3.3.6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основной пазухи в боковой пр.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основной пазухи в аксиальной проекции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Прицельная рентгенография турецкого седла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нижней челюсти  (1 проекция)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нижней челюсти (2 проекции)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Рентгенография костей носа (1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Рентгенография костей и суставов конечности (1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проекц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)(плечевой кости,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бедреной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кости, голени, стопы; локтевого, лучезапястного суставов)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Рентгенография костей и суставов конечности (2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проекц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)(плечевой кости,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бедреной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кости, голени, стопы; локтевого, лучезапястного суставов)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костей и суставов конечности в гипсе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стоп с нагрузкой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3.3.19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плечевого сустава в аксиальной проекции общая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Рентгенография ребер в (1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Рентгенография ребер в (2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грудины ( в 2-х пр.)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лопатки (2 проекции)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ключицы ( в 1 пр.)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пояснично-крестцового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копчика в 2-х проекциях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3.3.29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функциональная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3.3.30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функциональная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3.3.31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Фистулография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суставов и костей в 2-х проекциях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3.3.32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3.3.33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коленного сустава в 2-х проекциях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3.3.34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коленных суставов в 2-х проекциях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3.3.35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голеностопных суставов в 2-х проекциях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 в урологии и гинекологии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почек обзорная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Урография внутривенная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экстреторная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Антеградная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пиелография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Ретроградная пиелография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Цистография в 1 пр.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Микционная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цистография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Восходящая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уретрография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3.4.8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Восходящая цистография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Метросальпигография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молочной железы (1 пр.)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3.4.11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Рентгенография молочной железы (2 пр.)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Компьютерная томография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головного мозга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2100 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головного мозга с контрастным усилением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органов грудной клетки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органов брюшной полости, забрюшинного  пространства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3.5.5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органов брюшной полости с контрастным  усилением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органов малого таза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органов малого таза с контрастным  усилением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шейного отдела позвоночника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поясничного отдела позвоночника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ЛОР-органов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3.5.11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К/Т органов брюшной полости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болюсным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контрастным  усилением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К/Т органов малого таза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болюсным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контрастным усилением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К/Т головного мозга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болюсным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контрастным усилением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К/Т органов брюшной полости, малого таза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болюсным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контрастным  усилением на томографе МХ-8000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8300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К/т суставов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2400 (Услуга временно не оказывается)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Компьютерная томография на томографе “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Компьютерная томография головного мозга на томографе “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головного мозга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контрастн.усилением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органов грудной клетки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органов брюшной полости, забрюшинного пространства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органов брюшной полости, забрюшинного пространства с контрастным усилением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органов  таза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органов таза с контрастным усилением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3.5.24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шейного отдела позвоночника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пояснично-крестцового отдела позвоночника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ЛОР-органов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органов брюшной полости, забрюшинного пространства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болюсным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усилением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органов таза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болюсным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контрастным усилением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3.5.29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костей и суставов (1 сустав: тазобедренный, коленный, голеностопный, плечевой, лучезапястный)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3.5.30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орбиты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3.5.31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нижней челюсти, височно-челюстного сустава с функциональными пробами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3.5.32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томография органов брюшной полости, забрюшинного пространства, малого таза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болюсным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усилением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3.5.33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КТ головного мозга+ КТ- ангиография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3.5.34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ангиография брюшной аорты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3.5.35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ангиография грудной аорты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3.5.36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ангиография периферических сосудов н/к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3.5.37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Компьютерная ангиография сосудов шеи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3.5.38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Коронарокардиография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томографе”Optima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CT 660″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3.6.1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Заочная консультация рентгенолога с оформлением протокола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Функционально-диагностические исследования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ЭКГ с нагрузкой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ЭКГ (длительн.20-24 ч.)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ЭКГ+АД (длит.20-24 ч.)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ВЭМ (велоэргометрия)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верхних или нижних конечностей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функц.пробами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РЭГ с дополнительным исследованием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ЭЭГ-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видеомониторинг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(5ч.)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ЭЭГ (электроэнцефалография)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доп.функц.пробами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ЭЭГ-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видеомониторинг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(3 ч.)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Спирография с записью на неавтоматизированных носителях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4.12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Спирография с выполнением функциональных проб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бронхолитиками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Спирография  с записью на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 xml:space="preserve">неавтоматизированных аппаратах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доп.исследованием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 xml:space="preserve">с выполнением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физ.нагрузки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Капилляроскопия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Стимуляционная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ЭМГ (электромиография) (2 нерва)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ЭМГ (электромиография) игольчатая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Стимуляционная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ЭМГ (электромиография)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доп.исследованием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СРВ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Декремент-тест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Допплерография сосудов экстракраниального бассейна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Допплерография сосудов конечностей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4.22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Бодиплетизмография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4.23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Провокационный нагрузочный тест с непрерывно нарастающей ступенчатой нагрузкой, без периодов отдыха (ТРЕДМИЛ-ТЕСТ)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4.24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Вибрационное тестирование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 Ультразвуковые исследования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сердца с допплерографией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печени, желчного пузыря, поджелудочной железы, селезенки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(комплексное УЗИ брюшной полости)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печени, желчного пузыря,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поджелудочной железы, селезенки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коплексное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УЗИ брюшной полости)у больных в отягощенном состоянии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УЗИ-поиск патологического очага брюшной полости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  лимфатических узлов (одна зона)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Доплерография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сосудов лимфатических узлов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печени, желчного пузыря, поджелудочной железы, селезенки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(комплексное УЗИ брюшной полости) с допплерографией сосудов печени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5.9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мочевого пузыря с определением остатков мочи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УЗИ предстательной железы и мочевого пузыря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трансабдоминальное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определением остатков мочи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Трансректальное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УЗИ простаты и семенных пузырьков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доплерографией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сосудов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щитовидной железы с допплерографией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Триплексное сканирование артериальной системы нижних конечностей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Триплексное сканирование венозной системы нижних конечностей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Триплексное сканирование артериальной системы головного мозга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5.18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Триплексное сканирование терминального отдела аорты и подвздошных артерий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Триплексное исследование абдоминальных вен портальной системы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Триплексное сканирование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артериальной системы верхних конечностей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Триплексное сканирование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венозной системы верхних конечностей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одного сустава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парных суставов конечностей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сосудов почек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полового члена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5.29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Доплерография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сосудов мошонки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УЗ-исследования в акушерстве и гинекологии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Кардиотокография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плода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нестрессовым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тестом плода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Ультразвуковая допплерография плода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сердца плода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беременности (до 11 недель)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беременности у больной в отягощенном состоянии (до 12 недель)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беременности с исследованием внутренних органов плода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Скрининг беременности с исследованием внутренних органов плода и допплерографией сосудов матки и яичников (11-14 недель беременности)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Скрининг беременности с исследованием внутренних органов плода и допплерографией сосудов матки и яичников,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доплерографией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плода (18-24 недели беременности)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5.38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Скрининг беременности с исследованием внутренних органов плода и допплерографией сосудов матки и яичников(31-33 недели беременности)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5.39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беременности с исследованием внутренних органов плода и допплерографией плода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сердца плода с допплерографией плода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Ультразвуковая допплерография плода, сосудов матки и яичников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Ультразвуковая допплерография  сосудов матки и яичников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матки и придатков вне беременности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матки и придатков вне беременности у больной в отягощенном состоянии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УЗИ матки и придатков вне беременности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трансабдоминальное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УЗИ матки и придатков вне беременности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трансабдоминальное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трансвагинальное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(контрольное)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5.47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УЗИ матки и придатков вне беременности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трансабдоминальное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трансвагинальное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допплерографией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УЗИ-поиск патологического очага в малом тазу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трансвагинальное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трансабдоминальное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5.49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УЗИ молочных желез с допплерографией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Эндоскопические манипуляции диагностические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Узкоспектральная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видеоэзофагогастродуоденоеюноскопия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Видеоректосигмоскопия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Колоноскопия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Бронхоскопия диагностическая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Физиотерапевтические процедуры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Лекарственный электрофорез постоянным током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Электростимуляция мышц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провед,проц.врачом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СМТ-терапия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СМВ-терапия (дуч-11)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Индуктотермия (Волны ИКВ)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КВЧ-терапия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Магнитофорез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(низкочастотная)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Ультрафиолетовое облучение общее и местное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Соллюкс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Лазерное облучение –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транскутанные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облучения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надкожные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Ингаляция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Ультразвук-наружная процедура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Баротерапия местная (Кравченко)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7.1.18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Бионик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Миоритм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(электростимуляция накожная)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(с гидрокортизоном)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Галотерапия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56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лица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лобно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окологлазничной,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верхне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– и нижнечелюстной области)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87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Массаж верхней конечности,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112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7.2.7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локтевого сустава (нижней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до реберных дуг и области спины от VII шейного до I поясничного позвонка)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137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Массаж спины (от VII шейного до I поясничного позвонка и от левой до правой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аксиллярной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линии) у детей, включая пояснично-крестцовую область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пояснично-крестцовой области (от I поясничного позвонка до нижних ягодичных складок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7.2.15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аксиллярной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линии)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112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I поясничного позвонка от левой до правой задней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аксиллярной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линии)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112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Сегментарный массаж шейно-грудного отдела позвоночника. Массаж области позвоночника (области задней поверхности шеи, спины и пояснично-крестцовой области от левой до правой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аксиллярной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линии)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87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нижней конечности и поясницы (области стопы, голени бедра и пояснично-крестцовой)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111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тазобедренного сустава (верхней трети бедра, области сустава и ягодичной области)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7.2.22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коленного сустава (верхней трети голени, области сустава, нижней трети бедра)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7.2.23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голеностопного сустава (проксимального отдела стопы, области сустава и нижней трети голени)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7.2.24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7.2.25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Точечный массаж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терапевтических больных в остром и подостром периоде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терапевтических больных в период выздоровления или хронического течения заболевания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больных после хирургических заболевания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травматологических больных в период иммобилизации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больных с травмами позвоночника и таза в период иммобилизации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113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7.3.6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больных с травмами позвоночника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неврологических больных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112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беременных и рожениц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61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больных с черепно-мозговой травмой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131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травматологических больных в период после иммобилизации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Индивидуальные занятия для гинекологических больных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Постизометрическая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релаксация мышц для неврологических больных при групповом и индивидуальном методах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78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Дыхательная гимнастика (групповой метод)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7.3.15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ЛФК на тренажерах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78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7.4.1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Классическая акупунктура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7.4.2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Инъекционная рефлексотерапия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7.4.3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Акупунктура скальпа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краниопунктура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7.4.4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Аурикулярная акупунктура и другие системы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микропунктуры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7.4.5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Микроиглотерапия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7.4.6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Электрорефлексотерапия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7.4.7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Аппликационная рефлексотерапия (ЦУБО, магнитов,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металлотерапия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7.4.8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Прижигание полынной сигарой (без стоимости сигары)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Курсы лечения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7.5.1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Методика аурикулярной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микроиглотерапии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табакокурение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7.5.2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Остеорефлексотерапия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7.5.3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7.5.4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Гирудотерапия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Термотерапия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Криокамера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7.6.2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Инфракрасная сауна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Фитосауна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(сборы трав) – “Кедровая бочка”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Фитосауна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(сборы трав) – “Кедровая бочка” с применением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лек.бальзамов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Парафино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-озокеритовые аппликации ( 1 пластина)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Парафино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-озокеритовые аппликации ( 2 пластины)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Парафино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-озокеритовые аппликации (3 пластины)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Парафино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-озокеритовые аппликации (4 пластины)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Грязевые аппликации (1 пластина)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Грязевые аппликации (2 пластины)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Грязевые аппликации (3 пластины)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7.6.12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Грязевые аппликации (4 пластины)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Процедуры эстетической медицины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7.7.1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Вертикальный солярий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47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7.7.2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СПА-терапия (альфа-капсула)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Кинезотерапия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7.8.1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Подводное вертикальное вытяжение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Бальнеотерапия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Душ Шарко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Души разные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Ванны скипидарные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Ванны хвойные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Ванна четырехкамерная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Ванны вихревые для рук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Ванны вихревые для ног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Гидромассаж (Жемчужная ванна)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7.9.9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960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ФТО при урологических заболеваниях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7.10.1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Интратон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76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7.10.2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Интрафон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7.10.3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Лод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-терапия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7.10.4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Электростимуляция простаты или мочевого пузыря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7.10.5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Ректальный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фонорез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7.10.6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Луч-4 (ректальный)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Озонотерапия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“Сапожок”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Озонотерапия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“перчатка”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Озонотерапия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“Пилотка”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Баросеанс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(50 мин.)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Баросеанс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(75 мин.)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9. Сеансы хронического гемодиализа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Сеанс гемодиализа (программного) без стоимости диализатора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услуги по аллергологии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10.1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Аллегопроба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кожная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Специфическая иммунотерапия (АСИТ)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Постановка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аллергологических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проб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invitro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Аллегопроба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in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vitro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Аллегопроба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in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vitro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c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услуги ревматологии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Пребывание в стационаре (1 к/д) для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инфузионного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введения ГИБП</w:t>
            </w:r>
          </w:p>
        </w:tc>
        <w:tc>
          <w:tcPr>
            <w:tcW w:w="319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патоморфологические услуги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Исследования методом ПЦР-диагностики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вируса гепатита В(HBV) качественная оценка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 вируса гепатита C(HCV) качественная оценка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  вируса гепатита В (HBV) количественная оценка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Исследование вируса гепатита C (HCV) количественная оценка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12.1.5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Исследование  вируса гепатита C (HCV)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генотипирование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Скрининговое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  микрофлоры урогенитального тракта у женщин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Фемофлор-Скрин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Выявление, типирование и количественное определение вируса папилломы человека (HPV КВАНТ). Выявление 6,11,16,18,26,31,33,35,39,44,45,51,52,53,56,58,59,66,68,73,82 типов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Определение генетических полиморфизмов, ассоциированных с риском развития артериальной гипертензии,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КардиоГенетика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Гипертония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Определение генетических полиморфизмов, ассоциированных с риском развития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тромбофилии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КардиоГенетика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Тромбофилия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Скрининговое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  микрофлоры урогенитального тракта у мужчин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Андрофлор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Скрининговое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  микрофлоры урогенитального тракта у мужчин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Андрофлор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12.1.11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Определение генетических полиморфизмов, связанных с патологией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фоллатного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цикла (4 гена)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аллеля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HLA-B27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резус-фактора плода по крови матери (тест RHD)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Определение пола плода по крови матери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Цитологич.исследование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материала, полученного при гинекологическом осмотре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Цитологическое исследование биологических жидкостей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Пункционная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циология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(2-4 стекла)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Цитологическое исследование выделений, соскобов, мазков-отпечатков, полученных из опухолей и опухолеподобных образований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операционного материала (1-я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кат.сложности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биоптата, полученного при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гистероскопии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(3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кат.сложн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12.2.7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биоптатов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печени (5-й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кат.сложности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Полифокальная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биопсия предстательной железы(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гистологич.исследование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Гистологическиое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операционного материала (2 кат.)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Гистологическиое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биоптатов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полученных при эндоскопическом исследовании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колоноскопии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гастроскопии, бронхоскопии)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операционного материала, полученного при радикальной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простатэктомии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ТУР-биопсии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аденомэктомии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операционного материала, полученного при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цистэктомии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злокач.новообразования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операционного материала, полученного при радикальной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нефрэктомии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12.2.15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операционного материала, полученного при радикальной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нефрэктомии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злокач.новообраз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операционного материала, полученного при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лимфадэктомии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операционного материала, полученного при  экстирпации матки(5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кат.сл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Гистологическое исследование материала, полученного при  биопсии шейки матки(5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кат.сл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Гистологическое, гистохимическое, электронно-микроскопическое исследование биопсии почки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7950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12.2.20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Электронно-микроскопическое исследование биопсии почки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Исследования методом проточной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цитометрии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12.3.1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Иммунофенотипирование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лимфоцитов крови методом лазерной проточной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цитофлуометрии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12.3.2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Базотест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. Количественная оценка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дегрануляции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базофилов человека в цельной крови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Иммуногистохимические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Иммуногистохимическое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 2кат.(2 маркера)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Иммуногистохимическое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исследование 1кат. (1маркер)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Отдельные услуги отделения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рентгенхирургических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методов диагностики и лечения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Чрезкожная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биопсия простаты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Чрезкожная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биопсия простаты(повторно)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Чрезкожная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биопсия почки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Чрезкожная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биопсия органов брюшной полости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Чрезкожная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биопсия органов брюшной полости(повторно)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Чрезкожная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пункционная цитология под контролем УЗИ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13.8.7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Цистоуретероскопия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Стентирование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Чрезкожное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дренирование под УЗ-контролем и рентген-контролем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13.8.10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Чрезкожная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пункционная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13.8.11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Уретероскопия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13.8.12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Нефроуретеролапаксия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Химиоэмболизация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печени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88175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Радиочастотная абляция опухолей печени кластерным электродом.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88400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13.8.15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Радиочастотная абляция опухолей печени одиночным электродом.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Анестезиологические пособия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Анестезиологическое пособие при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колоноскопии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Наркоз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эндотрахеальный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до 60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Наркоз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эндотрахеальный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до 90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Наркоз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эндотрахеальный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до 120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14.5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Наркоз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эндотрахеальный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свыше 120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Наркоз внутривенный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до 30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Наркоз внутривенный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свыше 30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Проводниковая анестезия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до 60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Проводниковая анестезия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свыше 60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анестезия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до 60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анестезия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до 120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анестезия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свыше 120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14.13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Спинальная анестезия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120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медицинские услуги по АРО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Плазмаферез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услуги по реабилитации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ЛФК для  больных при индивид. методе занятий в костюме “Гравитон”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Стабилография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Занятия на аппарате “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Вертикализатор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Занятия на аппарате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миостимуляторе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“Аккорд”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ЛФК для  больных при индивид. методе занятий на беговой дорожке и тренажерном комплексе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Блокада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Блокада под контролем УЗИ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Блокада проводниковая (туннельная)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865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Блокада   проводниковая (туннельная) под контролем УЗИ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15.10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(без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ксеомина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под контролем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электромиографа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(без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ксеомина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под контролем УЗИ (без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ксеомина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под контролем УЗИ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под контролем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электромиографа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Занятия по пассивной разработке мышц нижних конечностей на аппарате “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Beka-Hospitek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Занятия по разработке мышц верхних конечностей на роботизированном комплексе ”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Tyromotion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Amadeo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”(30 мин.)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Занятия по разработке мышц верхних конечностей на роботизированном комплексе ”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Tyromotion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Amadeo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”(40 мин.)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Занятия по разработке мышц верхних конечностей на роботизированном комплексе ”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Tyromotion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Amadeo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”(60 мин.)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услуги гастроэнтерологического отделения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16.1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печени</w:t>
            </w:r>
          </w:p>
        </w:tc>
        <w:tc>
          <w:tcPr>
            <w:tcW w:w="319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хеликобактерной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инфекции на газоанализаторе</w:t>
            </w:r>
          </w:p>
        </w:tc>
        <w:tc>
          <w:tcPr>
            <w:tcW w:w="319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Водородный дыхательный тест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лактулозой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(для определения дисбактериоза тонкого и толстого кишечника, двигательной активности кишечника)</w:t>
            </w:r>
          </w:p>
        </w:tc>
        <w:tc>
          <w:tcPr>
            <w:tcW w:w="319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Мониторная очистка кишечника</w:t>
            </w:r>
          </w:p>
        </w:tc>
        <w:tc>
          <w:tcPr>
            <w:tcW w:w="319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услуги по гинекологии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Медикаментозный аборт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Пайпель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-биопсия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Соногистеросальпингография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Медицинский аборт (с  медикаментозным обеспечением)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Медицинский аборт (без медикаментозного обеспечения)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 Оперативные вмешательства (без анестезиологического пособия)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18.1.2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30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60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120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4185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18.1.6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свыше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18.1.7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по поводу множественных переломов.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    18.2    Хирургическое отделение №1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18.2.1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100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18.2.2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Операция до 120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18.2.3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Операция до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18.2.4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Лапароскопические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операции до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18.2.5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свыше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18.2.6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Лапароскопические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операции свыше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5880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18.2.7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Операция свыше 180 мин.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тиреоидэктомия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18.3.1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120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свыше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7600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манипуляции и хирургические операции, проводимые на аппарате “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Хирургическое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удаление папиллом (1 шт.)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Хирургическое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удаление папиллом (более 5 шт.) за 1 шт.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Хирургическое удаление кондилом, 1 шт.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Хирургическое удаление поверхностных образований (родинок, бородавок, стержневые мозоли) (до 1 см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16"/>
                <w:szCs w:val="16"/>
                <w:vertAlign w:val="superscript"/>
                <w:lang w:eastAsia="ru-RU"/>
              </w:rPr>
              <w:t>2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Хирургическое удаление поверхностных образований (родинок, бородавок, стержневых мозолей) (более 1 см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16"/>
                <w:szCs w:val="16"/>
                <w:vertAlign w:val="superscript"/>
                <w:lang w:eastAsia="ru-RU"/>
              </w:rPr>
              <w:t>2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Хирургическое иссечение доброкачественных образований с наложением швов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18.3.11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Радиокоагуляция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плоских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гемангиом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 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т.ч.сосудистых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звездочек) 1 см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18.3.13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Геморроидэктомия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12400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Малые проктологические операции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6700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18.3.15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Перевязка после проктологических операций и манипуляций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Урологическое отделение №1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18.4.1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Катетеризация мочеточника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18.4.2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Цистоуретероскопия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(без обезболивания)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18.4.3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18.4.4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Нефролитотрипсия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литоэкстракцией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18.4.5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свыше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18.4.6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Операция (ДЛТ)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Урологическое отделение №2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18.5.1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18.5.2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120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18.5.3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5480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18.5.4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свыше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18.5.5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Лапороскопические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операции свыше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18.5.6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Операции свыше 180 мин.(радикальная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нефрэктомия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18.5.7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Операции свыше 180 мин. (радикальная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простатэктомия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8450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Гинекологическое отделение №1,2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18.6.1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на шейке матки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18.6.2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30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18.6.3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1265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18.6.4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18.6.5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Лапароскопическая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операция до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18.6.6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свыше 180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18.6.7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свыше 240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7100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18.6.8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по поводу бесплодия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18.6.9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Акушерское отделение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18.7.1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30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18.7.2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 до 60 мин.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18.7.3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Ведение родов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18.7.4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Кесарево сечение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4970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Амбулаторные офтальмологические манипуляции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трабекулопластика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гониопластика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панретинальная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фотокоагуляция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диодная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субпороговая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макулярная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фотокоагуляция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Лазерный барраж или решетчатая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фотокоагуляция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макулярной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перипапиллярная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фотокоагуляция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18.8.7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периферическая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фотокоагуляция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отграничительная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фотокоагуляция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Лазерное лечение (этапное)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ретинального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диабета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Лазерное лечение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макулярного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тракционного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синдрома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микрохирургия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дисциформных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дистрофий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Лазерное лечение миопических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макуло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- и/или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ретинопатий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Лазерное вмешательство с учетом и сохранением новой точки фиксации взора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коагуляция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макулярных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разрывов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(аргоновая)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трабекулопунктура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послойная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иридэктомия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иридопунктура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18.8.18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Лазерная микрохирургия артериальных и венозных окклюзий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Лазерное лечение отслоек сетчатки 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предотслоечных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состояний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Лазерная хирургия при внутриглазных инородных телах и их последствиях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ретинопексия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18.8.22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Лазерное лечение неосложненных периферических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ретинальных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дистрофий (1 этап – 1 глаз)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услуги по офтальмологии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18.9.1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Расчет и подбор очковой коррекции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19. Индивидуальный дневной пост (без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мед.показаний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Индивидуальный дневной пост в отделениях терапевтического профиля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Индивидуальный дневной пост в отделениях хирургического профиля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Стационарная помощь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Неврологическое отделение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 xml:space="preserve">(с учетом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догоспитального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обследования)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Сосудистые заболевания головного мозга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38150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Вертеброгенные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заболевания нервной системы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40870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Полинейропатия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39395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Неврозы с вегетососудистым поражением. Мигрень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40830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Инсульт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60235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Гинекологическое отделение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(без стоимости предоперационного обследования)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Полипоз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матки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гистероскопия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12777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Электроэксцизия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шейки матки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9812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Неразвивающаяся беременность до 12 недель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11245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Киста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бартолиновой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14155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Вскрытие абсцесса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бартолиновой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12165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Лапароскопические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операции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20.2.6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Киста яичника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20970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20.2.7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18790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20.2.8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Бесплодие трубного происхождения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20970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20.2.9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Лапароскопическая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хирургическая стерилизация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12980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20.2.10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Кисты яичников (повторное оперативное вмешательство)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29240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20.2.11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Внематочная беременность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20970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Пластические операции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20.2.12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Пластика девственной плевы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9260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20.2.13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Пластика половых губ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12040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Консервативное лечение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Воспалительная опухоль придатков матки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(консервативное лечение)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28620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Полостные операции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операции</w:t>
            </w:r>
            <w:proofErr w:type="spellEnd"/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Опухоли придатков матки с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экстрагенитальной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патологией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32620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Опухоли женских половых органов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38520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20.2.17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Выпадение матки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20.2.18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Опущение стенок влагалища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32800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Урологическое отделение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(без стоимости предоперационного обследования)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Мочекаменная болезнь (оперативное лечение, 1 категория сложности)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25225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Мочекаменная болезнь (оперативное лечение, 2 категория сложности)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36985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Мочекаменная болезнь (оперативное лечение, 3 категория сложности)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41685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Мочекаменная болезнь. Установка или удаление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чрезкожной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нефростомы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21025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Эриктильная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дисфункция. Применение сложных методов диагностики, оперативное лечение). Без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имплантов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42535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Хронический простатит, осложненные формы. Консервативное лечение.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34750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20.3.7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Новообразование почки. Оперативное лечение.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44235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Поликистоз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почек. Оперативное лечение.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39740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Аномалия развития почек и верхних мочевыводящих путей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30230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Доброкачественные опухоли почек и забрюшинного пространства.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42770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Новообразования мочевого пузыря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30265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Стриктуры и облитерации мочеточников. Малоинвазивные операции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29070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Стриктуры и облитерации уретры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45585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Короткие стриктуры и облитерация уретры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41555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Простатит, осложненные формы. Оперативное лечение.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44780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Доброкачественные опухоли уретры. Осложненные формы. Оперативное лечение. Полип уретры.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Кандиломы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13425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Фимоз. Парафимоз. Оперативное лечение.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13360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Водянка оболочки яичка, доброкачественные опухоли яичек. Осложненные формы. Оперативное лечение.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26500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20.3.19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Варикоцеле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сперматоцеле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. Осложненные формы, 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т.</w:t>
            </w:r>
            <w:proofErr w:type="gram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ч.рецидивные</w:t>
            </w:r>
            <w:proofErr w:type="spellEnd"/>
            <w:proofErr w:type="gram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 Оперативное лечение.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24745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Биопсия простаты с пребыванием в стационаре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10645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20.3.21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мочеточника (замена мочеточникового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стента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18635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Хирургическое отделение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>(без стоимости предоперационного обследования)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20.4.1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Хронический калькулезный холецистит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лапороскопическая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операция, дренирование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подпеченочного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пространства, 1 уровень сложности)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25885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20.4.2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Хронический калькулезный холецистит (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лапороскопическая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операция, дренирование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подпеченочного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пространства, 2 уровень сложности)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32880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20.4.3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Хронический калькулезный холецистит (оперативное лечение, полостная операция)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30785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20.4.4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Наружные брюшные грыжи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25770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20.4.5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Послеоперационные грыжи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32635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20.4.6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Удаление поверхностных опухолей ( 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т.ч.липома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), послеоперационных рубцов.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8735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20.4.7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Формирование артериовенозной фистулы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9680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Заболевания эндокринной системы, хирургический профиль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20.4.8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Диффузный токсический зоб 2-3 ст. Тиреотоксикоз средней тяжести, стадия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субкомпенсации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(хирургическое лечение)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34970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20.4.9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Узловой нетоксический зоб 2-3 ст. (хирургический профиль)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25680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Нефрологическое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отделение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 xml:space="preserve">(с учетом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догоспитального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обследования)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20.5.1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пиелонефрит,активная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фаза,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нефрогенная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гипертензия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31250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20.5.2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Диабетическая нефропатия, нефротический синдром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32665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20.5.3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ХПН, консервативно-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курабельная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стадия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33350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20.5.4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гломерулонефрит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нефротическая форма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37140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Эндокринологическое отделение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 xml:space="preserve">(с учетом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догоспитального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обследования)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20.6.1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Сахарный диабет 1тип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31385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20.6.2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Сахарный диабет  2 тип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31385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20.6.3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Послеоперационный гипотиреоз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25060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20.6.4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Аутоиммунный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тиреоидит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в стадии гипотиреоза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26270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20.6.5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Ожирение 3-4 степени в сочетании с синдромом артериальной гипертензии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25645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20.6.6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Диффузный токсический зоб, тиреотоксикоз 2 степени тяжести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25460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Ревматологическое отделение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 xml:space="preserve">(с учетом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догоспитального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обследования)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960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20.7.1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Остеоартроз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36785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960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20.7.2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Реактивный артрит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36785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960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20.7.3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Ревматоидный артрит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36785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Кардиологическое отделение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 xml:space="preserve">(с учетом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догоспитального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обследования)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20.8.1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Гипертоническая болезнь, симптоматические артериальные гипертензии, осложненные (ХСН, ХПН, цереброваскулярной патологией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34365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20.8.2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ИБС с сопутствующими заболеваниями (обследование с использованием сложных диагностических методов)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34815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20.8.3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Сердечная недостаточность неуточненная (первичное обследование, уточнение диагноза с использованием сложных диагностических методов)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38130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Гастроэнтерологическое отделение</w:t>
            </w: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br/>
              <w:t xml:space="preserve">(с учетом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догоспитального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обследования)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Грыжа пищевого отдела диафрагмы, осложненная эрозией,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язвопищевода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кровотечением (консервативное лечение).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33590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Хронический эрозивный гастродуоденит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34010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Язвенная болезнь желудка, 12-п кишки, рецидивирующее течение.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34855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Хронический холецистит, в том числе калькулезный, обострение.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35255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20.9.5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Хронический панкреатит, рецидивирующее течение.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36625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Хронический активный гепатит, обострение  ( с использованием сложных методов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диагностки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лечения).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41670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Цирроз печени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41455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Доброкачественная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гипербилирубинемия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, уточнение диагноза.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37020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Дискенезия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желчного пузыря, уточнение диагноза.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33495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Хронический энтероколит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39810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Синдром раздраженного кишечника (установление диагноза с использованием сложных методов исследования)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40210</w:t>
            </w:r>
          </w:p>
        </w:tc>
      </w:tr>
      <w:tr w:rsidR="00225EE9" w:rsidRPr="00225EE9" w:rsidTr="00225EE9">
        <w:trPr>
          <w:gridAfter w:val="3"/>
          <w:wAfter w:w="7725" w:type="dxa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20.9.12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Неспецифический язвенный колит, болезнь Крона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50440</w:t>
            </w:r>
          </w:p>
        </w:tc>
      </w:tr>
      <w:tr w:rsidR="00225EE9" w:rsidRPr="00225EE9" w:rsidTr="00225EE9">
        <w:trPr>
          <w:gridAfter w:val="3"/>
          <w:wAfter w:w="7725" w:type="dxa"/>
          <w:trHeight w:val="488"/>
        </w:trPr>
        <w:tc>
          <w:tcPr>
            <w:tcW w:w="10920" w:type="dxa"/>
            <w:gridSpan w:val="3"/>
            <w:vMerge w:val="restart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услуги кабинета “Диабетической стопы”</w:t>
            </w:r>
          </w:p>
        </w:tc>
      </w:tr>
      <w:tr w:rsidR="00225EE9" w:rsidRPr="00225EE9" w:rsidTr="00225EE9">
        <w:tc>
          <w:tcPr>
            <w:tcW w:w="0" w:type="auto"/>
            <w:gridSpan w:val="3"/>
            <w:vMerge/>
            <w:tcBorders>
              <w:top w:val="single" w:sz="6" w:space="0" w:color="EDEDED"/>
            </w:tcBorders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Аппаратная обработка пальцев,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гиперкератозных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ногтей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21.1.2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Аппаратная обработка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гиперкератозных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стоп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Высверливание стержневого мозоля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Обработка трещины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Обработка трофической язвы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21.1.6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Обработка межпальцевого мозоля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21.1.7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Коррекция вросшего ногтя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Отдельные услуги по лечению хронического болевого синдрома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блокада под рентген-контролем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блокада фасеточных суставов под УЗ-контролем (1 сустав)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блокада фасеточных суставов под рентген-контролем (1 сустав)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блокада большого затылочного нерва под УЗ-контролем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блокада крестцово-подвздошного сочленения под УЗ-контролем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22.1.6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блокада крестцово-подвздошного сочленения под Рентген-контролем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Блокада поясничного сплетения под УЗ-контролем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Радиочастотная абляция фасеточных суставов под УЗ- 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ретген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-контролем (1 сустав)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Радиочастотная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денервация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тазобедренного сустава под УЗ-контролем и рентген-контролем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27750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Радиочастотная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денервация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крестцово-подвздошного сочленения под УЗ-контролем и рентген-контролем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Паравертебральная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Паравертебральная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блокада под УЗ-контролем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Блокада по триггерным точкам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Блокада по триггерным точкам под УЗ-контролем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Блокада проводниковая (туннельная)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Блокада проводниковая (туннельная) под УЗ-контролем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(без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ботулотоксина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22.1.18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под контролем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электромиографа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(без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ботулотоксина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под контролем УЗИ(без стоимости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ботулотоксина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( 1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фл.ботокса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100 ед.)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под контролем УЗИ(1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фл.ботокса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100 ед.)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Ботулинотерапия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под контролем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электромиографа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(1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фл.ботокса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100 ед.)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Аутоплазменная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терапия (PRP-терапия)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Радиочастотная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денервация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коленного сустава под УЗ- и рентген-контролем (1 сустав)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Радиочастотная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денервация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тазобедренного сустава под УЗ-контролем и рентген-контролем(многоразовым электродом)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Имплантация спинальной/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эпидуральной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порт-системы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Имплантация внутрисосудистой порт-системы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22.1.28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Уход за венозным портом(промывание)</w:t>
            </w:r>
          </w:p>
        </w:tc>
        <w:tc>
          <w:tcPr>
            <w:tcW w:w="319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22.1.29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Уход за венозным портом(Установка иглы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Губера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22.1.30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блокада коленного сустава под УЗИ 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22.1.31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блокада коленного сустава под Рентген-контролем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22.1.32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блокада тазобедренного сустава под УЗИ 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22.1.33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Диагностическая блокада тазобедренного  сустава под Рентген-контролем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22.1.34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Консультация  врача-специалиста “Центра боли”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Сервисные услуги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Палаты повышенной комфортности-1-местные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одноместной палате повышенной комфортности 1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одноместной палате повышенной комфортности 2-го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23.1.3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одноместной палате повышенной комфортности 3-го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одноместной палате повышенной комфортности 4-го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одноместной палате повышенной комфортности 5-го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Палаты повышенной комфортности-2-х-местные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2-х-местной  палате повышенной комфортности 1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2-х-местной  палате повышенной комфортности 2-го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2-х-местной палате повышенной комфортности 3-го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2-х-местной палате повышенной комфортности 4-го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2-х-местной палате повышенной комфортности 5-го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Палаты повышенной комфортности-3-х-местные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23.3.1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3-х-местной  палате повышенной комфортности 1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23.3.2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Пребывание в 3-х-местной  палате повышенной комфортности 2-го уровня- 1 день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10920" w:type="dxa"/>
            <w:gridSpan w:val="3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Осмотр (с проведением клинических методов исследования), 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т.ч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. Повторного больного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Консультация взрослого специалистом-терапевтом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Чтение одной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ортопантомограммы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Обследование стоматологического статуса  первичного больного (осмотр, сбор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анамнеза,заполнение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зубной формулы, состояния прикуса)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24.1.6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Препарирование одной кариозной полости при поверхностном и среднем кариесе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Препарирование одной кариозной полости при глубоком кариесе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Лечение гиперчувствительности зуба с использованием эмаль-герметизирующего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ликвида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на 1 зуб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Лечение гиперчувствительности шейки зуба с использованием  на 1 зуб,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Глюфторед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Лечение гиперчувствительности шейки зуба с использованием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Фторлак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(0,5 УЕТ) – на 1 зуб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Сняти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пломбы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Наложение  лекарственных препаратов на рог пульпы зуба при пульпите – разовое посещение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Лечение пульпита однокорневого зуба с применением ручного эндодонтического инструментария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24.1.15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Лечение пульпита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двухкорневого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зуба с применением ручного эндодонтического инструментария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Лечение пульпита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трехкорневого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зуба с применением ручного эндодонтического инструментария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Лечение периодонтита однокорневого зуба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Лечение периодонтита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двухкорневого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24.1.19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Лечение периодонтита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трехкорневого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 корневого канала, запломбированного цинк-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эвгеневой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пастой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 корневого канала, запломбированного резорцин-формалиновой пастой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Подготовка одного корневого канала под вкладку, штифт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Фиксация титанового штифта композитом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Фиксация титанового штифта композитом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Фуджи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Фиксация титанового штифта композитом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Максцем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Элит Стандарт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24.1.26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Фиксация 1 штифта из стекловолокна в корневом канале ES FLOW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Фиксация 1 штифта из стекловолокна в корневом канале Коре ИТ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Наложение лечебной прокладки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Ветребонд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24.1.29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Временное пломбирование 1 корневого канала пастой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Каласепт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Пломбирование корневого канала пастой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Форадент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Временное пломбирование корневого канала пастой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Метапекс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Пломбирование 1 корневого канала гуттаперчей, пастой АН-Плюс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Пломбирование 1 корневого канала гуттаперчей, пастой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Эндофил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Наложение одной пломбы из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светоотверждаемого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материала Темп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Ит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(временная пломба)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24.1.35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Наложение одной пломбы материала МД-Темп (временная пломба)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Наложение одной пломбы (одна поверхность) с использованием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фотополимеров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Градий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833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Наложение одной пломбы (две поверхности) с использованием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фотополимеров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Эстелайт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Наложение одной пломбы (две поверхности) с использованием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фотополимеров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Градий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(5,25 УЕТ)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1269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24.1.39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Наложение одной пломбы (две поверхности) с использованием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фотополимеров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Эстелайт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Восстановление формы зуба при отсутствии твердых тканей до 1/2 коронки зуба из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фотополимеров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Градий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1448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Восстановление формы зуба при отсутствии твердых тканей свыше 1/2 коронки зуба из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фотополимеров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Эстелайт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1145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Наложение одной пломбы (одна поверхность) с использованием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фотополимеров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  SDR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1032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Расшлифовка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и закрытие одной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фиссуры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материалом SDR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24.1.44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Аппликационное введение анестетиков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24.1.45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Инъекционное введение анестетиков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внутриротовое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Артикаином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1:100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24.1.46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Инъекционное введение анестетиков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внутриротовое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Артикаином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1:200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24.1.47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Инъекционное введение анестетиков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внутриротовое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Ультракаином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ДС форте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24.1.48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Инъекционное введение анестетиков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внутриротовое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Ультракаином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ДС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24.1.49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Инъекционное введение анестетиков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внутриротовое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 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Ультракаином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Д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24.1.50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Инъекционное введение анестетиков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внутриротовое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Сканданест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без адреналина 0,5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24.1.51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Отбеливание зубов одной челюсти отбеливающей системой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Opalescense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Xfra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Boost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3441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24.1.52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назубных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отложений ручным способом                (1 зуб)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lastRenderedPageBreak/>
              <w:t>24.1.53</w:t>
            </w: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назубных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отложений с помощью пескоструйного аппарата 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Air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Fiow</w:t>
            </w:r>
            <w:proofErr w:type="spellEnd"/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M4 (1 зуб)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765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E9" w:rsidRPr="00225EE9" w:rsidTr="00225EE9">
        <w:tc>
          <w:tcPr>
            <w:tcW w:w="0" w:type="auto"/>
            <w:gridSpan w:val="2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по экономическим вопросам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225EE9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Е.Н. Сироткина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25EE9" w:rsidRPr="00225EE9" w:rsidRDefault="00225EE9" w:rsidP="00225EE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2F0A" w:rsidRDefault="00CD2F0A">
      <w:bookmarkStart w:id="0" w:name="_GoBack"/>
      <w:bookmarkEnd w:id="0"/>
    </w:p>
    <w:sectPr w:rsidR="00CD2F0A" w:rsidSect="00225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85"/>
    <w:rsid w:val="00225EE9"/>
    <w:rsid w:val="00CD2F0A"/>
    <w:rsid w:val="00D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4C96-6BAF-444B-A6ED-8BA532F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5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8876</Words>
  <Characters>50598</Characters>
  <Application>Microsoft Office Word</Application>
  <DocSecurity>0</DocSecurity>
  <Lines>421</Lines>
  <Paragraphs>118</Paragraphs>
  <ScaleCrop>false</ScaleCrop>
  <Company>SPecialiST RePack</Company>
  <LinksUpToDate>false</LinksUpToDate>
  <CharactersWithSpaces>59356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2019-08-09T12:04:00Z</dcterms:created>
  <dcterms:modified xsi:type="dcterms:W3CDTF">2019-08-09T12:05:00Z</dcterms:modified>
</cp:coreProperties>
</file>