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A8" w:rsidRPr="00796D9E" w:rsidRDefault="00796D9E" w:rsidP="00106AB8">
      <w:pPr>
        <w:jc w:val="center"/>
        <w:rPr>
          <w:b/>
          <w:szCs w:val="28"/>
        </w:rPr>
      </w:pPr>
      <w:r w:rsidRPr="00796D9E">
        <w:rPr>
          <w:b/>
          <w:szCs w:val="28"/>
        </w:rPr>
        <w:t>О ПРАВИЛАХ ПОДГОТОВКИ К ДИАГНОСТИЧЕСКИМ ИССЛЕДОВАНИЯМ</w:t>
      </w:r>
    </w:p>
    <w:p w:rsidR="00796D9E" w:rsidRPr="00796D9E" w:rsidRDefault="00796D9E" w:rsidP="00106AB8">
      <w:pPr>
        <w:rPr>
          <w:b/>
          <w:szCs w:val="28"/>
        </w:rPr>
      </w:pPr>
    </w:p>
    <w:p w:rsid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Правила подготовки </w:t>
      </w:r>
      <w:r w:rsidR="00106AB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пациента</w:t>
      </w: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к клинико-диагностическим исследованиям</w:t>
      </w:r>
    </w:p>
    <w:p w:rsidR="00106AB8" w:rsidRPr="00796D9E" w:rsidRDefault="00106AB8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106AB8" w:rsidRDefault="00106AB8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96D9E" w:rsidRPr="00796D9E" w:rsidRDefault="00106AB8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нализ крови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  исследования крови более всего подходят утренние часы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796D9E" w:rsidRPr="00796D9E" w:rsidRDefault="00796D9E" w:rsidP="00106AB8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общего анализа крови не менее 3-х часов;</w:t>
      </w:r>
    </w:p>
    <w:p w:rsidR="00796D9E" w:rsidRPr="00796D9E" w:rsidRDefault="00796D9E" w:rsidP="00106AB8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биохимического анализа крови желательно не есть 12-14 часов (но не менее 8 часов).</w:t>
      </w:r>
    </w:p>
    <w:p w:rsidR="00796D9E" w:rsidRPr="00796D9E" w:rsidRDefault="00796D9E" w:rsidP="00106AB8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 За 2 дня до обследования необходимо отказаться от алкоголя, жирной и жареной пищи.</w:t>
      </w:r>
    </w:p>
    <w:p w:rsidR="00796D9E" w:rsidRPr="00796D9E" w:rsidRDefault="00796D9E" w:rsidP="00106AB8">
      <w:pPr>
        <w:numPr>
          <w:ilvl w:val="0"/>
          <w:numId w:val="1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 За 1-2 часа до забора крови не курить.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Перед сдачей крови нужно исключить перепады температур, то есть баню и сауну.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106AB8" w:rsidRDefault="00106AB8" w:rsidP="00106AB8">
      <w:pPr>
        <w:shd w:val="clear" w:color="auto" w:fill="FFFFFF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Анализ мочи</w:t>
      </w:r>
    </w:p>
    <w:p w:rsidR="00796D9E" w:rsidRPr="00106AB8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Общеклинический анализ мочи: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06AB8">
        <w:rPr>
          <w:rFonts w:ascii="Times New Roman" w:eastAsia="Times New Roman" w:hAnsi="Times New Roman" w:cs="Times New Roman"/>
          <w:szCs w:val="28"/>
          <w:lang w:eastAsia="ru-RU"/>
        </w:rPr>
        <w:t>собирается только утренняя моча, взя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 xml:space="preserve">тая в середине мочеиспускания; </w:t>
      </w:r>
      <w:r w:rsidRPr="00106AB8">
        <w:rPr>
          <w:rFonts w:ascii="Times New Roman" w:eastAsia="Times New Roman" w:hAnsi="Times New Roman" w:cs="Times New Roman"/>
          <w:szCs w:val="28"/>
          <w:lang w:eastAsia="ru-RU"/>
        </w:rPr>
        <w:t xml:space="preserve">утренняя порция мочи: сбор производится сразу после подъема с постели, до приема утреннего кофе или чая; - предыдущее мочеиспускание было не позже, чем в 2 часа ночи; - перед сбором анализа мочи проводится тщательный туалет наружных половых органов; - в специальный контейнер   с крышкой собирают 10 мл мочи, снабжают  направлением, собранную мочу  сразу направляют в лабораторию; - хранение мочи в холодильнике допускается при t 2-4 C, но не более 1,5 часов; </w:t>
      </w:r>
      <w:proofErr w:type="gramStart"/>
      <w:r w:rsidRPr="00106AB8">
        <w:rPr>
          <w:rFonts w:ascii="Times New Roman" w:eastAsia="Times New Roman" w:hAnsi="Times New Roman" w:cs="Times New Roman"/>
          <w:szCs w:val="28"/>
          <w:lang w:eastAsia="ru-RU"/>
        </w:rPr>
        <w:t>-ж</w:t>
      </w:r>
      <w:proofErr w:type="gramEnd"/>
      <w:r w:rsidRPr="00106AB8">
        <w:rPr>
          <w:rFonts w:ascii="Times New Roman" w:eastAsia="Times New Roman" w:hAnsi="Times New Roman" w:cs="Times New Roman"/>
          <w:szCs w:val="28"/>
          <w:lang w:eastAsia="ru-RU"/>
        </w:rPr>
        <w:t>енщинам нельзя сдавать мочу во время менструации.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Сбор суточной мочи: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пациент собирает мочу в течение 24 часов при обычном питьевом режиме (около  1,5 л в сутки); 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  <w:proofErr w:type="gramEnd"/>
      <w:r w:rsidRPr="00796D9E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proofErr w:type="gramStart"/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  <w:proofErr w:type="gramEnd"/>
      <w:r w:rsidRPr="00796D9E">
        <w:rPr>
          <w:rFonts w:ascii="Times New Roman" w:eastAsia="Times New Roman" w:hAnsi="Times New Roman" w:cs="Times New Roman"/>
          <w:szCs w:val="28"/>
          <w:lang w:eastAsia="ru-RU"/>
        </w:rPr>
        <w:t xml:space="preserve"> - обязательно указывают объем суточной мочи.</w:t>
      </w:r>
    </w:p>
    <w:p w:rsidR="00796D9E" w:rsidRPr="00796D9E" w:rsidRDefault="00106AB8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Сбор </w:t>
      </w:r>
      <w:r w:rsidR="00796D9E"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мочи для исследования по Нечипоренко  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szCs w:val="28"/>
          <w:lang w:eastAsia="ru-RU"/>
        </w:rPr>
        <w:t>(выявление скрытого воспалительного процесса)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96D9E">
        <w:rPr>
          <w:rFonts w:ascii="Times New Roman" w:eastAsia="Times New Roman" w:hAnsi="Times New Roman" w:cs="Times New Roman"/>
          <w:szCs w:val="28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Сбор мочи для исследования по </w:t>
      </w:r>
      <w:proofErr w:type="spellStart"/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Зимницкому</w:t>
      </w:r>
      <w:proofErr w:type="spellEnd"/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796D9E">
        <w:rPr>
          <w:rFonts w:ascii="Times New Roman" w:eastAsia="Times New Roman" w:hAnsi="Times New Roman" w:cs="Times New Roman"/>
          <w:szCs w:val="28"/>
          <w:lang w:eastAsia="ru-RU"/>
        </w:rPr>
        <w:t>(пациент учитывает колич</w:t>
      </w:r>
      <w:r w:rsidR="00106AB8">
        <w:rPr>
          <w:rFonts w:ascii="Times New Roman" w:eastAsia="Times New Roman" w:hAnsi="Times New Roman" w:cs="Times New Roman"/>
          <w:szCs w:val="28"/>
          <w:lang w:eastAsia="ru-RU"/>
        </w:rPr>
        <w:t xml:space="preserve">ество выпитой жидкости за сутки) </w:t>
      </w:r>
      <w:r w:rsidRPr="00796D9E">
        <w:rPr>
          <w:rFonts w:ascii="Times New Roman" w:eastAsia="Times New Roman" w:hAnsi="Times New Roman" w:cs="Times New Roman"/>
          <w:szCs w:val="28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</w:t>
      </w:r>
      <w:proofErr w:type="gramEnd"/>
      <w:r w:rsidRPr="00796D9E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796D9E">
        <w:rPr>
          <w:rFonts w:ascii="Times New Roman" w:eastAsia="Times New Roman" w:hAnsi="Times New Roman" w:cs="Times New Roman"/>
          <w:szCs w:val="28"/>
          <w:lang w:eastAsia="ru-RU"/>
        </w:rPr>
        <w:t>до 18.00, 5 порция - с 18.00 до 21.00, 6 порция – с 21.00 до 24.00, 7 порция - с 24.00 до 3.00, 8 порция - с 3.00 до 6.00 часов; - все собранное количество мочи в 8 специальных контейнерах доставляется в лабораторию; - обязательно указать   объем суточной мочи.</w:t>
      </w:r>
      <w:proofErr w:type="gramEnd"/>
    </w:p>
    <w:p w:rsidR="00106AB8" w:rsidRDefault="00106AB8" w:rsidP="00106AB8">
      <w:pPr>
        <w:shd w:val="clear" w:color="auto" w:fill="FFFFFF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796D9E" w:rsidRPr="00796D9E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АНАЛИЗ КАЛА</w:t>
      </w:r>
    </w:p>
    <w:p w:rsidR="00796D9E" w:rsidRPr="00106AB8" w:rsidRDefault="00796D9E" w:rsidP="00106AB8">
      <w:pPr>
        <w:shd w:val="clear" w:color="auto" w:fill="FFFFFF"/>
        <w:rPr>
          <w:rFonts w:ascii="Times New Roman" w:eastAsia="Times New Roman" w:hAnsi="Times New Roman" w:cs="Times New Roman"/>
          <w:szCs w:val="28"/>
          <w:lang w:eastAsia="ru-RU"/>
        </w:rPr>
      </w:pPr>
      <w:r w:rsidRPr="00796D9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Анализ кала</w:t>
      </w:r>
      <w:r w:rsidR="00106AB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на выявление глистных инвазий: </w:t>
      </w:r>
      <w:r w:rsidRPr="00796D9E">
        <w:rPr>
          <w:rFonts w:ascii="Times New Roman" w:eastAsia="Times New Roman" w:hAnsi="Times New Roman" w:cs="Times New Roman"/>
          <w:szCs w:val="28"/>
          <w:lang w:eastAsia="ru-RU"/>
        </w:rPr>
        <w:t>в течени</w:t>
      </w:r>
      <w:proofErr w:type="gramStart"/>
      <w:r w:rsidRPr="00796D9E">
        <w:rPr>
          <w:rFonts w:ascii="Times New Roman" w:eastAsia="Times New Roman" w:hAnsi="Times New Roman" w:cs="Times New Roman"/>
          <w:szCs w:val="28"/>
          <w:lang w:eastAsia="ru-RU"/>
        </w:rPr>
        <w:t>и</w:t>
      </w:r>
      <w:proofErr w:type="gramEnd"/>
      <w:r w:rsidRPr="00796D9E">
        <w:rPr>
          <w:rFonts w:ascii="Times New Roman" w:eastAsia="Times New Roman" w:hAnsi="Times New Roman" w:cs="Times New Roman"/>
          <w:szCs w:val="28"/>
          <w:lang w:eastAsia="ru-RU"/>
        </w:rPr>
        <w:t xml:space="preserve">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  <w:bookmarkStart w:id="0" w:name="_GoBack"/>
      <w:bookmarkEnd w:id="0"/>
    </w:p>
    <w:sectPr w:rsidR="00796D9E" w:rsidRPr="00106AB8" w:rsidSect="009F121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DE5"/>
    <w:multiLevelType w:val="multilevel"/>
    <w:tmpl w:val="8494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40957"/>
    <w:multiLevelType w:val="multilevel"/>
    <w:tmpl w:val="F26A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77C5"/>
    <w:multiLevelType w:val="multilevel"/>
    <w:tmpl w:val="163A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B0818"/>
    <w:multiLevelType w:val="multilevel"/>
    <w:tmpl w:val="7938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C3EC8"/>
    <w:multiLevelType w:val="multilevel"/>
    <w:tmpl w:val="7114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C6288"/>
    <w:multiLevelType w:val="multilevel"/>
    <w:tmpl w:val="AC22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13A9E"/>
    <w:multiLevelType w:val="hybridMultilevel"/>
    <w:tmpl w:val="232CB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F7E"/>
    <w:multiLevelType w:val="multilevel"/>
    <w:tmpl w:val="6E74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829"/>
    <w:multiLevelType w:val="multilevel"/>
    <w:tmpl w:val="8E8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9E"/>
    <w:rsid w:val="00106AB8"/>
    <w:rsid w:val="00281F8A"/>
    <w:rsid w:val="00547139"/>
    <w:rsid w:val="00703587"/>
    <w:rsid w:val="00796D9E"/>
    <w:rsid w:val="009F1214"/>
    <w:rsid w:val="00B01DA8"/>
    <w:rsid w:val="00C473F4"/>
    <w:rsid w:val="00D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4"/>
    <w:pPr>
      <w:spacing w:after="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D9E"/>
    <w:rPr>
      <w:b/>
      <w:bCs/>
    </w:rPr>
  </w:style>
  <w:style w:type="paragraph" w:styleId="a4">
    <w:name w:val="Normal (Web)"/>
    <w:basedOn w:val="a"/>
    <w:uiPriority w:val="99"/>
    <w:semiHidden/>
    <w:unhideWhenUsed/>
    <w:rsid w:val="00796D9E"/>
    <w:pPr>
      <w:spacing w:before="192" w:after="192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F4"/>
    <w:pPr>
      <w:spacing w:after="0" w:line="240" w:lineRule="auto"/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D9E"/>
    <w:rPr>
      <w:b/>
      <w:bCs/>
    </w:rPr>
  </w:style>
  <w:style w:type="paragraph" w:styleId="a4">
    <w:name w:val="Normal (Web)"/>
    <w:basedOn w:val="a"/>
    <w:uiPriority w:val="99"/>
    <w:semiHidden/>
    <w:unhideWhenUsed/>
    <w:rsid w:val="00796D9E"/>
    <w:pPr>
      <w:spacing w:before="192" w:after="192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Снурницына</dc:creator>
  <cp:lastModifiedBy>Зоя Снурницына</cp:lastModifiedBy>
  <cp:revision>1</cp:revision>
  <dcterms:created xsi:type="dcterms:W3CDTF">2018-07-05T15:05:00Z</dcterms:created>
  <dcterms:modified xsi:type="dcterms:W3CDTF">2018-07-05T15:15:00Z</dcterms:modified>
</cp:coreProperties>
</file>