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4C6F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434343"/>
          <w:sz w:val="16"/>
          <w:szCs w:val="16"/>
          <w:lang w:eastAsia="ru-RU"/>
        </w:rPr>
        <w:t>Правила подготовки к диагностическим исследованиям</w:t>
      </w:r>
    </w:p>
    <w:p w14:paraId="30EC3310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706FC680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наиболее точного диагностирования заболеваний  недостаточно самого современного лабораторного оборудования. Точность результатов зависит не только от используемых реактивов и аппаратуры, но и от времени и правильности сбора исследуемого материала. При несоблюдении основных правил подготовки к анализам их результаты  могут быть значительно искажены.</w:t>
      </w:r>
    </w:p>
    <w:p w14:paraId="0B1F069A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АНАЛИЗ КРОВИ</w:t>
      </w:r>
    </w:p>
    <w:p w14:paraId="404CFD37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 исследования крови более всего подходят утренние часы</w:t>
      </w:r>
    </w:p>
    <w:p w14:paraId="649AF474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большинства исследований кровь берется строго натощак. Кофе, чай и сок — это тоже еда. Можно пить воду.</w:t>
      </w:r>
    </w:p>
    <w:p w14:paraId="27A0FF4D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Рекомендуются следующие промежутки времени после последнего приема пищи:</w:t>
      </w:r>
    </w:p>
    <w:p w14:paraId="666EFBCC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для общего анализа крови не менее 3-х часов;</w:t>
      </w:r>
    </w:p>
    <w:p w14:paraId="4ABE9E3F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 для биохимического анализа крови желательно не есть 12-14 часов (но не менее 8 часов).</w:t>
      </w:r>
    </w:p>
    <w:p w14:paraId="0DC9A843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  За 2 дня до обследования необходимо отказаться от алкоголя, жирной и жареной пищи.</w:t>
      </w:r>
    </w:p>
    <w:p w14:paraId="0C48CFDC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  За 1-2 часа до забора крови не курить.</w:t>
      </w:r>
    </w:p>
    <w:p w14:paraId="605AE344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Перед исследованием крови следует максимально снизить физические нагрузки. Избегать эмоционального возбуждения. Минут 10-15 нужно отдохнуть, расслабиться и успокоиться. </w:t>
      </w:r>
    </w:p>
    <w:p w14:paraId="19CD9853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Нельзя сдавать кровь сразу после физиотерапевтических процедур, ультразвукового и рентгенологического исследования, массажа и рефлексотерапии.</w:t>
      </w:r>
    </w:p>
    <w:p w14:paraId="7F595BD9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Перед гормональным исследованием крови у женщин репродуктивного возраста следует придерживаться рекомендаций лечащего врача о дне менструального цикла, в который необходимо сдать кровь, так как на результат анализа влияют физиологические факторы фазы менструального цикла.</w:t>
      </w:r>
    </w:p>
    <w:p w14:paraId="2225A0C6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сдачи крови на вирусные гепатиты желательно за 2 дня до исследования исключить из рациона цитрусовые, оранжевые фрукты и овощи.</w:t>
      </w:r>
    </w:p>
    <w:p w14:paraId="18959909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АНАЛИЗ МОЧИ</w:t>
      </w:r>
    </w:p>
    <w:p w14:paraId="3E1C9E39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Общеклинический анализ мочи:</w:t>
      </w:r>
    </w:p>
    <w:p w14:paraId="6AEED422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Собирается только утренняя моча, взятая в середине мочеиспускания; сбор производится сразу после подъема с постели, до приема утреннего кофе или чая.  Перед сбором анализа мочи проводится тщательный туалет наружных половых органов. В специальный контейнер  с крышкой собирают 10 мл мочи, снабжают направлением, собранную мочу сразу направляют в лабораторию. Женщинам нельзя сдавать мочу во время менструации.</w:t>
      </w:r>
    </w:p>
    <w:p w14:paraId="674D1DFA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Сбор мочи для исследования по Нечипоренко (выявление скрытого воспалительного процесса)</w:t>
      </w:r>
    </w:p>
    <w:p w14:paraId="1483E2F4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Утром натощак собирают 10 мл утренней мочи, взятой в середине мочеиспускания в специальный лабораторный контейнер.</w:t>
      </w:r>
    </w:p>
    <w:p w14:paraId="22A66A08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Сбор мочи для микробиологического исследования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(посев мочи)</w:t>
      </w:r>
    </w:p>
    <w:p w14:paraId="653E8201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Утренняя моча собирается в стерильный лабораторный контейнер с крышкой. Первые 15 мл мочи для анализа не используются, берутся последующие 5- 10 мл. Собранная моча доставляется в лабораторию в течение 1,5 — 2 часов после сбора,  сбор мочи проводится до начала медикаментозного лечения.</w:t>
      </w:r>
    </w:p>
    <w:p w14:paraId="2A0E5D0C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АНАЛИЗЫ В ГИНЕКОЛОГИИ, УРОЛОГИИ</w:t>
      </w:r>
    </w:p>
    <w:p w14:paraId="0414526E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Для женщин:</w:t>
      </w:r>
    </w:p>
    <w:p w14:paraId="1AAAFADD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Нельзя мочиться в течение 3-х часов до сдачи анализа (мазок, посев), накануне нельзя подмываться антибактериальным мылом и спринцеваться,  нельзя применять антибиотики внутрь, нельзя сдавать анализы во время менструации.</w:t>
      </w:r>
    </w:p>
    <w:p w14:paraId="2C66ACE7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Для мужчин:</w:t>
      </w:r>
    </w:p>
    <w:p w14:paraId="7A03F1BB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Нельзя ходить в туалет за 3 часа до сдачи анализа, нельзя принимать внутрь уросептики, антибиотики,  применять наружно растворы, обладающие дезинфицирующим действием, мыло с антибактериальным действием.</w:t>
      </w:r>
    </w:p>
    <w:p w14:paraId="045D8EA5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АНАЛИЗ МОКРОТЫ</w:t>
      </w:r>
    </w:p>
    <w:p w14:paraId="1435FF39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Сбор первого образца мокроты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Первый образец мокроты собирается под наблюдением медицинского работника во время первого приема пациента. Врач предупреждает пациента о необходимости еще дважды сдать мокроту; пациент должен явиться на прием в следующий день.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Сбор второго образца мокроты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Перед уходом пациент получает контейнер, в который нужно собрать утреннюю мокроту дома, до прихода на прием во второй день. На внешней стороне контейнера должен быть написан номер образца (1, 2 или 3), который сдал пациент в рамках одного исследования. Пациент должен откашлять мокроту в контейнер и как можно скорее принести собранный образец в медицинское учреждение ответственному за сбор материала медицинскому работнику.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Сбор третьего образца мокроты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Когда пациент приходит на прием со вторым образцом мокроты, то в присутствии медицинского работника он должен сдать мокроту третий раз.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Инструкция для пациентов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Перед сдачей мокроты необходимо прополоскать рот водой, для удаления частиц пищи и бактерий, находящихся в ротовой полости (исключение составляет утренний сбор мокроты дома, перед которым нужно почистить зубы).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Сделать два глубоких вдоха, задерживая дыхание на несколько секунд после каждого вдоха и медленно выдыхая. Затем вдохнуть третий раз и с силой выдохнуть воздух. Еще раз вдохнуть и хорошо откашляться.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Поднести контейнер как можно ближе ко рту и осторожно сплюнуть в него мокроту после откашливания.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Плотно закрыть контейнер крышкой.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Вымыть руки с мылом.</w:t>
      </w:r>
    </w:p>
    <w:p w14:paraId="768CF8C8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Подготовка к рентгенографии поясничного отдела позвоночника</w:t>
      </w:r>
    </w:p>
    <w:p w14:paraId="19311103" w14:textId="77777777" w:rsidR="00280756" w:rsidRPr="00280756" w:rsidRDefault="00280756" w:rsidP="002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 три дня до исследования исключить из рациона: черный хлеб, молоко, горох, фасоль, капусту, свежие овощи, фрукты и сладкие блюда;</w:t>
      </w:r>
    </w:p>
    <w:p w14:paraId="0A66596A" w14:textId="77777777" w:rsidR="00280756" w:rsidRPr="00280756" w:rsidRDefault="00280756" w:rsidP="002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накануне исследования не позднее 18-00- легкий ужин, затем постановка 2-х очистительных клизм в 19-00 и 21-00;</w:t>
      </w:r>
    </w:p>
    <w:p w14:paraId="1380E943" w14:textId="77777777" w:rsidR="00280756" w:rsidRPr="00280756" w:rsidRDefault="00280756" w:rsidP="002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день исследования — еще одна очистительная клизма за 2 часа до исследования;</w:t>
      </w:r>
    </w:p>
    <w:p w14:paraId="53817A31" w14:textId="77777777" w:rsidR="00280756" w:rsidRPr="00280756" w:rsidRDefault="00280756" w:rsidP="002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прийти натощак  (не есть, не пить).</w:t>
      </w:r>
    </w:p>
    <w:p w14:paraId="29399540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себе иметь: тапочки, простынь, туалетную бумагу, амбулаторную карту, направление. Женщинам при себе иметь ночную рубашку.</w:t>
      </w:r>
    </w:p>
    <w:p w14:paraId="211F7DDC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502C30F2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УЛЬТРАЗВУКОВЫЕ ИССЛЕДОВАНИЯ</w:t>
      </w:r>
    </w:p>
    <w:p w14:paraId="4A5E8D74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Подготовка к УЗИ брюшной полости</w:t>
      </w:r>
    </w:p>
    <w:p w14:paraId="2865774E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За 2-3 дня до обследования рекомендуется исключить из рациона продукты, усиливающие газообразование в кишечнике 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 Накануне исследования- легкий ужин не позднее 18 часов, исключая прием грубой трудно перевариваемой пищи;</w:t>
      </w:r>
    </w:p>
    <w:p w14:paraId="579EAED8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 Пациентам, имеющим проблемы с ЖКТ (запоры) целесообразно в течение этого промежутка времени принимать ферментные препараты и энтеросорбенты (например, фестал, мезим-форте, активированный уголь или эспумизан по 1 таблетке 3 раза в день), которые помогут уменьшить проявления метеоризма;</w:t>
      </w:r>
    </w:p>
    <w:p w14:paraId="7DA6878E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 УЗИ органов брюшной полости необходимо проводить натощак, если исследование невозможно провести утром, допускается легкий завтрак, в день исследования не пить, не принимать пищу, лекарственные препараты;</w:t>
      </w:r>
    </w:p>
    <w:p w14:paraId="78AB52C9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 При себе необходимо иметь сменную обувь, полотенце, направление, результаты предыдущих обследований.</w:t>
      </w:r>
    </w:p>
    <w:p w14:paraId="5F93E121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Подготовка к УЗИ органов малого таза</w:t>
      </w: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(мочевой пузырь, матка, придатки у женщин)</w:t>
      </w:r>
    </w:p>
    <w:p w14:paraId="47308F6C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накануне исследования – легкий ужин не позднее 19 часов;</w:t>
      </w:r>
    </w:p>
    <w:p w14:paraId="2CFAF34F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 Исследование проводится при полном мочевом пузыре.</w:t>
      </w:r>
    </w:p>
    <w:p w14:paraId="3254E5B5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 При себе необходимо иметь сменную обувь, полотенце, направление, результаты предыдущих обследований</w:t>
      </w:r>
    </w:p>
    <w:p w14:paraId="7DFD1995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Подготовка к УЗИ молочных желез</w:t>
      </w:r>
    </w:p>
    <w:p w14:paraId="71CB583F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Исследование молочных желез желательно проводить в первые 5-10 дней менструального цикла (1 фаза цикла).</w:t>
      </w:r>
    </w:p>
    <w:p w14:paraId="2105511D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 При себе необходимо иметь направление.</w:t>
      </w:r>
    </w:p>
    <w:p w14:paraId="6405927C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Подготовка к УЗИ поясничного отдела позвоночника</w:t>
      </w:r>
    </w:p>
    <w:p w14:paraId="44D18DCA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Исследование проводится строго натощак после 4-х часового голодания.</w:t>
      </w:r>
    </w:p>
    <w:p w14:paraId="36396A0E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 Очистительная клизма накануне вечером и утром, непосредственно в день исследования.</w:t>
      </w:r>
    </w:p>
    <w:p w14:paraId="53A67599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УЗИ щитовидной железы, лимфатических узлов и почек</w:t>
      </w:r>
    </w:p>
    <w:p w14:paraId="33FA589B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 требуют специальной подготовки пациента.</w:t>
      </w:r>
    </w:p>
    <w:p w14:paraId="26260CF9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ЭНДОСКОПИЧЕСКИЕ  ИССЛЕДОВАНИЯ</w:t>
      </w:r>
    </w:p>
    <w:p w14:paraId="1CCC7E0E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Фибробронхоскопия</w:t>
      </w:r>
    </w:p>
    <w:p w14:paraId="6C0CB181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Последний прием пищи накануне исследования до 19 час.</w:t>
      </w:r>
    </w:p>
    <w:p w14:paraId="3E029A93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В день исследования ни есть, ни пить, ни курить, ни принимать таблетированные препараты (при необходимости рассосать под языком).</w:t>
      </w:r>
    </w:p>
    <w:p w14:paraId="04F0C4DC" w14:textId="77777777" w:rsidR="00280756" w:rsidRPr="00280756" w:rsidRDefault="00280756" w:rsidP="00280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 собой взять полотенце или пеленку.</w:t>
      </w:r>
    </w:p>
    <w:p w14:paraId="0BEC4E3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256A"/>
    <w:multiLevelType w:val="multilevel"/>
    <w:tmpl w:val="3AD6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0A"/>
    <w:rsid w:val="00280756"/>
    <w:rsid w:val="00810D0A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28F5-EA29-47FC-85E8-FCB485D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756"/>
  </w:style>
  <w:style w:type="paragraph" w:styleId="a3">
    <w:name w:val="Normal (Web)"/>
    <w:basedOn w:val="a"/>
    <w:uiPriority w:val="99"/>
    <w:semiHidden/>
    <w:unhideWhenUsed/>
    <w:rsid w:val="0028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2019-03-29T05:42:00Z</dcterms:created>
  <dcterms:modified xsi:type="dcterms:W3CDTF">2019-03-29T05:42:00Z</dcterms:modified>
</cp:coreProperties>
</file>