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75231" w14:textId="77777777" w:rsidR="008A33CD" w:rsidRPr="008A33CD" w:rsidRDefault="008A33CD" w:rsidP="008A33CD">
      <w:pPr>
        <w:shd w:val="clear" w:color="auto" w:fill="FFFFFF"/>
        <w:spacing w:after="315" w:line="240" w:lineRule="auto"/>
        <w:outlineLvl w:val="0"/>
        <w:rPr>
          <w:rFonts w:ascii="Arial" w:eastAsia="Times New Roman" w:hAnsi="Arial" w:cs="Arial"/>
          <w:color w:val="434345"/>
          <w:kern w:val="36"/>
          <w:sz w:val="48"/>
          <w:szCs w:val="48"/>
          <w:lang w:eastAsia="ru-RU"/>
        </w:rPr>
      </w:pPr>
      <w:r w:rsidRPr="008A33CD">
        <w:rPr>
          <w:rFonts w:ascii="Arial" w:eastAsia="Times New Roman" w:hAnsi="Arial" w:cs="Arial"/>
          <w:color w:val="434345"/>
          <w:kern w:val="36"/>
          <w:sz w:val="48"/>
          <w:szCs w:val="48"/>
          <w:lang w:eastAsia="ru-RU"/>
        </w:rPr>
        <w:t>Подготовка к фиброколоноскопии (ФКС)</w:t>
      </w:r>
    </w:p>
    <w:p w14:paraId="1EA923CE" w14:textId="77777777" w:rsidR="008A33CD" w:rsidRPr="008A33CD" w:rsidRDefault="008A33CD" w:rsidP="008A33CD">
      <w:pPr>
        <w:shd w:val="clear" w:color="auto" w:fill="FFFFFF"/>
        <w:spacing w:before="270" w:after="27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Вам предстоит эндоскопическое исследование толстой кишки, во время которого врач с помощью гибкого аппарата осмотрит кишечник изнутри.</w:t>
      </w:r>
    </w:p>
    <w:p w14:paraId="59CF4EEE" w14:textId="77777777" w:rsidR="008A33CD" w:rsidRPr="008A33CD" w:rsidRDefault="008A33CD" w:rsidP="008A33CD">
      <w:pPr>
        <w:shd w:val="clear" w:color="auto" w:fill="FFFFFF"/>
        <w:spacing w:before="435" w:after="285" w:line="240" w:lineRule="auto"/>
        <w:jc w:val="both"/>
        <w:outlineLvl w:val="4"/>
        <w:rPr>
          <w:rFonts w:ascii="Arial" w:eastAsia="Times New Roman" w:hAnsi="Arial" w:cs="Arial"/>
          <w:color w:val="434345"/>
          <w:sz w:val="33"/>
          <w:szCs w:val="33"/>
          <w:lang w:eastAsia="ru-RU"/>
        </w:rPr>
      </w:pPr>
      <w:r w:rsidRPr="008A33CD">
        <w:rPr>
          <w:rFonts w:ascii="Arial" w:eastAsia="Times New Roman" w:hAnsi="Arial" w:cs="Arial"/>
          <w:color w:val="434345"/>
          <w:sz w:val="33"/>
          <w:szCs w:val="33"/>
          <w:lang w:eastAsia="ru-RU"/>
        </w:rPr>
        <w:t>Это исследование позволяет выявить:</w:t>
      </w:r>
    </w:p>
    <w:p w14:paraId="0113EA0A" w14:textId="77777777" w:rsidR="008A33CD" w:rsidRPr="008A33CD" w:rsidRDefault="008A33CD" w:rsidP="008A33CD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воспалительные заболевания толстой кишки;</w:t>
      </w:r>
    </w:p>
    <w:p w14:paraId="7406327C" w14:textId="77777777" w:rsidR="008A33CD" w:rsidRPr="008A33CD" w:rsidRDefault="008A33CD" w:rsidP="008A3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доброкачественные (полипы) и злокачественные новообразования;</w:t>
      </w:r>
    </w:p>
    <w:p w14:paraId="2CCBA95F" w14:textId="77777777" w:rsidR="008A33CD" w:rsidRPr="008A33CD" w:rsidRDefault="008A33CD" w:rsidP="008A33C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дивертикулы.</w:t>
      </w:r>
    </w:p>
    <w:p w14:paraId="1C2D7D4D" w14:textId="77777777" w:rsidR="008A33CD" w:rsidRPr="008A33CD" w:rsidRDefault="008A33CD" w:rsidP="008A33CD">
      <w:pPr>
        <w:shd w:val="clear" w:color="auto" w:fill="FFFFFF"/>
        <w:spacing w:before="270" w:after="27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При необходимости врач может взять материал для гистологического исследования.</w:t>
      </w:r>
    </w:p>
    <w:p w14:paraId="182CBA02" w14:textId="77777777" w:rsidR="008A33CD" w:rsidRPr="008A33CD" w:rsidRDefault="008A33CD" w:rsidP="008A33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i/>
          <w:iCs/>
          <w:color w:val="434345"/>
          <w:sz w:val="23"/>
          <w:szCs w:val="23"/>
          <w:lang w:eastAsia="ru-RU"/>
        </w:rPr>
        <w:t>Общие рекомендации</w:t>
      </w:r>
      <w:r w:rsidRPr="008A33CD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t>:</w:t>
      </w:r>
    </w:p>
    <w:p w14:paraId="06E899B3" w14:textId="77777777" w:rsidR="008A33CD" w:rsidRPr="008A33CD" w:rsidRDefault="008A33CD" w:rsidP="008A33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t>  За 5 дней (в зависимости от стула) до исследования</w:t>
      </w: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 рекомендована </w:t>
      </w:r>
      <w:r w:rsidRPr="008A33CD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t>бесшлаковая диета:</w:t>
      </w:r>
    </w:p>
    <w:p w14:paraId="245D19A2" w14:textId="77777777" w:rsidR="008A33CD" w:rsidRPr="008A33CD" w:rsidRDefault="008A33CD" w:rsidP="008A33C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полностью исключаются фрукты и овощи в любом виде: капуста, бобовые (бобы, горох, фасоль), картофель, редис, помидоры, лук и пр., крупы (каши) в любом виде, семечки, орехи, молоко, варенье с косточками, в т. ч. мелкими (смородиновое, малиновое), хлеб зерновой, ягоды, в том числе в составе йогуртов и выпечки. </w:t>
      </w:r>
      <w:r w:rsidRPr="008A33CD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t>Не принимайте активированный уголь и препараты железа!!!</w:t>
      </w:r>
    </w:p>
    <w:p w14:paraId="22AD18C5" w14:textId="77777777" w:rsidR="008A33CD" w:rsidRPr="008A33CD" w:rsidRDefault="008A33CD" w:rsidP="008A33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t>Можно есть</w:t>
      </w: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: кисло-молочные продукты, бульон, нежирное мясо, предпочтительнее отварное (в том числе мясо птицы), белый хлеб, масло, рыбу нежирных сортов (карп, судак, речная форель), яйца не более 1-2-х в день, сыр, творог, разбавленные соки без мякоти, кисели без ягод, чай.</w:t>
      </w:r>
    </w:p>
    <w:p w14:paraId="659C0AE4" w14:textId="77777777" w:rsidR="008A33CD" w:rsidRPr="008A33CD" w:rsidRDefault="008A33CD" w:rsidP="008A33CD">
      <w:pPr>
        <w:shd w:val="clear" w:color="auto" w:fill="FFFFFF"/>
        <w:spacing w:before="270" w:after="27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Если страдаете запорами, необходимо принимать слабительные препараты, которыми Вы обычно пользуетесь, в течение недели до исследования стул должен быть ежедневным.</w:t>
      </w:r>
    </w:p>
    <w:p w14:paraId="2E5AB80D" w14:textId="77777777" w:rsidR="008A33CD" w:rsidRPr="008A33CD" w:rsidRDefault="008A33CD" w:rsidP="008A33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t>Для очистки кишечника можно использовать ОДНУ из предложенных схем подготовки (накануне дня исследования)</w:t>
      </w: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:</w:t>
      </w:r>
    </w:p>
    <w:p w14:paraId="6953A1CA" w14:textId="77777777" w:rsidR="008A33CD" w:rsidRPr="008A33CD" w:rsidRDefault="008A33CD" w:rsidP="008A33CD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t>Подготовка препаратом Мовипреп (предпочтительнее).</w:t>
      </w:r>
    </w:p>
    <w:p w14:paraId="48729EC5" w14:textId="77777777" w:rsidR="008A33CD" w:rsidRPr="008A33CD" w:rsidRDefault="008A33CD" w:rsidP="008A33CD">
      <w:pPr>
        <w:shd w:val="clear" w:color="auto" w:fill="FFFFFF"/>
        <w:spacing w:before="270" w:after="270" w:line="240" w:lineRule="auto"/>
        <w:ind w:left="720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В аптеке приобрести 1 упаковку Мовипрепа ( в упаковке 2 саше А и 2 саше Б).</w:t>
      </w:r>
    </w:p>
    <w:p w14:paraId="7041C3FB" w14:textId="77777777" w:rsidR="008A33CD" w:rsidRPr="008A33CD" w:rsidRDefault="008A33CD" w:rsidP="008A33CD">
      <w:pPr>
        <w:shd w:val="clear" w:color="auto" w:fill="FFFFFF"/>
        <w:spacing w:before="270" w:after="270" w:line="240" w:lineRule="auto"/>
        <w:ind w:left="720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Для подготовки применяется одноэтапная вечерняя схема.</w:t>
      </w:r>
    </w:p>
    <w:p w14:paraId="26085AEA" w14:textId="77777777" w:rsidR="008A33CD" w:rsidRPr="008A33CD" w:rsidRDefault="008A33CD" w:rsidP="008A33CD">
      <w:pPr>
        <w:shd w:val="clear" w:color="auto" w:fill="FFFFFF"/>
        <w:spacing w:before="270" w:after="270" w:line="240" w:lineRule="auto"/>
        <w:ind w:left="720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День накануне колоноскопии:</w:t>
      </w:r>
    </w:p>
    <w:p w14:paraId="299477AF" w14:textId="77777777" w:rsidR="008A33CD" w:rsidRPr="008A33CD" w:rsidRDefault="008A33CD" w:rsidP="008A33CD">
      <w:pPr>
        <w:numPr>
          <w:ilvl w:val="1"/>
          <w:numId w:val="3"/>
        </w:num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19:00-20:00- принять первый литр раствора (для этого необходимо содержимое одного саше А и одного саше Б растворить в небольшом количестве воды, затем довести объем раствора водой до одного литра);</w:t>
      </w:r>
    </w:p>
    <w:p w14:paraId="3FC042A6" w14:textId="77777777" w:rsidR="008A33CD" w:rsidRPr="008A33CD" w:rsidRDefault="008A33CD" w:rsidP="008A33CD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21:00-22:00- принять второй литр раствора ( схема аналогична первому).</w:t>
      </w:r>
    </w:p>
    <w:p w14:paraId="4DC9BE7C" w14:textId="77777777" w:rsidR="008A33CD" w:rsidRPr="008A33CD" w:rsidRDefault="008A33CD" w:rsidP="008A33CD">
      <w:pPr>
        <w:shd w:val="clear" w:color="auto" w:fill="FFFFFF"/>
        <w:spacing w:before="270" w:after="0" w:line="240" w:lineRule="auto"/>
        <w:ind w:left="720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После каждого принятого литра препарата не забудьте выпить 500 мл разрешенной жидкости (вода, фруктовый сок без мякоти, чай, кофе без молока, безалкогольные напитки).</w:t>
      </w:r>
    </w:p>
    <w:p w14:paraId="4F9D6F44" w14:textId="77777777" w:rsidR="008A33CD" w:rsidRPr="008A33CD" w:rsidRDefault="008A33CD" w:rsidP="008A33CD">
      <w:pPr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t>Подготовка препаратом Пикопреп.</w:t>
      </w:r>
    </w:p>
    <w:p w14:paraId="65C263D6" w14:textId="77777777" w:rsidR="008A33CD" w:rsidRPr="008A33CD" w:rsidRDefault="008A33CD" w:rsidP="008A33CD">
      <w:pPr>
        <w:shd w:val="clear" w:color="auto" w:fill="FFFFFF"/>
        <w:spacing w:before="270" w:after="270" w:line="240" w:lineRule="auto"/>
        <w:ind w:left="720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lastRenderedPageBreak/>
        <w:t>Приобрести в аптеке 1 упаковку препарата (2 пакетика).</w:t>
      </w:r>
    </w:p>
    <w:p w14:paraId="6D7CE44D" w14:textId="77777777" w:rsidR="008A33CD" w:rsidRPr="008A33CD" w:rsidRDefault="008A33CD" w:rsidP="008A33CD">
      <w:pPr>
        <w:shd w:val="clear" w:color="auto" w:fill="FFFFFF"/>
        <w:spacing w:before="270" w:after="270" w:line="240" w:lineRule="auto"/>
        <w:ind w:left="720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16.00-18.00 – в день, предшествующий процедуре, растворить содержимое первого пакетика в 150 мл воды. Запить не менее чем пятью стаканами воды или прозрачной жидкости (вода, негазированные безалкогольные напитки, фруктовый сок без мякоти)</w:t>
      </w:r>
    </w:p>
    <w:p w14:paraId="6B4F5CD3" w14:textId="77777777" w:rsidR="008A33CD" w:rsidRPr="008A33CD" w:rsidRDefault="008A33CD" w:rsidP="008A33CD">
      <w:pPr>
        <w:shd w:val="clear" w:color="auto" w:fill="FFFFFF"/>
        <w:spacing w:before="270" w:after="0" w:line="240" w:lineRule="auto"/>
        <w:ind w:left="720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22.00-24.00 - растворить содержимое второго пакетика в 150 мл воды. Запить не менее чем тремя стаканами воды или прозрачной жидкости</w:t>
      </w:r>
    </w:p>
    <w:p w14:paraId="5EA8F86C" w14:textId="77777777" w:rsidR="008A33CD" w:rsidRPr="008A33CD" w:rsidRDefault="008A33CD" w:rsidP="008A33CD">
      <w:pPr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t>Подготовка препаратом Фортранс.</w:t>
      </w:r>
    </w:p>
    <w:p w14:paraId="134F251F" w14:textId="77777777" w:rsidR="008A33CD" w:rsidRPr="008A33CD" w:rsidRDefault="008A33CD" w:rsidP="008A33CD">
      <w:pPr>
        <w:shd w:val="clear" w:color="auto" w:fill="FFFFFF"/>
        <w:spacing w:before="270" w:after="270" w:line="240" w:lineRule="auto"/>
        <w:ind w:left="720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Приобрести в аптеке 3-4 пакета Фортранса (1 пакет на 20 кг массы тела).</w:t>
      </w:r>
    </w:p>
    <w:p w14:paraId="5E4FE097" w14:textId="77777777" w:rsidR="008A33CD" w:rsidRPr="008A33CD" w:rsidRDefault="008A33CD" w:rsidP="008A33CD">
      <w:pPr>
        <w:shd w:val="clear" w:color="auto" w:fill="FFFFFF"/>
        <w:spacing w:before="270" w:after="270" w:line="240" w:lineRule="auto"/>
        <w:ind w:left="720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1 пакет растворяется в 1 литре воды (кипячённой или негазированной минеральной).</w:t>
      </w:r>
    </w:p>
    <w:p w14:paraId="3967E1E3" w14:textId="77777777" w:rsidR="008A33CD" w:rsidRPr="008A33CD" w:rsidRDefault="008A33CD" w:rsidP="008A33CD">
      <w:pPr>
        <w:shd w:val="clear" w:color="auto" w:fill="FFFFFF"/>
        <w:spacing w:before="270" w:after="270" w:line="240" w:lineRule="auto"/>
        <w:ind w:left="720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Пейте раствор постепенно, по 1 литру в течение 1 часа, по 1 стакану в течение 15 минут.</w:t>
      </w:r>
    </w:p>
    <w:p w14:paraId="6151A3EB" w14:textId="77777777" w:rsidR="008A33CD" w:rsidRPr="008A33CD" w:rsidRDefault="008A33CD" w:rsidP="008A33CD">
      <w:pPr>
        <w:shd w:val="clear" w:color="auto" w:fill="FFFFFF"/>
        <w:spacing w:before="270" w:after="270" w:line="240" w:lineRule="auto"/>
        <w:ind w:left="720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В 13.00 – последний приём жидкой или полужидкой пищи, ужин исключить.</w:t>
      </w:r>
    </w:p>
    <w:p w14:paraId="140A6223" w14:textId="77777777" w:rsidR="008A33CD" w:rsidRPr="008A33CD" w:rsidRDefault="008A33CD" w:rsidP="008A33CD">
      <w:pPr>
        <w:shd w:val="clear" w:color="auto" w:fill="FFFFFF"/>
        <w:spacing w:before="270" w:after="270" w:line="240" w:lineRule="auto"/>
        <w:ind w:left="720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16.00-20.00 – приём Фортранса 4 л.</w:t>
      </w:r>
    </w:p>
    <w:p w14:paraId="6D63A48A" w14:textId="77777777" w:rsidR="008A33CD" w:rsidRPr="008A33CD" w:rsidRDefault="008A33CD" w:rsidP="008A33CD">
      <w:pPr>
        <w:shd w:val="clear" w:color="auto" w:fill="FFFFFF"/>
        <w:spacing w:before="270" w:after="270" w:line="240" w:lineRule="auto"/>
        <w:ind w:left="720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Примерно через час после начала приёма у Вас появится безболезненный жидкий стул.</w:t>
      </w:r>
    </w:p>
    <w:p w14:paraId="22AC3B72" w14:textId="77777777" w:rsidR="008A33CD" w:rsidRPr="008A33CD" w:rsidRDefault="008A33CD" w:rsidP="008A33CD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t>Изменять пропорции (уменьшать количество жидкости) нельзя!</w:t>
      </w:r>
    </w:p>
    <w:p w14:paraId="44713AE3" w14:textId="77777777" w:rsidR="008A33CD" w:rsidRPr="008A33CD" w:rsidRDefault="008A33CD" w:rsidP="008A33CD">
      <w:pPr>
        <w:shd w:val="clear" w:color="auto" w:fill="FFFFFF"/>
        <w:spacing w:before="270" w:after="270" w:line="240" w:lineRule="auto"/>
        <w:ind w:left="720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Опорожнение кишечника завершится выделением прозрачной и слегка окрашенной жидкости через 2-3 часа после приёма последней дозы Фортранса.</w:t>
      </w:r>
    </w:p>
    <w:p w14:paraId="46ECF254" w14:textId="77777777" w:rsidR="008A33CD" w:rsidRPr="008A33CD" w:rsidRDefault="008A33CD" w:rsidP="008A33CD">
      <w:pPr>
        <w:shd w:val="clear" w:color="auto" w:fill="FFFFFF"/>
        <w:spacing w:before="270" w:after="0" w:line="240" w:lineRule="auto"/>
        <w:ind w:left="720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Раствор имеет сладко-солёный вкус. Для улучшения вкусовых качеств Фортранс лучше пить охлаждённым и выжать в раствор дольку цитрусовых.</w:t>
      </w:r>
    </w:p>
    <w:p w14:paraId="0B194E85" w14:textId="77777777" w:rsidR="008A33CD" w:rsidRPr="008A33CD" w:rsidRDefault="008A33CD" w:rsidP="008A33CD">
      <w:pPr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t>Подготовка препаратом Лавакол.</w:t>
      </w:r>
    </w:p>
    <w:p w14:paraId="64E5FB29" w14:textId="77777777" w:rsidR="008A33CD" w:rsidRPr="008A33CD" w:rsidRDefault="008A33CD" w:rsidP="008A33CD">
      <w:pPr>
        <w:shd w:val="clear" w:color="auto" w:fill="FFFFFF"/>
        <w:spacing w:before="270" w:after="270" w:line="240" w:lineRule="auto"/>
        <w:ind w:left="720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Приобрести в аптеке 15 пакетов Лавакола.</w:t>
      </w:r>
    </w:p>
    <w:p w14:paraId="65E15299" w14:textId="77777777" w:rsidR="008A33CD" w:rsidRPr="008A33CD" w:rsidRDefault="008A33CD" w:rsidP="008A33CD">
      <w:pPr>
        <w:shd w:val="clear" w:color="auto" w:fill="FFFFFF"/>
        <w:spacing w:before="270" w:after="270" w:line="240" w:lineRule="auto"/>
        <w:ind w:left="720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1 пакет растворяется в 250 мл воды (кипячённой или негазированной минеральной).</w:t>
      </w:r>
    </w:p>
    <w:p w14:paraId="102A9758" w14:textId="77777777" w:rsidR="008A33CD" w:rsidRPr="008A33CD" w:rsidRDefault="008A33CD" w:rsidP="008A33CD">
      <w:pPr>
        <w:shd w:val="clear" w:color="auto" w:fill="FFFFFF"/>
        <w:spacing w:before="270" w:after="270" w:line="240" w:lineRule="auto"/>
        <w:ind w:left="720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Раствор принимать небольшими глотками, по 250 мл с интервалом 20-30 минут.</w:t>
      </w:r>
    </w:p>
    <w:p w14:paraId="4CFCC3B0" w14:textId="77777777" w:rsidR="008A33CD" w:rsidRPr="008A33CD" w:rsidRDefault="008A33CD" w:rsidP="008A33CD">
      <w:pPr>
        <w:shd w:val="clear" w:color="auto" w:fill="FFFFFF"/>
        <w:spacing w:before="270" w:after="270" w:line="240" w:lineRule="auto"/>
        <w:ind w:left="720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В 13.00 – последний приём жидкой или полужидкой пищи, ужин исключить.</w:t>
      </w:r>
    </w:p>
    <w:p w14:paraId="17EC2409" w14:textId="77777777" w:rsidR="008A33CD" w:rsidRPr="008A33CD" w:rsidRDefault="008A33CD" w:rsidP="008A33CD">
      <w:pPr>
        <w:shd w:val="clear" w:color="auto" w:fill="FFFFFF"/>
        <w:spacing w:before="270" w:after="270" w:line="240" w:lineRule="auto"/>
        <w:ind w:left="720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17.00-22.00 – приём Лавакола 15 пакетов.</w:t>
      </w:r>
    </w:p>
    <w:p w14:paraId="592F32BA" w14:textId="77777777" w:rsidR="008A33CD" w:rsidRPr="008A33CD" w:rsidRDefault="008A33CD" w:rsidP="008A33CD">
      <w:pPr>
        <w:shd w:val="clear" w:color="auto" w:fill="FFFFFF"/>
        <w:spacing w:before="270" w:after="270" w:line="240" w:lineRule="auto"/>
        <w:ind w:left="720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Примерно через 1-2 часа после начала приёма у Вас появится безболезненный жидкий стул.</w:t>
      </w:r>
    </w:p>
    <w:p w14:paraId="02B9F206" w14:textId="77777777" w:rsidR="008A33CD" w:rsidRPr="008A33CD" w:rsidRDefault="008A33CD" w:rsidP="008A33CD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t>Изменять пропорции и уменьшать количество жидкости нельзя!</w:t>
      </w:r>
    </w:p>
    <w:p w14:paraId="32868B99" w14:textId="77777777" w:rsidR="008A33CD" w:rsidRPr="008A33CD" w:rsidRDefault="008A33CD" w:rsidP="008A33CD">
      <w:pPr>
        <w:shd w:val="clear" w:color="auto" w:fill="FFFFFF"/>
        <w:spacing w:before="270" w:after="0" w:line="240" w:lineRule="auto"/>
        <w:ind w:left="720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lastRenderedPageBreak/>
        <w:t>Опорожнение кишечника завершится через 1-2 часа после приема последнего пакетика Лавакола.</w:t>
      </w:r>
    </w:p>
    <w:p w14:paraId="6EA647FF" w14:textId="77777777" w:rsidR="008A33CD" w:rsidRPr="008A33CD" w:rsidRDefault="008A33CD" w:rsidP="008A33CD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t>Подготовка касторовым маслом и клизмами (наименее предпочтительна – только в случае полной непереносимости четырех вышеуказанных препаратов).</w:t>
      </w:r>
    </w:p>
    <w:p w14:paraId="7C24E331" w14:textId="77777777" w:rsidR="008A33CD" w:rsidRPr="008A33CD" w:rsidRDefault="008A33CD" w:rsidP="008A33CD">
      <w:pPr>
        <w:shd w:val="clear" w:color="auto" w:fill="FFFFFF"/>
        <w:spacing w:before="270" w:after="270" w:line="240" w:lineRule="auto"/>
        <w:ind w:left="720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В 13.00 – последний приём жидкой или полужидкой пищи.</w:t>
      </w:r>
    </w:p>
    <w:p w14:paraId="2E2CBBD3" w14:textId="77777777" w:rsidR="008A33CD" w:rsidRPr="008A33CD" w:rsidRDefault="008A33CD" w:rsidP="008A33CD">
      <w:pPr>
        <w:shd w:val="clear" w:color="auto" w:fill="FFFFFF"/>
        <w:spacing w:before="270" w:after="0" w:line="240" w:lineRule="auto"/>
        <w:ind w:left="720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В 14.00 – выпить  40 г касторового масла. Затем в 20.00-21.00 после дефекации (жидкого стула) поставить 3 клизмы объёмом 1,5-2 литра с интервалом 30-40 мин каждая. Утром в день исследования 2 клизмы по 1,5 литра.</w:t>
      </w:r>
    </w:p>
    <w:p w14:paraId="052E4C39" w14:textId="77777777" w:rsidR="008A33CD" w:rsidRPr="008A33CD" w:rsidRDefault="008A33CD" w:rsidP="008A33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b/>
          <w:bCs/>
          <w:i/>
          <w:iCs/>
          <w:color w:val="434345"/>
          <w:sz w:val="23"/>
          <w:szCs w:val="23"/>
          <w:lang w:eastAsia="ru-RU"/>
        </w:rPr>
        <w:t>Хорошая подготовка кишки позволяет проводить детальный осмотр слизистой, выявлять мелкие образования на ранних стадиях развития.</w:t>
      </w:r>
    </w:p>
    <w:p w14:paraId="5C2ECD85" w14:textId="77777777" w:rsidR="008A33CD" w:rsidRPr="008A33CD" w:rsidRDefault="008A33CD" w:rsidP="008A33CD">
      <w:pPr>
        <w:shd w:val="clear" w:color="auto" w:fill="FFFFFF"/>
        <w:spacing w:after="0" w:line="240" w:lineRule="auto"/>
        <w:jc w:val="both"/>
        <w:outlineLvl w:val="4"/>
        <w:rPr>
          <w:rFonts w:ascii="Arial" w:eastAsia="Times New Roman" w:hAnsi="Arial" w:cs="Arial"/>
          <w:color w:val="434345"/>
          <w:sz w:val="33"/>
          <w:szCs w:val="33"/>
          <w:lang w:eastAsia="ru-RU"/>
        </w:rPr>
      </w:pPr>
      <w:r w:rsidRPr="008A33CD">
        <w:rPr>
          <w:rFonts w:ascii="Arial" w:eastAsia="Times New Roman" w:hAnsi="Arial" w:cs="Arial"/>
          <w:b/>
          <w:bCs/>
          <w:color w:val="434345"/>
          <w:sz w:val="33"/>
          <w:szCs w:val="33"/>
          <w:lang w:eastAsia="ru-RU"/>
        </w:rPr>
        <w:t>В день исследования.</w:t>
      </w:r>
    </w:p>
    <w:p w14:paraId="0A8F449B" w14:textId="77777777" w:rsidR="008A33CD" w:rsidRPr="008A33CD" w:rsidRDefault="008A33CD" w:rsidP="008A33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Если исследование </w:t>
      </w:r>
      <w:r w:rsidRPr="008A33CD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t>без наркоза</w:t>
      </w: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:</w:t>
      </w:r>
    </w:p>
    <w:p w14:paraId="3547A741" w14:textId="77777777" w:rsidR="008A33CD" w:rsidRPr="008A33CD" w:rsidRDefault="008A33CD" w:rsidP="008A33C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утром можно выпить немного сладкого чая, принять антигипертензивные и сердечные препараты, если они были назначены врачом для постоянного применения (за исключением препаратов, снижающих свёртываемость крови: аспирина, кардиомагнила, тромбоасса, варфарина и др).</w:t>
      </w:r>
    </w:p>
    <w:p w14:paraId="18E84441" w14:textId="77777777" w:rsidR="008A33CD" w:rsidRPr="008A33CD" w:rsidRDefault="008A33CD" w:rsidP="008A33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Если исследование </w:t>
      </w:r>
      <w:r w:rsidRPr="008A33CD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t>под наркозом (стоимость наркоза 3700 руб.)</w:t>
      </w: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, при </w:t>
      </w:r>
      <w:r w:rsidRPr="008A33CD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t>одновременном </w:t>
      </w: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выполнении фиброгастроскопии стоимость наркоза </w:t>
      </w:r>
      <w:r w:rsidRPr="008A33CD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t>4500 руб.</w:t>
      </w: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:</w:t>
      </w:r>
    </w:p>
    <w:p w14:paraId="218F2AB6" w14:textId="77777777" w:rsidR="008A33CD" w:rsidRPr="008A33CD" w:rsidRDefault="008A33CD" w:rsidP="008A33CD">
      <w:pPr>
        <w:numPr>
          <w:ilvl w:val="0"/>
          <w:numId w:val="5"/>
        </w:numPr>
        <w:shd w:val="clear" w:color="auto" w:fill="FFFFFF"/>
        <w:spacing w:after="0" w:afterAutospacing="1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утром нельзя ни пить, ни есть, ни курить (исследование проводится полностью </w:t>
      </w:r>
      <w:r w:rsidRPr="008A33CD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t>натощак</w:t>
      </w: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);</w:t>
      </w:r>
    </w:p>
    <w:p w14:paraId="0C664B55" w14:textId="77777777" w:rsidR="008A33CD" w:rsidRPr="008A33CD" w:rsidRDefault="008A33CD" w:rsidP="008A33CD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антигипертензивные и сердечные препараты, назначенные для постоянного приёма,  можно применить утром </w:t>
      </w:r>
      <w:r w:rsidRPr="008A33CD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t>под язык</w:t>
      </w: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 до полного рассасывания без запивания водой;</w:t>
      </w:r>
    </w:p>
    <w:p w14:paraId="4B64ACBB" w14:textId="77777777" w:rsidR="008A33CD" w:rsidRPr="008A33CD" w:rsidRDefault="008A33CD" w:rsidP="008A33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прибыть на исследование без личного автотранспорта;</w:t>
      </w:r>
    </w:p>
    <w:p w14:paraId="70436C41" w14:textId="77777777" w:rsidR="008A33CD" w:rsidRPr="008A33CD" w:rsidRDefault="008A33CD" w:rsidP="008A33C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иметь ЭКГ с расшифровкой (срок действия – 2 недели).</w:t>
      </w:r>
    </w:p>
    <w:p w14:paraId="659CF026" w14:textId="77777777" w:rsidR="008A33CD" w:rsidRPr="008A33CD" w:rsidRDefault="008A33CD" w:rsidP="008A33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t>Пациентам, идущими на исследование под наркозом, быть с сопровождающими.</w:t>
      </w:r>
    </w:p>
    <w:p w14:paraId="50B5C96E" w14:textId="77777777" w:rsidR="008A33CD" w:rsidRPr="008A33CD" w:rsidRDefault="008A33CD" w:rsidP="008A33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t>Наркоз для эндоскопического исследования</w:t>
      </w: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 – процедура, которую проводит врач-анестезиолог и сестра-анестезистка под постоянным аппаратным мониторингом дыхательной и сердечно-сосудистой систем; это внутривенное введение лекарственного препарата (деприван), после которого пациент засыпает, что позволяет провести исследование без болезненных ощущений. По окончанию исследования пациент просыпается и через 10-15 мин восстанавливается дееспособность.</w:t>
      </w:r>
    </w:p>
    <w:p w14:paraId="68FD62D1" w14:textId="77777777" w:rsidR="008A33CD" w:rsidRPr="008A33CD" w:rsidRDefault="008A33CD" w:rsidP="008A33CD">
      <w:pPr>
        <w:shd w:val="clear" w:color="auto" w:fill="FFFFFF"/>
        <w:spacing w:before="270" w:after="27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Наркоз при колоноскопии – это общий наркоз, местный наркоз не проводится.</w:t>
      </w:r>
    </w:p>
    <w:p w14:paraId="5BC4CE4E" w14:textId="77777777" w:rsidR="008A33CD" w:rsidRPr="008A33CD" w:rsidRDefault="008A33CD" w:rsidP="008A33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Всем пациентам </w:t>
      </w:r>
      <w:r w:rsidRPr="008A33CD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t>иметь при себе</w:t>
      </w: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:</w:t>
      </w:r>
    </w:p>
    <w:p w14:paraId="282B7322" w14:textId="77777777" w:rsidR="008A33CD" w:rsidRPr="008A33CD" w:rsidRDefault="008A33CD" w:rsidP="008A33CD">
      <w:pPr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паспорт, медицинский полис, СНИЛС, направление на ФКС (фиброколоноскопию);</w:t>
      </w:r>
    </w:p>
    <w:p w14:paraId="25ECAF4D" w14:textId="77777777" w:rsidR="008A33CD" w:rsidRPr="008A33CD" w:rsidRDefault="008A33CD" w:rsidP="008A33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полотенце, простынь, тапочки;</w:t>
      </w:r>
    </w:p>
    <w:p w14:paraId="040DEF8C" w14:textId="77777777" w:rsidR="008A33CD" w:rsidRPr="008A33CD" w:rsidRDefault="008A33CD" w:rsidP="008A33C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результаты предыдущих исследований.</w:t>
      </w:r>
    </w:p>
    <w:p w14:paraId="25AB87C8" w14:textId="77777777" w:rsidR="008A33CD" w:rsidRPr="008A33CD" w:rsidRDefault="008A33CD" w:rsidP="008A33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t>Необходимо:</w:t>
      </w:r>
    </w:p>
    <w:p w14:paraId="4084C6CB" w14:textId="77777777" w:rsidR="008A33CD" w:rsidRPr="008A33CD" w:rsidRDefault="008A33CD" w:rsidP="008A33CD">
      <w:pPr>
        <w:numPr>
          <w:ilvl w:val="0"/>
          <w:numId w:val="7"/>
        </w:num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прибыть в Городскую больницу № 40 за 40 минут до назначенного времени;</w:t>
      </w:r>
    </w:p>
    <w:p w14:paraId="40CB29FF" w14:textId="77777777" w:rsidR="008A33CD" w:rsidRPr="008A33CD" w:rsidRDefault="008A33CD" w:rsidP="008A33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подойти в амбулаторно-консультативное отделение, поликлиника № 68, первый этаж, кабинет 131 (обеденный перерыв с 13:00 до 14:00) – оформить медицинские документы (подготовить паспорт, мед. полис, СНИЛС, направление на исследование), в данном кабинете вы получите подробную информацию о том, как пройти в кабинет, где проводится исследование;</w:t>
      </w:r>
    </w:p>
    <w:p w14:paraId="4D16E3B8" w14:textId="77777777" w:rsidR="008A33CD" w:rsidRPr="008A33CD" w:rsidRDefault="008A33CD" w:rsidP="008A33CD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далее, </w:t>
      </w:r>
      <w:r w:rsidRPr="008A33CD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t>если исследование запланировано под наркозом</w:t>
      </w: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, оплатить наркоз в кассе платных услуг поликлиники № 68 «для эндоскопии», кабинет 112;</w:t>
      </w:r>
    </w:p>
    <w:p w14:paraId="022AD9A5" w14:textId="77777777" w:rsidR="008A33CD" w:rsidRPr="008A33CD" w:rsidRDefault="008A33CD" w:rsidP="008A33C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lastRenderedPageBreak/>
        <w:t>подойти в назначенный при предварительной записи  кабинет:</w:t>
      </w:r>
    </w:p>
    <w:p w14:paraId="40EC5393" w14:textId="77777777" w:rsidR="008A33CD" w:rsidRPr="008A33CD" w:rsidRDefault="008A33CD" w:rsidP="008A33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А) корпус реабилитации, 2 этаж, кабинет № 214;</w:t>
      </w: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br/>
      </w:r>
      <w:r w:rsidRPr="008A33CD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t>Или</w:t>
      </w: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br/>
        <w:t>Б) хирургический корпус, 2 этаж, эндоскопическое отделение (справа от лестничной площадки).</w:t>
      </w:r>
    </w:p>
    <w:p w14:paraId="454F16EE" w14:textId="77777777" w:rsidR="008A33CD" w:rsidRPr="008A33CD" w:rsidRDefault="008A33CD" w:rsidP="008A33C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отметиться о прибытии, ожидать вызова на процедуру.</w:t>
      </w:r>
    </w:p>
    <w:p w14:paraId="062F81DB" w14:textId="77777777" w:rsidR="008A33CD" w:rsidRPr="008A33CD" w:rsidRDefault="008A33CD" w:rsidP="008A33CD">
      <w:pPr>
        <w:shd w:val="clear" w:color="auto" w:fill="FFFFFF"/>
        <w:spacing w:before="270" w:after="27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 </w:t>
      </w:r>
    </w:p>
    <w:p w14:paraId="6795566B" w14:textId="77777777" w:rsidR="008A33CD" w:rsidRPr="008A33CD" w:rsidRDefault="008A33CD" w:rsidP="008A33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Телефон для записи на исследование - </w:t>
      </w:r>
      <w:r w:rsidRPr="008A33CD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t>+7 (921) 847-70-48</w:t>
      </w:r>
      <w:r w:rsidRPr="008A33CD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 по рабочим дням с 10 до 15 часов.</w:t>
      </w:r>
    </w:p>
    <w:p w14:paraId="3DA2B1B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923"/>
    <w:multiLevelType w:val="multilevel"/>
    <w:tmpl w:val="2282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25873"/>
    <w:multiLevelType w:val="multilevel"/>
    <w:tmpl w:val="F4E2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46B8A"/>
    <w:multiLevelType w:val="multilevel"/>
    <w:tmpl w:val="AAF2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BF06B2"/>
    <w:multiLevelType w:val="multilevel"/>
    <w:tmpl w:val="09E2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706D56"/>
    <w:multiLevelType w:val="multilevel"/>
    <w:tmpl w:val="B262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33252D"/>
    <w:multiLevelType w:val="multilevel"/>
    <w:tmpl w:val="DC40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C02867"/>
    <w:multiLevelType w:val="multilevel"/>
    <w:tmpl w:val="75FE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90013F"/>
    <w:multiLevelType w:val="multilevel"/>
    <w:tmpl w:val="FA24C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CF"/>
    <w:rsid w:val="007914E2"/>
    <w:rsid w:val="008760CF"/>
    <w:rsid w:val="008A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BF164-ACEB-42D5-A910-12D11783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8A33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A33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A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33CD"/>
    <w:rPr>
      <w:i/>
      <w:iCs/>
    </w:rPr>
  </w:style>
  <w:style w:type="character" w:styleId="a5">
    <w:name w:val="Strong"/>
    <w:basedOn w:val="a0"/>
    <w:uiPriority w:val="22"/>
    <w:qFormat/>
    <w:rsid w:val="008A3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5880</Characters>
  <Application>Microsoft Office Word</Application>
  <DocSecurity>0</DocSecurity>
  <Lines>49</Lines>
  <Paragraphs>13</Paragraphs>
  <ScaleCrop>false</ScaleCrop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2019-08-13T04:34:00Z</dcterms:created>
  <dcterms:modified xsi:type="dcterms:W3CDTF">2019-08-13T04:34:00Z</dcterms:modified>
</cp:coreProperties>
</file>