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2503" w14:textId="77777777" w:rsidR="005B01C6" w:rsidRPr="005B01C6" w:rsidRDefault="005B01C6" w:rsidP="005B01C6">
      <w:pPr>
        <w:shd w:val="clear" w:color="auto" w:fill="FFFFFF"/>
        <w:spacing w:before="150" w:after="150" w:line="600" w:lineRule="atLeast"/>
        <w:outlineLvl w:val="1"/>
        <w:rPr>
          <w:rFonts w:ascii="inherit" w:eastAsia="Times New Roman" w:hAnsi="inherit" w:cs="Helvetica"/>
          <w:b/>
          <w:bCs/>
          <w:i/>
          <w:iCs/>
          <w:color w:val="939393"/>
          <w:sz w:val="47"/>
          <w:szCs w:val="47"/>
          <w:lang w:eastAsia="ru-RU"/>
        </w:rPr>
      </w:pPr>
      <w:r w:rsidRPr="005B01C6">
        <w:rPr>
          <w:rFonts w:ascii="inherit" w:eastAsia="Times New Roman" w:hAnsi="inherit" w:cs="Helvetica"/>
          <w:b/>
          <w:bCs/>
          <w:i/>
          <w:iCs/>
          <w:color w:val="939393"/>
          <w:sz w:val="47"/>
          <w:szCs w:val="47"/>
          <w:lang w:eastAsia="ru-RU"/>
        </w:rPr>
        <w:t>Правила подготовки к диагностическим исследованиям</w:t>
      </w:r>
    </w:p>
    <w:p w14:paraId="1642C08E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14:paraId="19E1C09C" w14:textId="77777777" w:rsidR="005B01C6" w:rsidRPr="005B01C6" w:rsidRDefault="005B01C6" w:rsidP="005B01C6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i/>
          <w:iCs/>
          <w:color w:val="939393"/>
          <w:sz w:val="37"/>
          <w:szCs w:val="37"/>
          <w:lang w:eastAsia="ru-RU"/>
        </w:rPr>
      </w:pPr>
      <w:r w:rsidRPr="005B01C6">
        <w:rPr>
          <w:rFonts w:ascii="Times New Roman" w:eastAsia="Times New Roman" w:hAnsi="Times New Roman" w:cs="Times New Roman"/>
          <w:b/>
          <w:bCs/>
          <w:i/>
          <w:iCs/>
          <w:color w:val="939393"/>
          <w:sz w:val="30"/>
          <w:szCs w:val="30"/>
          <w:lang w:eastAsia="ru-RU"/>
        </w:rPr>
        <w:t>АНАЛИЗ КРОВИ</w:t>
      </w:r>
    </w:p>
    <w:p w14:paraId="04A6DCEB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Для исследования крови более всего подходят утренние часы</w:t>
      </w:r>
    </w:p>
    <w:p w14:paraId="1075D859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14:paraId="13F991EC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Рекомендуются следующие промежутки времени после последнего приема пищи:</w:t>
      </w:r>
    </w:p>
    <w:p w14:paraId="685FB810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для общего анализа крови не менее 3-х часов;</w:t>
      </w:r>
    </w:p>
    <w:p w14:paraId="3B2539E5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 для биохимического анализа крови желательно не есть 12-14 часов (но не менее 8 часов).</w:t>
      </w:r>
    </w:p>
    <w:p w14:paraId="1E2AD83E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За 2 дня до обследования необходимо отказаться от алкоголя, жирной и жареной пищи.</w:t>
      </w:r>
    </w:p>
    <w:p w14:paraId="6CB67207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За 1-2 часа до забора крови не курить.</w:t>
      </w:r>
    </w:p>
    <w:p w14:paraId="2E415687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 </w:t>
      </w:r>
    </w:p>
    <w:p w14:paraId="1BA146BF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1523CEBA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Перед сдачей крови нужно исключить перепады температур, то есть баню и сауну.</w:t>
      </w:r>
    </w:p>
    <w:p w14:paraId="19BE7809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 xml:space="preserve"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</w:t>
      </w: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lastRenderedPageBreak/>
        <w:t>результат анализа влияют физиологические факторы фазы менструального цикла.</w:t>
      </w:r>
    </w:p>
    <w:p w14:paraId="3B0FA92B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62D99D6D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51795163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3634274B" w14:textId="77777777" w:rsidR="005B01C6" w:rsidRPr="005B01C6" w:rsidRDefault="005B01C6" w:rsidP="005B01C6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i/>
          <w:iCs/>
          <w:color w:val="939393"/>
          <w:sz w:val="37"/>
          <w:szCs w:val="37"/>
          <w:lang w:eastAsia="ru-RU"/>
        </w:rPr>
      </w:pPr>
      <w:r w:rsidRPr="005B01C6">
        <w:rPr>
          <w:rFonts w:ascii="Times New Roman" w:eastAsia="Times New Roman" w:hAnsi="Times New Roman" w:cs="Times New Roman"/>
          <w:b/>
          <w:bCs/>
          <w:i/>
          <w:iCs/>
          <w:color w:val="939393"/>
          <w:sz w:val="30"/>
          <w:szCs w:val="30"/>
          <w:lang w:eastAsia="ru-RU"/>
        </w:rPr>
        <w:t>АНАЛИЗ МОЧИ</w:t>
      </w:r>
    </w:p>
    <w:p w14:paraId="09D44A68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Общеклинический анализ мочи:</w:t>
      </w:r>
    </w:p>
    <w:p w14:paraId="3037294F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собирается только утренняя моча, взятая в середине мочеиспускания; </w:t>
      </w:r>
    </w:p>
    <w:p w14:paraId="4F389803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утренняя порция мочи: сбор производится сразу после подъема с постели, до приема утреннего кофе или чая; </w:t>
      </w:r>
    </w:p>
    <w:p w14:paraId="492C7C89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предыдущее мочеиспускание было не позже, чем в 2 часа ночи; </w:t>
      </w:r>
    </w:p>
    <w:p w14:paraId="4AB27E9E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перед сбором анализа мочи проводится тщательный туалет наружных половых органов; </w:t>
      </w:r>
    </w:p>
    <w:p w14:paraId="3CB04DFD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в специальный контейнер с крышкой собирают 10 мл мочи, снабжают направлением, собранную мочу сразу направляют в лабораторию; </w:t>
      </w:r>
    </w:p>
    <w:p w14:paraId="52ACAD8A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хранение мочи в холодильнике допускается при t 2-4 C, но не более 1,5 часов; </w:t>
      </w:r>
    </w:p>
    <w:p w14:paraId="458A5DAD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женщинам нельзя сдавать мочу во время менструации.</w:t>
      </w:r>
    </w:p>
    <w:p w14:paraId="683887D1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Сбор суточной мочи:</w:t>
      </w:r>
    </w:p>
    <w:p w14:paraId="5BBF5230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пациент собирает мочу в течение 24 часов при обычном питьевом режиме (около 1,5 л в сутки); </w:t>
      </w:r>
    </w:p>
    <w:p w14:paraId="55C0DF8A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 </w:t>
      </w:r>
    </w:p>
    <w:p w14:paraId="634CA4BF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lastRenderedPageBreak/>
        <w:t>·         последняя порция берется в то же время, когда накануне был начат сбор, отмечается время начала и конца сбора; </w:t>
      </w:r>
    </w:p>
    <w:p w14:paraId="0E5917A5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емкость хранится в прохладном месте (лучше в холодильнике на нижней полке), замерзание не допускается; </w:t>
      </w:r>
    </w:p>
    <w:p w14:paraId="0AECC9C5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</w:t>
      </w:r>
    </w:p>
    <w:p w14:paraId="39054037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Сбор мочи для исследования по Нечипоренко (выявление скрытого воспалительного процесса)</w:t>
      </w:r>
    </w:p>
    <w:p w14:paraId="197D59EC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- утром натощак собирают 10 мл утренней мочи, взятой в середине мочеиспускания в специальный лабораторный контейнер.</w:t>
      </w:r>
    </w:p>
    <w:p w14:paraId="78EF6156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Сбор мочи для исследования по Зимницкому (пациент учитывает количество выпитой жидкости за сутки)</w:t>
      </w:r>
    </w:p>
    <w:p w14:paraId="12761FB3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 </w:t>
      </w:r>
    </w:p>
    <w:p w14:paraId="58AAC874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все собранное количество мочи в 8 специальных контейнерах доставляется в лабораторию; </w:t>
      </w:r>
    </w:p>
    <w:p w14:paraId="2AD8ED59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обязательно указать объем суточной мочи.</w:t>
      </w:r>
    </w:p>
    <w:p w14:paraId="5F1635B0" w14:textId="77777777" w:rsidR="005B01C6" w:rsidRPr="005B01C6" w:rsidRDefault="005B01C6" w:rsidP="005B01C6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i/>
          <w:iCs/>
          <w:color w:val="939393"/>
          <w:sz w:val="37"/>
          <w:szCs w:val="37"/>
          <w:lang w:eastAsia="ru-RU"/>
        </w:rPr>
      </w:pPr>
      <w:r w:rsidRPr="005B01C6">
        <w:rPr>
          <w:rFonts w:ascii="Times New Roman" w:eastAsia="Times New Roman" w:hAnsi="Times New Roman" w:cs="Times New Roman"/>
          <w:b/>
          <w:bCs/>
          <w:i/>
          <w:iCs/>
          <w:color w:val="939393"/>
          <w:sz w:val="30"/>
          <w:szCs w:val="30"/>
          <w:lang w:eastAsia="ru-RU"/>
        </w:rPr>
        <w:t>АНАЛИЗ КАЛА</w:t>
      </w:r>
    </w:p>
    <w:p w14:paraId="72169047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 </w:t>
      </w:r>
    </w:p>
    <w:p w14:paraId="66A9F0D9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 </w:t>
      </w:r>
    </w:p>
    <w:p w14:paraId="208994D1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кал не должен содержать посторонних примесей, таких как моча, дезинфицирующие вещества и др.; </w:t>
      </w:r>
    </w:p>
    <w:p w14:paraId="591EE38D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подготовить чистую емкость для кала; </w:t>
      </w:r>
    </w:p>
    <w:p w14:paraId="110C78F5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lastRenderedPageBreak/>
        <w:t>·         содержимое утреннего кала из 3-х точек собирается в контейнер и доставляется в лабораторию в течение 2-х часов.</w:t>
      </w:r>
    </w:p>
    <w:p w14:paraId="26891597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Анализ кала на выявление глистных инвазий </w:t>
      </w:r>
    </w:p>
    <w:p w14:paraId="740DF960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 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14:paraId="5724C891" w14:textId="77777777" w:rsidR="005B01C6" w:rsidRPr="005B01C6" w:rsidRDefault="005B01C6" w:rsidP="005B01C6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i/>
          <w:iCs/>
          <w:color w:val="939393"/>
          <w:sz w:val="37"/>
          <w:szCs w:val="37"/>
          <w:lang w:eastAsia="ru-RU"/>
        </w:rPr>
      </w:pPr>
      <w:r w:rsidRPr="005B01C6">
        <w:rPr>
          <w:rFonts w:ascii="Times New Roman" w:eastAsia="Times New Roman" w:hAnsi="Times New Roman" w:cs="Times New Roman"/>
          <w:b/>
          <w:bCs/>
          <w:i/>
          <w:iCs/>
          <w:color w:val="939393"/>
          <w:sz w:val="30"/>
          <w:szCs w:val="30"/>
          <w:lang w:eastAsia="ru-RU"/>
        </w:rPr>
        <w:t>АНАЛИЗЫ В ГИНЕКОЛОГИИ</w:t>
      </w:r>
    </w:p>
    <w:p w14:paraId="392F43B5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Для женщин:</w:t>
      </w:r>
    </w:p>
    <w:p w14:paraId="65455935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нельзя мочиться в течение 3-х часов до сдачи анализа (мазок, посев); </w:t>
      </w:r>
    </w:p>
    <w:p w14:paraId="307C3A05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 </w:t>
      </w:r>
    </w:p>
    <w:p w14:paraId="28CA9DA5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накануне нельзя подмываться антибактериальным мылом и спринцеваться; </w:t>
      </w:r>
    </w:p>
    <w:p w14:paraId="000E95E4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нельзя применять антибиотики внутрь; </w:t>
      </w:r>
    </w:p>
    <w:p w14:paraId="4A99023A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нельзя сдавать анализы во время менструации.</w:t>
      </w:r>
    </w:p>
    <w:p w14:paraId="6AF73FF7" w14:textId="77777777" w:rsidR="005B01C6" w:rsidRPr="005B01C6" w:rsidRDefault="005B01C6" w:rsidP="005B01C6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i/>
          <w:iCs/>
          <w:color w:val="939393"/>
          <w:sz w:val="37"/>
          <w:szCs w:val="37"/>
          <w:lang w:eastAsia="ru-RU"/>
        </w:rPr>
      </w:pPr>
      <w:r w:rsidRPr="005B01C6">
        <w:rPr>
          <w:rFonts w:ascii="Times New Roman" w:eastAsia="Times New Roman" w:hAnsi="Times New Roman" w:cs="Times New Roman"/>
          <w:b/>
          <w:bCs/>
          <w:i/>
          <w:iCs/>
          <w:color w:val="939393"/>
          <w:sz w:val="30"/>
          <w:szCs w:val="30"/>
          <w:lang w:eastAsia="ru-RU"/>
        </w:rPr>
        <w:t>АНАЛИЗ МОКРОТЫ</w:t>
      </w:r>
    </w:p>
    <w:p w14:paraId="2A5DC67E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- анализ собирается в стерильный лабораторный контейнер; </w:t>
      </w:r>
    </w:p>
    <w:p w14:paraId="6A9488A4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- перед сбором мокроты необходимо почистить зубы, прополоскать рот и горло;</w:t>
      </w:r>
    </w:p>
    <w:p w14:paraId="5F4AF69C" w14:textId="77777777" w:rsidR="005B01C6" w:rsidRPr="005B01C6" w:rsidRDefault="005B01C6" w:rsidP="005B01C6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i/>
          <w:iCs/>
          <w:color w:val="939393"/>
          <w:sz w:val="37"/>
          <w:szCs w:val="37"/>
          <w:lang w:eastAsia="ru-RU"/>
        </w:rPr>
      </w:pPr>
      <w:r w:rsidRPr="005B01C6">
        <w:rPr>
          <w:rFonts w:ascii="Times New Roman" w:eastAsia="Times New Roman" w:hAnsi="Times New Roman" w:cs="Times New Roman"/>
          <w:b/>
          <w:bCs/>
          <w:i/>
          <w:iCs/>
          <w:color w:val="939393"/>
          <w:sz w:val="30"/>
          <w:szCs w:val="30"/>
          <w:lang w:eastAsia="ru-RU"/>
        </w:rPr>
        <w:t>УЛЬТРОЗВУКОВЫЕ ИССЛЕДОВАНИЯ</w:t>
      </w:r>
    </w:p>
    <w:p w14:paraId="59E3A240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Подготовка к УЗИ брюшной полости:</w:t>
      </w:r>
    </w:p>
    <w:p w14:paraId="0CD45A74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- пирожные, торты);</w:t>
      </w:r>
    </w:p>
    <w:p w14:paraId="499EC884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 xml:space="preserve">·         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</w:t>
      </w: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lastRenderedPageBreak/>
        <w:t>активированный уголь или эспумизан по 1 таблетке 3 раза в день), которые помогут уменьшить проявления метеоризма;</w:t>
      </w:r>
    </w:p>
    <w:p w14:paraId="6B7F4884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14:paraId="0D0DE49F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если Вы принимаете лекарственные средства, предупредите об этом врача УЗИ;</w:t>
      </w:r>
    </w:p>
    <w:p w14:paraId="69085431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нельзя проводить исследование после гастро- и колоноскопии, а также R-исследований органов ЖКТ.</w:t>
      </w:r>
    </w:p>
    <w:p w14:paraId="7F92D0FC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Подготовка к УЗИ органов малого таза (мочевой пузырь, матка, придатки у женщин):</w:t>
      </w:r>
    </w:p>
    <w:p w14:paraId="3E68570C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43E038CE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14:paraId="0BF021B0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Подготовка к УЗИ мочевого пузыря и простаты у мужчин</w:t>
      </w:r>
    </w:p>
    <w:p w14:paraId="1649112A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0C2442E4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перед трансректальном исследовании простаты (ТРУЗИ) необходимо сделать очистительную клизму.</w:t>
      </w:r>
    </w:p>
    <w:p w14:paraId="6626D501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Пациенту с собой необходимо иметь:</w:t>
      </w:r>
    </w:p>
    <w:p w14:paraId="7AC67FB2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данные предыдущих исследований УЗИ (для определения динамики заболевания);</w:t>
      </w:r>
    </w:p>
    <w:p w14:paraId="2C1DC4EE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направление на УЗ исследование (цель исследования, наличие сопутствующих заболеваний...);</w:t>
      </w:r>
    </w:p>
    <w:p w14:paraId="0D189C48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большое полотенце или пеленку.</w:t>
      </w:r>
    </w:p>
    <w:p w14:paraId="04302404" w14:textId="77777777" w:rsidR="005B01C6" w:rsidRPr="005B01C6" w:rsidRDefault="005B01C6" w:rsidP="005B01C6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i/>
          <w:iCs/>
          <w:color w:val="939393"/>
          <w:sz w:val="37"/>
          <w:szCs w:val="37"/>
          <w:lang w:eastAsia="ru-RU"/>
        </w:rPr>
      </w:pPr>
      <w:r w:rsidRPr="005B01C6">
        <w:rPr>
          <w:rFonts w:ascii="Times New Roman" w:eastAsia="Times New Roman" w:hAnsi="Times New Roman" w:cs="Times New Roman"/>
          <w:b/>
          <w:bCs/>
          <w:i/>
          <w:iCs/>
          <w:color w:val="939393"/>
          <w:sz w:val="30"/>
          <w:szCs w:val="30"/>
          <w:lang w:eastAsia="ru-RU"/>
        </w:rPr>
        <w:t>Фиброгастроскопия</w:t>
      </w:r>
    </w:p>
    <w:p w14:paraId="45E26739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утром в день исследования до ФГС ЗАПРЕЩАЕТСЯ:</w:t>
      </w:r>
    </w:p>
    <w:p w14:paraId="199ED146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 завтракать и принимать любую пищу, даже если исследование проходит во второй половине дня</w:t>
      </w:r>
    </w:p>
    <w:p w14:paraId="7CCF1C8E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утром в день исследования до ФГС НЕ РЕКОМЕНДУЕТСЯ:</w:t>
      </w:r>
    </w:p>
    <w:p w14:paraId="30876148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lastRenderedPageBreak/>
        <w:t>·         курить</w:t>
      </w:r>
    </w:p>
    <w:p w14:paraId="54ABDDFF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принимать лекарства в таблетках (капсулах) внутрь</w:t>
      </w:r>
    </w:p>
    <w:p w14:paraId="60706D7B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утром в день исследования до проведения ФГС РАЗРЕШАЕТСЯ:</w:t>
      </w:r>
    </w:p>
    <w:p w14:paraId="5424EC76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чистить зубы</w:t>
      </w:r>
    </w:p>
    <w:p w14:paraId="27905079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делать УЗИ брюшной полости и других органов</w:t>
      </w:r>
    </w:p>
    <w:p w14:paraId="666BF11F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за 2-4 часа пить воду, некрепкий чай с сахаром (без хлеба, варенья, конфет...)</w:t>
      </w:r>
    </w:p>
    <w:p w14:paraId="560E10D2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принимать лекарства, которые можно рассасывать в полости рта, не заглатывая или взять с собой</w:t>
      </w:r>
    </w:p>
    <w:p w14:paraId="74A82AF7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делать уколы, если не требуется после укола прием пищи и нет возможности сделать его после ФДС</w:t>
      </w:r>
    </w:p>
    <w:p w14:paraId="72854E66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перед исследованием нужно снять съемные зубные протезы, очки, галстук.</w:t>
      </w:r>
    </w:p>
    <w:p w14:paraId="7F1D84E1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Накануне вечером: легкоусвояемый (без салатов!) ужин до 18.00 час.</w:t>
      </w:r>
    </w:p>
    <w:p w14:paraId="2A7FA63F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Никакой специальной диеты перед ФГС  не требуется, но:</w:t>
      </w:r>
    </w:p>
    <w:p w14:paraId="7E19981F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шоколад (шоколадные конфеты), семечки, орехи, острые блюда и алкоголь исключить за 2 дня;</w:t>
      </w:r>
    </w:p>
    <w:p w14:paraId="36EDEA47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14:paraId="604179F0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Важно, что бы:</w:t>
      </w:r>
    </w:p>
    <w:p w14:paraId="4AEFC55A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одежда была просторной, ворот и ремень расстегнуты;</w:t>
      </w:r>
    </w:p>
    <w:p w14:paraId="6B72ED60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духами, одеколоном Вы не пользовались;</w:t>
      </w:r>
    </w:p>
    <w:p w14:paraId="33097A5B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вы своевременно предупредили врача о наличии у Вас лекарственной, пищевой и иной аллергии.</w:t>
      </w:r>
    </w:p>
    <w:p w14:paraId="0DA7BFEA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Больному с собой необходимо иметь:</w:t>
      </w:r>
    </w:p>
    <w:p w14:paraId="777A3917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постоянно принимаемые лекарства (принять после осмотра, а под язык или спрей при ИБС, бронхиальной астме.. - до осмотра !);</w:t>
      </w:r>
    </w:p>
    <w:p w14:paraId="26ED1354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данные предыдущих исследований ФГС (для определения динамики заболевания) и биопсии (для уточнения показаний к повторной биопсии);</w:t>
      </w:r>
    </w:p>
    <w:p w14:paraId="700B4D9D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lastRenderedPageBreak/>
        <w:t>·         направление на ФГС исследование (цель исследования, наличие сопутствующих заболеваний...);</w:t>
      </w:r>
    </w:p>
    <w:p w14:paraId="7CAD608A" w14:textId="77777777" w:rsidR="005B01C6" w:rsidRPr="005B01C6" w:rsidRDefault="005B01C6" w:rsidP="005B01C6">
      <w:pPr>
        <w:shd w:val="clear" w:color="auto" w:fill="FFFFFF"/>
        <w:spacing w:after="150" w:line="240" w:lineRule="auto"/>
        <w:ind w:left="225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·         полотенце хорошо впитывающее жидкость или пеленку.</w:t>
      </w:r>
    </w:p>
    <w:p w14:paraId="225D8C8A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При невозможности явиться в назначенное время просьба заранее позвонить врачу!!!</w:t>
      </w:r>
    </w:p>
    <w:p w14:paraId="79E54E17" w14:textId="77777777" w:rsidR="005B01C6" w:rsidRPr="005B01C6" w:rsidRDefault="005B01C6" w:rsidP="005B01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5B01C6">
        <w:rPr>
          <w:rFonts w:ascii="Times New Roman" w:eastAsia="Times New Roman" w:hAnsi="Times New Roman" w:cs="Times New Roman"/>
          <w:color w:val="617A8E"/>
          <w:sz w:val="30"/>
          <w:szCs w:val="30"/>
          <w:lang w:eastAsia="ru-RU"/>
        </w:rPr>
        <w:t>Уважайте себя и берегите время врача!</w:t>
      </w:r>
    </w:p>
    <w:p w14:paraId="474DCE2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BF"/>
    <w:rsid w:val="005B01C6"/>
    <w:rsid w:val="007914E2"/>
    <w:rsid w:val="00E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2CF6-61AB-4809-B081-BE19E615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0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0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8667</Characters>
  <Application>Microsoft Office Word</Application>
  <DocSecurity>0</DocSecurity>
  <Lines>72</Lines>
  <Paragraphs>20</Paragraphs>
  <ScaleCrop>false</ScaleCrop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2019-08-12T05:32:00Z</dcterms:created>
  <dcterms:modified xsi:type="dcterms:W3CDTF">2019-08-12T05:32:00Z</dcterms:modified>
</cp:coreProperties>
</file>