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0E84" w14:textId="77777777" w:rsidR="002168E9" w:rsidRPr="002168E9" w:rsidRDefault="002168E9" w:rsidP="002168E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ПРАВИЛА ВНУТРЕННЕГО РАСПОРЯДКА ДЛЯ ПАЦИЕНТОВ ЖЕНСКИХ КОНСУЛЬТАЦИЙ КГБУЗ КМРД 4</w:t>
      </w:r>
    </w:p>
    <w:p w14:paraId="57F6C787" w14:textId="77777777" w:rsidR="002168E9" w:rsidRPr="002168E9" w:rsidRDefault="002168E9" w:rsidP="002168E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ОБЩИЕ ПОЛОЖЕНИЯ</w:t>
      </w:r>
    </w:p>
    <w:p w14:paraId="31515D43" w14:textId="77777777" w:rsidR="002168E9" w:rsidRPr="002168E9" w:rsidRDefault="002168E9" w:rsidP="002168E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14:paraId="1973974D" w14:textId="77777777" w:rsidR="002168E9" w:rsidRPr="002168E9" w:rsidRDefault="002168E9" w:rsidP="002168E9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Правила внутреннего распорядка (далее — Правила) женской консультации КГБУЗ «КМРД №4» для пациентов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 женской консультации, а также иные вопросы, возникающие между участниками правоотношений — пациентом (его представителем) и женской консультацией.</w:t>
      </w:r>
    </w:p>
    <w:p w14:paraId="02803526" w14:textId="77777777" w:rsidR="002168E9" w:rsidRPr="002168E9" w:rsidRDefault="002168E9" w:rsidP="002168E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14:paraId="0B83B3EC" w14:textId="77777777" w:rsidR="002168E9" w:rsidRPr="002168E9" w:rsidRDefault="002168E9" w:rsidP="002168E9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КГБУЗ «КМРД №4», распоряжениями заведующей женской консультацией и иными локальными нормативными актами.</w:t>
      </w:r>
    </w:p>
    <w:p w14:paraId="569A124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1.3. Настоящие Правила обязательны для всех пациентов, а также иных лиц, обратившихся в женскую консультации,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6FBCA27F" w14:textId="77777777" w:rsidR="002168E9" w:rsidRPr="002168E9" w:rsidRDefault="002168E9" w:rsidP="002168E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1.4. Правила внутреннего распорядка для пациентов включают: — порядок обращения пациента в женскую консультацию;</w:t>
      </w:r>
      <w:r w:rsidRPr="002168E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права и обязанности пациента;</w:t>
      </w:r>
      <w:r w:rsidRPr="002168E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порядок разрешения конфликтных ситуаций между организацией и пациентом;</w:t>
      </w:r>
      <w:r w:rsidRPr="002168E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порядок предоставления информации о состоянии здоровья пациента;</w:t>
      </w:r>
      <w:r w:rsidRPr="002168E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порядок выдачи справок, выписок из медицинской документации пациенту или другим лицам;</w:t>
      </w:r>
      <w:r w:rsidRPr="002168E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график работы женской консультации его должностных лиц.</w:t>
      </w:r>
    </w:p>
    <w:p w14:paraId="32B2DC32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br/>
        <w:t>1.5. Правила внутреннего распорядка для пациентов находятся в доступном для пациентов месте (возле регистратуры), информация о месте нахождения Правил вывешена в женской консультации на видном месте.</w:t>
      </w:r>
    </w:p>
    <w:p w14:paraId="12B63FF6" w14:textId="77777777" w:rsidR="002168E9" w:rsidRPr="002168E9" w:rsidRDefault="002168E9" w:rsidP="002168E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ПОРЯДОК ОБРАЩЕНИЯ ПАЦИЕНТА</w:t>
      </w:r>
    </w:p>
    <w:p w14:paraId="74C07304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2.1. В женской консультации оказывается амбулаторная медицинская помощь: для беременных, проживающих на территории обслуживания, пациенток гинекологического профиля, имеющих прописку на территории обслуживания.</w:t>
      </w:r>
    </w:p>
    <w:p w14:paraId="16095891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2.2. При обращении в женскую консультацию за медицинской помощью в плановом порядке пациенты обязаны предъявить:</w:t>
      </w:r>
    </w:p>
    <w:p w14:paraId="7F976CBE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полис обязательного медицинского страхования;</w:t>
      </w:r>
    </w:p>
    <w:p w14:paraId="6F33AC7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документ, удостоверяющий личность;</w:t>
      </w:r>
    </w:p>
    <w:p w14:paraId="2C6BF306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документ, подтверждающий отношение к льготной категории (при необходимости).</w:t>
      </w:r>
    </w:p>
    <w:p w14:paraId="44570406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2.3 При необходимости получения медицинской помощи пациент обращается в регистратуру ж/к, обеспечивающую регистрацию пациентов на прием к врачу и при необходимости вызов врача на дом.</w:t>
      </w:r>
    </w:p>
    <w:p w14:paraId="594221A9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Режим работы ж/к — с понедельника по пятницу с 8.00 до 20.00 часов. В субботу с 9.00-14.00</w:t>
      </w:r>
    </w:p>
    <w:p w14:paraId="5912352C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2.4. Пациентки должны обратиться в регистратуру женской консультации, предоставив все вышеперечисленные документы (при первичном или повторном обращении). При первичном обращении на пациентку заводится Индивидуальная карта беременной и </w:t>
      </w: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родильницы или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адрес фактического проживания, серия и номер паспорта, серия и номер страхового медицинского полиса.</w:t>
      </w:r>
    </w:p>
    <w:p w14:paraId="2A8EBE97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Медицинская карта пациента является собственностью поликлиники и должна храниться в регистратуре.</w:t>
      </w:r>
    </w:p>
    <w:p w14:paraId="4132660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Медицинская карта на руки пациенту не выдается, а доставляется в кабинет медицинским регистратором.</w:t>
      </w:r>
    </w:p>
    <w:p w14:paraId="4580AC60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Не разрешается самовольный вынос медицинской карты из поликлиники без письменного согласования с руководством родильного дома.</w:t>
      </w:r>
    </w:p>
    <w:p w14:paraId="7461C18D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2.5. Необходимым предварительным условием приема граждан и медицинского вмешательства является ознакомление и подписание:</w:t>
      </w:r>
    </w:p>
    <w:p w14:paraId="654B46E4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 Информированного добровольного согласия гражданина, одного из родителей или иного законного представителя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его последствиях, предполагаемых результатах оказания медицинской помощи, о чем производится запись в медицинской документации, подтверждаемая подписями гражданина и медицинского работника.</w:t>
      </w:r>
    </w:p>
    <w:p w14:paraId="13EB7EA9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 Согласия пациента на обработку персональных данных</w:t>
      </w:r>
    </w:p>
    <w:p w14:paraId="4C66C71A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2.6. Предварительная запись пациента на прием  к врачу ж/к осуществляется посредством:</w:t>
      </w:r>
    </w:p>
    <w:p w14:paraId="1DF102A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личного обращения в регистратуру;</w:t>
      </w:r>
    </w:p>
    <w:p w14:paraId="41FF3162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звонка по телефону регистратуры:</w:t>
      </w:r>
    </w:p>
    <w:p w14:paraId="76165457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Регистратор по телефону сообщит дату и время приема, в которое надлежит подойти к кабинету врача. В регистратуру лично обращаться не нужно: медицинская карта амбулаторного больного к назначенному времени находиться у врача.</w:t>
      </w:r>
    </w:p>
    <w:p w14:paraId="51AE8258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 посредством Web-регистратуры (удаленная запись на прием к врачу), самостоятельно, без участия медицинских работников, через интернет.Через медицинский информационный портал www.med-registratura.ru. проводится запись на прием к врачу в соответствии с размещенной на портале пошаговой инструкцией. В регистратуру лично обращаться не нужно: медицинская карта амбулаторного больного к назначенному времени находиться у врача.</w:t>
      </w:r>
    </w:p>
    <w:p w14:paraId="2ECB43CF" w14:textId="77777777" w:rsidR="002168E9" w:rsidRPr="002168E9" w:rsidRDefault="002168E9" w:rsidP="002168E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14:paraId="46F52DDF" w14:textId="77777777" w:rsidR="002168E9" w:rsidRPr="002168E9" w:rsidRDefault="002168E9" w:rsidP="002168E9">
      <w:pPr>
        <w:numPr>
          <w:ilvl w:val="1"/>
          <w:numId w:val="5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Запись на прием (консультацию) возможна самостоятельно к следующим врачам:</w:t>
      </w:r>
    </w:p>
    <w:p w14:paraId="46ED9D67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врачу акушеру-гинекологу</w:t>
      </w:r>
    </w:p>
    <w:p w14:paraId="24BC46A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К врачам: терапевту, врачу кабинета патологии шейки матки, психологу, социальному работнику, стоматологу, возможно самостоятельно записаться в регистратуре после получения направления у своего лечащего врача</w:t>
      </w:r>
    </w:p>
    <w:p w14:paraId="65EEF3B1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В иных случаях, при необходимости срочных консультаций вышеуказанных врачей-специалистов, запись на прием обеспечивает Ваш лечащий врач.</w:t>
      </w:r>
    </w:p>
    <w:p w14:paraId="1B07BFA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Пациент записывается на прием к врачу с учетом графика его работы и желания пациента.</w:t>
      </w:r>
    </w:p>
    <w:p w14:paraId="134FD777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2.8. Прием пациентов врачами ж/к проводится согласно расписания. Врач вправе прервать прием пациентов для оказания неотложной медицинской помощи.</w:t>
      </w:r>
    </w:p>
    <w:p w14:paraId="79099E62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2.9. 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14:paraId="010E119D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2.10 При невозможности прибыть на прием в согласованное время, пациент обязуется уведомить ж/к (регистратора, врача) по телефону в возможно короткие сроки.</w:t>
      </w:r>
    </w:p>
    <w:p w14:paraId="13C658D4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2.11 Сроки ожидания медицинской помощи составляют:</w:t>
      </w:r>
    </w:p>
    <w:p w14:paraId="3B4A779D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Плановой: Прием врачей акушеров-гинекологов– не более 10 рабочих дней со дня обращения</w:t>
      </w:r>
    </w:p>
    <w:p w14:paraId="32DB82A9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Узких специалистов: терапевта, стоматолога, в кабинет патологии шейки матки — не более 1 месяца.</w:t>
      </w:r>
    </w:p>
    <w:p w14:paraId="2A306D9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Экстренной: при наличии кровотечения, острой боли внизу живота или другого состояния, требующего оказания медицинской помощи неотложно оказывается врачом акушером–гинекологом, ведущем прием по неотложной помощи, в день обращения. Информация о месте приема уточняется в регистратуре.</w:t>
      </w:r>
    </w:p>
    <w:p w14:paraId="1EE98F7A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Неотложная медицинская помощь при состояниях, угрожающих жизни или здоровью, при патологии беременности оказывается независимо от места проживания, наличия личных документов, полиса ОМС обратившегося гражданина.</w:t>
      </w:r>
    </w:p>
    <w:p w14:paraId="01320FB2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2.12 В холодное время года пациент должен оставить верхнюю одежду в гардеробе. Вход в верхней одежде в медицинский кабинет запрещается в любое время года. </w:t>
      </w:r>
    </w:p>
    <w:p w14:paraId="7890C101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2.13 Пациент входит в кабинет врача по его приглашению. Запрещается входить в кабинет врача без приглашения, когда там идет прием. </w:t>
      </w:r>
    </w:p>
    <w:p w14:paraId="64493D0C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2.14 В случае обращения пациентов в женскую консультацию, в отношении которых имеются достаточные основания полагать, что вред их здоровью причинен в результате противоправных действий, ж/к передает сведения в территориальные органы МВД России по месту нахождения медицинской организации.</w:t>
      </w:r>
    </w:p>
    <w:p w14:paraId="68B7DA23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2.15. В случае обращения в ж/к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14:paraId="70385651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2.16. В случае отсутствия возможности в женской консультации провести какие-либо дополнительные исследования по медицинским показаниям, лечащий врач самостоятельно или через врачебную комиссию направляет пациента в другие медицинские организации, включая частные, краевые согласно утвержденных квот, порядков. Все исследования в других медицинских организациях по направлению женской консультации в соответствии с утвержденными порядками проводятся бесплатно.</w:t>
      </w:r>
    </w:p>
    <w:p w14:paraId="3C5446F4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2.17. Направление пациентов на плановую госпитализацию осуществляется лечащим врачом по клиническим показаниям, требующим интенсивных методов лечения и круглосуточного наблюдения – в круглосуточный стационар и не требующим круглосуточного наблюдения – в дневной стационар.</w:t>
      </w:r>
    </w:p>
    <w:p w14:paraId="0832DD47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Министерством здравоохранения Красноярского края.</w:t>
      </w:r>
    </w:p>
    <w:p w14:paraId="225FB01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Экстренная госпитализация больных с острой патологией осуществляется с привлечением сил и средств станции скорой медицинской помощи.</w:t>
      </w:r>
    </w:p>
    <w:p w14:paraId="4BF2CD73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2.5.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врачом, его заместителями, заведующим отделением пациент может получить в справочном окне регистратуры в устной форме и наглядно — с помощью информационных стендов, расположенных в холле женской консультации.</w:t>
      </w:r>
    </w:p>
    <w:p w14:paraId="3CC09AF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2.17. Ж/к осуществляет обработку персональных данных пациента и обеспечивает сохранность персональных данных пациента.</w:t>
      </w:r>
    </w:p>
    <w:p w14:paraId="44065FBB" w14:textId="77777777" w:rsidR="002168E9" w:rsidRPr="002168E9" w:rsidRDefault="002168E9" w:rsidP="002168E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ПРАВА И ОБЯЗАННОСТИ ПАЦИЕНТА</w:t>
      </w:r>
    </w:p>
    <w:p w14:paraId="43936CE3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Права и обязанности пациентов утверждаются в соответствие с Законом Российской Федерации «Основы Законодательства Российской Федерации об охране здоровья граждан».</w:t>
      </w:r>
    </w:p>
    <w:p w14:paraId="09C5262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 При обращении за медицинской помощью и ее получении пациент имеет право на:</w:t>
      </w:r>
    </w:p>
    <w:p w14:paraId="6B551F92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3.1.1. Уважительное и гуманное отношение со стороны работников ж/к и других лиц, участвующих в оказании медицинской помощи;</w:t>
      </w:r>
    </w:p>
    <w:p w14:paraId="3BA924D7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62F72F3C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14:paraId="3FDBF68D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14:paraId="748E4C52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3.1.5. Перевод к другому лечащему врачу;</w:t>
      </w:r>
    </w:p>
    <w:p w14:paraId="1212E279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3.1.6. Оформление добровольного информированного согласия пациента на медицинское вмешательство в соответствии с законодательными актами;</w:t>
      </w:r>
    </w:p>
    <w:p w14:paraId="7986F90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3.1.7. Отказ от оказания (прекращения) медицинской помощи,  за исключением случаев, предусмотренных законодательными актами;</w:t>
      </w:r>
    </w:p>
    <w:p w14:paraId="4A0C3671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3.1.8. Обращение с жалобой к должностным лицам ж/к, родильного дома, а также в контролирующие и /или надзирающие органы  или в суд;</w:t>
      </w:r>
    </w:p>
    <w:p w14:paraId="5191702E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3.1.9. Сохранение  работниками ж/к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53897A76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5C2BF45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3.1.11 Обжалование поставленного диагноза, применяемых методов обследования и лечения.</w:t>
      </w:r>
    </w:p>
    <w:p w14:paraId="1D493733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 Пациент обязан:</w:t>
      </w:r>
    </w:p>
    <w:p w14:paraId="1CD75C99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3.2.1. Принимать меры к сохранению и укреплению своего здоровья;</w:t>
      </w:r>
    </w:p>
    <w:p w14:paraId="0D080E7C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3.2.2. Своевременно обращаться за медицинской помощью;</w:t>
      </w:r>
    </w:p>
    <w:p w14:paraId="092067A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3.2.3. Соблюдать режим работы организации;</w:t>
      </w:r>
    </w:p>
    <w:p w14:paraId="3B35BC93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3.2.4 Соблюдать правила внутреннего распорядка женской консультации;</w:t>
      </w:r>
    </w:p>
    <w:p w14:paraId="179028C0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3.2.5. Соблюдать правила поведения в общественных местах;</w:t>
      </w:r>
    </w:p>
    <w:p w14:paraId="1077FCF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3.2.6. Соблюдать требования пожарной безопасности;</w:t>
      </w:r>
    </w:p>
    <w:p w14:paraId="6630071D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3.2.7. Соблюдать санитарно-противоэпидемиологический режим (вход в отделение в сменной обуви или бахилах, верхнюю одежду оставлять в гардеробе);</w:t>
      </w:r>
    </w:p>
    <w:p w14:paraId="5B8DC1A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3.2.8. Соблюдать установленный в учреждении регламент работы , выполнять предписания врача;</w:t>
      </w:r>
    </w:p>
    <w:p w14:paraId="684AB62C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3.2.9. Сотрудничать с врачом на всех этапах оказания медицинской помощи;</w:t>
      </w:r>
    </w:p>
    <w:p w14:paraId="153BB105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3.2.10. Соблюдать рекомендуемую врачом диету;</w:t>
      </w:r>
    </w:p>
    <w:p w14:paraId="2E02CA09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3.2.11. Уважительно относиться к медицинским работникам и другим лицам, участвующим в оказании медицинской помощи; проявлять доброжелательное и вежливое отношение к другим пациентам;</w:t>
      </w:r>
    </w:p>
    <w:p w14:paraId="3C0D7E1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3.2.12.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6CABAC8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3.2.13. Представлять лицу, оказывающему медицинскую помощь или консультацию,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11074F6E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3.2.15. Своевременно и точно выполнять медицинские предписания и рекомендации</w:t>
      </w:r>
    </w:p>
    <w:p w14:paraId="607ED70C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4. ПРАВИЛА ПОВЕДЕНИЯ ПАЦИЕНТОВ И ИХ ЗАКОННЫХ ПРЕДСТАВИТЕЛЕЙ</w:t>
      </w:r>
    </w:p>
    <w:p w14:paraId="7D0CC803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4.1.Категорически запрещается:</w:t>
      </w:r>
    </w:p>
    <w:p w14:paraId="6E62276E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курение на крыльце, а также в любых помещениях женской консультации, родильного дома;</w:t>
      </w:r>
    </w:p>
    <w:p w14:paraId="468F890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громко разговаривать, в том числе по мобильному телефону, шуметь, хлопать дверьми;</w:t>
      </w:r>
    </w:p>
    <w:p w14:paraId="0B893BFF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грубить персоналу ж/к или иным лицам, находящимся в женской консультации; либо выяснять отношения с ними в присутствии других лиц;</w:t>
      </w:r>
    </w:p>
    <w:p w14:paraId="2ACF66AD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 </w:t>
      </w:r>
    </w:p>
    <w:p w14:paraId="71A2C7CC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— нахождение сопровождающих, кроме законных представителей пациента лиц, в кабинете.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14:paraId="0CD7CBD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4.2. В помещениях женской консультации необходимо поддерживать чистоту и порядок. Мусор,  использованные средства личной гигиены должны выбрасываться только в урны для мусора, использованные бахилы помещаются в специальную урну находящуюся в фойе женской консультации. Бросать мусор и бахилы на пол категорически запрещено!</w:t>
      </w:r>
    </w:p>
    <w:p w14:paraId="4DB45604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4.3. Рекомендуется соблюдать правила личной гигиены.</w:t>
      </w:r>
    </w:p>
    <w:p w14:paraId="1A54BFE8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4.4. Во время эпидемий ОРВИ рекомендуется использовать индивидуальные средства  защиты: марлевые или иные повязки, предназначенные для защиты от респираторной инфекции. </w:t>
      </w:r>
    </w:p>
    <w:p w14:paraId="4052E2B3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4.5. Накануне инвазивного вмешательства пациент обязан подписать информированное согласие, предварительно изучив его текст.</w:t>
      </w:r>
    </w:p>
    <w:p w14:paraId="46CFC871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4.6. Пациент вправе получить от лечащего врача, оперирующего хирурга всю интересующую его информацию о предполагаемом обследовании, лечении и/или, хирургическом вмешательстве.</w:t>
      </w:r>
    </w:p>
    <w:p w14:paraId="2C49619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4.7.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ж/к.</w:t>
      </w:r>
    </w:p>
    <w:p w14:paraId="163246E3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5. ПОРЯДОК РАЗРЕШЕНИЯ КОНФЛИКТНЫХ СИТУАЦИЙ МЕЖДУ МЕДИЦИНСКИМ ЦЕНТРОМ И ПАЦИЕНТОМ</w:t>
      </w:r>
    </w:p>
    <w:p w14:paraId="21D62232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59-ФЗ.</w:t>
      </w:r>
    </w:p>
    <w:p w14:paraId="2EEAA6B1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5.1. В случае нарушения прав пациента, он (его законный представитель) может обращаться с претензией (жалобой), которая подается на рассмотрение зав. женской консультацией или заместителю главного врача по АПС. Претензия (жалоба) может быть изложена в книге жалоб и предложений либо направлена на сайт родильного дома в электронном виде (muz-rd4@yandex.ru). Для оперативного получения ответа на претензию (жалобу) пациенту  рекомендуется оставить номер  контактного телефона или электронной почты.</w:t>
      </w:r>
    </w:p>
    <w:p w14:paraId="7B09958F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5.2. Претензия (жалоба) рассматривается в течение 10 дней с момента её получения. На претензию (жалобу) ответ в письменном виде направляется пациенту по почте, по указанному им адресу либо по желанию пациента может быть вручен ему лично в согласованное время. На претензию (жалобу), размещенную на сайте ответ направляется в электронном виде по электронному адресу, указанному пациентом.</w:t>
      </w:r>
    </w:p>
    <w:p w14:paraId="39BB972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14:paraId="6CA32F26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5.4.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4B54BF89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5.5.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0D44D8FE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5.6. Гражданин в своем письменном обращении в обязательном порядке указывает либо наименование учреждений,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2545432B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5.7. 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14:paraId="6D2E999E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6. ПОРЯДОК ПРЕДОСТАВЛЕНИЯ ИНФОРМАЦИИ О СОСТОЯНИИ ЗДОРОВЬЯ ПАЦИЕНТА</w:t>
      </w:r>
    </w:p>
    <w:p w14:paraId="2FC829CD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женской консультации.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2CF86A6D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— супругу, а при его отсутствии — близким родственникам.</w:t>
      </w:r>
    </w:p>
    <w:p w14:paraId="51179FFA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6.3. В случае отказа пациента от получения информации о состоянии своего здоровья делается соответствующая запись в медицинской документации</w:t>
      </w:r>
    </w:p>
    <w:p w14:paraId="1261257F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6.4.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14:paraId="33E82D4A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7. ПОРЯДОК ВЫДАЧИ БОЛЬНИЧНЫХ ЛИСТОВ, СПРАВОК, ВЫПИСОК ИЗ МЕДИЦИНСКОЙ ДОКУМЕНТАЦИИ ПАЦИЕНТУ ИЛИ ДРУГИМ ЛИЦАМ</w:t>
      </w:r>
    </w:p>
    <w:p w14:paraId="6D1E338A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 w14:paraId="3AAC3629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7.2. 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от 29.06.2011 г. № 624 н.</w:t>
      </w:r>
    </w:p>
    <w:p w14:paraId="7BA694A3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7.3. Для оформления  больничного листа пациент обязан предоставить свой паспорт, а также точные данные о месте его работы. Больничный лист оформляется в день обращения пациента после освидетельствования врачом.</w:t>
      </w:r>
    </w:p>
    <w:p w14:paraId="40A137F0" w14:textId="77777777" w:rsidR="002168E9" w:rsidRPr="002168E9" w:rsidRDefault="002168E9" w:rsidP="002168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168E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7.4.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</w:t>
      </w:r>
    </w:p>
    <w:p w14:paraId="7557FFC4" w14:textId="77777777" w:rsidR="0093662A" w:rsidRDefault="0093662A">
      <w:bookmarkStart w:id="0" w:name="_GoBack"/>
      <w:bookmarkEnd w:id="0"/>
    </w:p>
    <w:sectPr w:rsidR="0093662A" w:rsidSect="00216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ADD"/>
    <w:multiLevelType w:val="multilevel"/>
    <w:tmpl w:val="6A28E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7274B"/>
    <w:multiLevelType w:val="multilevel"/>
    <w:tmpl w:val="1EE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334DC"/>
    <w:multiLevelType w:val="multilevel"/>
    <w:tmpl w:val="297A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42F63"/>
    <w:multiLevelType w:val="multilevel"/>
    <w:tmpl w:val="69FA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B7E3D"/>
    <w:multiLevelType w:val="multilevel"/>
    <w:tmpl w:val="7B341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E5E14"/>
    <w:multiLevelType w:val="multilevel"/>
    <w:tmpl w:val="D73A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14"/>
    <w:rsid w:val="002168E9"/>
    <w:rsid w:val="0093662A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E8D33-203E-4611-87C4-4835173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2817</Words>
  <Characters>16059</Characters>
  <Application>Microsoft Office Word</Application>
  <DocSecurity>0</DocSecurity>
  <Lines>133</Lines>
  <Paragraphs>37</Paragraphs>
  <ScaleCrop>false</ScaleCrop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2019-06-19T05:58:00Z</dcterms:created>
  <dcterms:modified xsi:type="dcterms:W3CDTF">2019-06-19T05:58:00Z</dcterms:modified>
</cp:coreProperties>
</file>