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A1" w:rsidRPr="006F7BA1" w:rsidRDefault="006F7BA1" w:rsidP="006F7BA1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6F7BA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Как записаться на прием к врачу</w:t>
      </w:r>
    </w:p>
    <w:p w:rsidR="006F7BA1" w:rsidRPr="006F7BA1" w:rsidRDefault="006F7BA1" w:rsidP="006F7BA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b/>
          <w:bCs/>
          <w:color w:val="4C4C4C"/>
          <w:sz w:val="40"/>
          <w:szCs w:val="40"/>
          <w:lang w:eastAsia="ru-RU"/>
        </w:rPr>
        <w:t>ЗАПИСЬ НА ПРИЁМ </w:t>
      </w: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br/>
      </w:r>
      <w:r w:rsidRPr="006F7BA1">
        <w:rPr>
          <w:rFonts w:ascii="Helvetica" w:eastAsia="Times New Roman" w:hAnsi="Helvetica" w:cs="Helvetica"/>
          <w:b/>
          <w:bCs/>
          <w:color w:val="4C4C4C"/>
          <w:sz w:val="40"/>
          <w:szCs w:val="40"/>
          <w:lang w:eastAsia="ru-RU"/>
        </w:rPr>
        <w:t>+7(812)335-23-03</w:t>
      </w:r>
    </w:p>
    <w:p w:rsidR="006F7BA1" w:rsidRPr="006F7BA1" w:rsidRDefault="006F7BA1" w:rsidP="006F7B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Для посещения врача Ленинградского областного клинического онкологического диспансера Вам необходимо обратится в единый центр записи по телефону: +7(812)335-23-03.</w:t>
      </w:r>
    </w:p>
    <w:p w:rsidR="006F7BA1" w:rsidRPr="006F7BA1" w:rsidRDefault="006F7BA1" w:rsidP="006F7B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Приём врача, впервые направленным пациентам, будет назначен не позднее 5 рабочих дней с момента звонка (при наличии направления от врача по месту жительства по форме 057-у).</w:t>
      </w:r>
    </w:p>
    <w:p w:rsidR="006F7BA1" w:rsidRPr="006F7BA1" w:rsidRDefault="006F7BA1" w:rsidP="006F7B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При звонке в единый центр записи будьте готовы сообщить оператору:</w:t>
      </w:r>
    </w:p>
    <w:p w:rsidR="006F7BA1" w:rsidRPr="006F7BA1" w:rsidRDefault="006F7BA1" w:rsidP="006F7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фамилию, имя и отчество пациента;</w:t>
      </w:r>
    </w:p>
    <w:p w:rsidR="006F7BA1" w:rsidRPr="006F7BA1" w:rsidRDefault="006F7BA1" w:rsidP="006F7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дату рождению;</w:t>
      </w:r>
    </w:p>
    <w:p w:rsidR="006F7BA1" w:rsidRPr="006F7BA1" w:rsidRDefault="006F7BA1" w:rsidP="006F7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информацию, указанную в направление от врача (диагноз и цель направлению);</w:t>
      </w:r>
    </w:p>
    <w:p w:rsidR="006F7BA1" w:rsidRPr="006F7BA1" w:rsidRDefault="006F7BA1" w:rsidP="006F7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адрес регистрации в Ленинградской области;</w:t>
      </w:r>
    </w:p>
    <w:p w:rsidR="006F7BA1" w:rsidRPr="006F7BA1" w:rsidRDefault="006F7BA1" w:rsidP="006F7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номер страхового полиса.</w:t>
      </w:r>
    </w:p>
    <w:p w:rsidR="006F7BA1" w:rsidRPr="006F7BA1" w:rsidRDefault="006F7BA1" w:rsidP="006F7B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Дополнительная справочная информация: </w:t>
      </w:r>
    </w:p>
    <w:p w:rsidR="006F7BA1" w:rsidRPr="006F7BA1" w:rsidRDefault="006F7BA1" w:rsidP="006F7BA1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F7BA1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На прием обязательно иметь при себе:</w:t>
      </w:r>
    </w:p>
    <w:p w:rsidR="006F7BA1" w:rsidRPr="006F7BA1" w:rsidRDefault="006F7BA1" w:rsidP="006F7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Направление по форме 057-у</w:t>
      </w:r>
    </w:p>
    <w:p w:rsidR="006F7BA1" w:rsidRPr="006F7BA1" w:rsidRDefault="006F7BA1" w:rsidP="006F7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Полиса ОМС и документ удостоверяющий личность.</w:t>
      </w:r>
    </w:p>
    <w:p w:rsidR="006F7BA1" w:rsidRPr="006F7BA1" w:rsidRDefault="006F7BA1" w:rsidP="006F7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СНИЛС (Страховой номер индивидуального лицевого счёта).</w:t>
      </w:r>
    </w:p>
    <w:p w:rsidR="006F7BA1" w:rsidRPr="006F7BA1" w:rsidRDefault="006F7BA1" w:rsidP="006F7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Всю медицинскую документацию имеющую отношение к Вашему заболеванию.</w:t>
      </w:r>
    </w:p>
    <w:p w:rsidR="006F7BA1" w:rsidRPr="006F7BA1" w:rsidRDefault="006F7BA1" w:rsidP="006F7BA1">
      <w:pPr>
        <w:spacing w:after="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6F7BA1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Детский онколог принимает</w:t>
      </w:r>
    </w:p>
    <w:p w:rsidR="006F7BA1" w:rsidRPr="006F7BA1" w:rsidRDefault="006F7BA1" w:rsidP="006F7BA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на базе Детской Областной клинической больницы по адресу: г. Санкт-Петербург, ул. Комсомола, дом 6, каждую среду без предварительной записи с 14 до 16 часов каб. № 37-38.</w:t>
      </w:r>
    </w:p>
    <w:p w:rsidR="006F7BA1" w:rsidRPr="006F7BA1" w:rsidRDefault="006F7BA1" w:rsidP="006F7BA1">
      <w:pPr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6F7BA1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При себе на прием к детскому онкологу нужно иметь следующие документы:</w:t>
      </w:r>
    </w:p>
    <w:p w:rsidR="006F7BA1" w:rsidRPr="006F7BA1" w:rsidRDefault="006F7BA1" w:rsidP="006F7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Оригиналы полиса ОМС и свидетельство о рождении (или паспорта).</w:t>
      </w:r>
    </w:p>
    <w:p w:rsidR="006F7BA1" w:rsidRPr="006F7BA1" w:rsidRDefault="006F7BA1" w:rsidP="006F7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Ксерокопии полиса и свидетельства о рождении (или страниц паспорта с личными данными и регистрацией по месту жительства).</w:t>
      </w:r>
    </w:p>
    <w:p w:rsidR="006F7BA1" w:rsidRPr="006F7BA1" w:rsidRDefault="006F7BA1" w:rsidP="006F7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</w:pPr>
      <w:r w:rsidRPr="006F7BA1">
        <w:rPr>
          <w:rFonts w:ascii="Helvetica" w:eastAsia="Times New Roman" w:hAnsi="Helvetica" w:cs="Helvetica"/>
          <w:color w:val="4C4C4C"/>
          <w:sz w:val="23"/>
          <w:szCs w:val="23"/>
          <w:lang w:eastAsia="ru-RU"/>
        </w:rPr>
        <w:t>Направление из ЛПУ с указанием диагноза заболевания.</w:t>
      </w:r>
    </w:p>
    <w:p w:rsidR="00AB68BC" w:rsidRDefault="00AB68BC">
      <w:bookmarkStart w:id="0" w:name="_GoBack"/>
      <w:bookmarkEnd w:id="0"/>
    </w:p>
    <w:sectPr w:rsidR="00AB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EA0"/>
    <w:multiLevelType w:val="multilevel"/>
    <w:tmpl w:val="1F3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67FD6"/>
    <w:multiLevelType w:val="multilevel"/>
    <w:tmpl w:val="360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05338"/>
    <w:multiLevelType w:val="multilevel"/>
    <w:tmpl w:val="A77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B"/>
    <w:rsid w:val="00461C4B"/>
    <w:rsid w:val="006F7BA1"/>
    <w:rsid w:val="00A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EA94-161A-42EB-99DD-D26EE3D8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2019-11-14T11:47:00Z</dcterms:created>
  <dcterms:modified xsi:type="dcterms:W3CDTF">2019-11-14T11:47:00Z</dcterms:modified>
</cp:coreProperties>
</file>