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4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2"/>
        <w:gridCol w:w="3169"/>
        <w:gridCol w:w="1664"/>
      </w:tblGrid>
      <w:tr w:rsidR="00176CB9" w:rsidRPr="00176CB9" w:rsidTr="00176CB9">
        <w:tc>
          <w:tcPr>
            <w:tcW w:w="8445" w:type="dxa"/>
            <w:gridSpan w:val="3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Структура ФГБУЗ </w:t>
            </w:r>
            <w:proofErr w:type="spellStart"/>
            <w:r w:rsidRPr="00176CB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ЦГиЭ</w:t>
            </w:r>
            <w:proofErr w:type="spellEnd"/>
            <w:r w:rsidRPr="00176CB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№ 25 ФМБА России</w:t>
            </w:r>
          </w:p>
        </w:tc>
      </w:tr>
      <w:tr w:rsidR="00176CB9" w:rsidRPr="00176CB9" w:rsidTr="00176CB9">
        <w:tc>
          <w:tcPr>
            <w:tcW w:w="382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Занимаемая должность</w:t>
            </w:r>
          </w:p>
        </w:tc>
        <w:tc>
          <w:tcPr>
            <w:tcW w:w="348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114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Телефон</w:t>
            </w:r>
          </w:p>
        </w:tc>
      </w:tr>
      <w:tr w:rsidR="00176CB9" w:rsidRPr="00176CB9" w:rsidTr="00176CB9">
        <w:tc>
          <w:tcPr>
            <w:tcW w:w="382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</w:t>
            </w:r>
          </w:p>
        </w:tc>
      </w:tr>
      <w:tr w:rsidR="00176CB9" w:rsidRPr="00176CB9" w:rsidTr="00176CB9">
        <w:tc>
          <w:tcPr>
            <w:tcW w:w="7305" w:type="dxa"/>
            <w:gridSpan w:val="2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" w:tooltip="Административная служба" w:history="1">
              <w:r w:rsidRPr="00176CB9">
                <w:rPr>
                  <w:rFonts w:ascii="Arial" w:eastAsia="Times New Roman" w:hAnsi="Arial" w:cs="Arial"/>
                  <w:b/>
                  <w:bCs/>
                  <w:color w:val="662A8A"/>
                  <w:sz w:val="23"/>
                  <w:szCs w:val="23"/>
                  <w:lang w:eastAsia="ru-RU"/>
                </w:rPr>
                <w:t>Административная служба</w:t>
              </w:r>
            </w:hyperlink>
          </w:p>
        </w:tc>
        <w:tc>
          <w:tcPr>
            <w:tcW w:w="114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176CB9" w:rsidRPr="00176CB9" w:rsidTr="00176CB9">
        <w:tc>
          <w:tcPr>
            <w:tcW w:w="382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" w:tooltip="Главный врач" w:history="1">
              <w:r w:rsidRPr="00176CB9">
                <w:rPr>
                  <w:rFonts w:ascii="Arial" w:eastAsia="Times New Roman" w:hAnsi="Arial" w:cs="Arial"/>
                  <w:color w:val="662A8A"/>
                  <w:sz w:val="23"/>
                  <w:szCs w:val="23"/>
                  <w:u w:val="single"/>
                  <w:lang w:eastAsia="ru-RU"/>
                </w:rPr>
                <w:t>Главный врач</w:t>
              </w:r>
            </w:hyperlink>
          </w:p>
        </w:tc>
        <w:tc>
          <w:tcPr>
            <w:tcW w:w="348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Урютова</w:t>
            </w:r>
            <w:proofErr w:type="spellEnd"/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Лариса Александровна</w:t>
            </w:r>
          </w:p>
        </w:tc>
        <w:tc>
          <w:tcPr>
            <w:tcW w:w="114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276-19-53</w:t>
            </w:r>
          </w:p>
        </w:tc>
      </w:tr>
      <w:tr w:rsidR="00176CB9" w:rsidRPr="00176CB9" w:rsidTr="00176CB9">
        <w:tc>
          <w:tcPr>
            <w:tcW w:w="382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6" w:tooltip="Заместитель главного врача по санитарным и эпидемиологическим вопросам" w:history="1">
              <w:r w:rsidRPr="00176CB9">
                <w:rPr>
                  <w:rFonts w:ascii="Arial" w:eastAsia="Times New Roman" w:hAnsi="Arial" w:cs="Arial"/>
                  <w:color w:val="662A8A"/>
                  <w:sz w:val="23"/>
                  <w:szCs w:val="23"/>
                  <w:u w:val="single"/>
                  <w:lang w:eastAsia="ru-RU"/>
                </w:rPr>
                <w:t>Заместитель главного врача по санитарным и эпидемиологическим вопросам</w:t>
              </w:r>
            </w:hyperlink>
          </w:p>
        </w:tc>
        <w:tc>
          <w:tcPr>
            <w:tcW w:w="348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Рыбакова Анна Анатольевна</w:t>
            </w:r>
          </w:p>
        </w:tc>
        <w:tc>
          <w:tcPr>
            <w:tcW w:w="114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205-00-07</w:t>
            </w:r>
          </w:p>
        </w:tc>
      </w:tr>
      <w:tr w:rsidR="00176CB9" w:rsidRPr="00176CB9" w:rsidTr="00176CB9">
        <w:tc>
          <w:tcPr>
            <w:tcW w:w="382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Документовед</w:t>
            </w:r>
            <w:proofErr w:type="spellEnd"/>
          </w:p>
        </w:tc>
        <w:tc>
          <w:tcPr>
            <w:tcW w:w="348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Докова</w:t>
            </w:r>
            <w:proofErr w:type="spellEnd"/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Анна Александровна</w:t>
            </w:r>
          </w:p>
        </w:tc>
        <w:tc>
          <w:tcPr>
            <w:tcW w:w="114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276-19-53</w:t>
            </w:r>
          </w:p>
        </w:tc>
      </w:tr>
      <w:tr w:rsidR="00176CB9" w:rsidRPr="00176CB9" w:rsidTr="00176CB9">
        <w:tc>
          <w:tcPr>
            <w:tcW w:w="382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Инженер — программист</w:t>
            </w:r>
          </w:p>
        </w:tc>
        <w:tc>
          <w:tcPr>
            <w:tcW w:w="348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Корендович</w:t>
            </w:r>
            <w:proofErr w:type="spellEnd"/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Вадим Валентинович</w:t>
            </w:r>
          </w:p>
        </w:tc>
        <w:tc>
          <w:tcPr>
            <w:tcW w:w="114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176CB9" w:rsidRPr="00176CB9" w:rsidTr="00176CB9">
        <w:tc>
          <w:tcPr>
            <w:tcW w:w="382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Водитель автомобиля</w:t>
            </w:r>
          </w:p>
        </w:tc>
        <w:tc>
          <w:tcPr>
            <w:tcW w:w="348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Борискин Андрей Николаевич</w:t>
            </w:r>
          </w:p>
        </w:tc>
        <w:tc>
          <w:tcPr>
            <w:tcW w:w="114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176CB9" w:rsidRPr="00176CB9" w:rsidTr="00176CB9">
        <w:tc>
          <w:tcPr>
            <w:tcW w:w="382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Водитель автомобиля</w:t>
            </w:r>
          </w:p>
        </w:tc>
        <w:tc>
          <w:tcPr>
            <w:tcW w:w="348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Коновалов Валерий Петрович</w:t>
            </w:r>
          </w:p>
        </w:tc>
        <w:tc>
          <w:tcPr>
            <w:tcW w:w="114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176CB9" w:rsidRPr="00176CB9" w:rsidTr="00176CB9">
        <w:tc>
          <w:tcPr>
            <w:tcW w:w="7305" w:type="dxa"/>
            <w:gridSpan w:val="2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7" w:tooltip="Бухгалтерия" w:history="1">
              <w:r w:rsidRPr="00176CB9">
                <w:rPr>
                  <w:rFonts w:ascii="Arial" w:eastAsia="Times New Roman" w:hAnsi="Arial" w:cs="Arial"/>
                  <w:b/>
                  <w:bCs/>
                  <w:color w:val="662A8A"/>
                  <w:sz w:val="23"/>
                  <w:szCs w:val="23"/>
                  <w:lang w:eastAsia="ru-RU"/>
                </w:rPr>
                <w:t>Бухгалтерия</w:t>
              </w:r>
            </w:hyperlink>
          </w:p>
        </w:tc>
        <w:tc>
          <w:tcPr>
            <w:tcW w:w="114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176CB9" w:rsidRPr="00176CB9" w:rsidTr="00176CB9">
        <w:tc>
          <w:tcPr>
            <w:tcW w:w="382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Главный бухгалтер</w:t>
            </w:r>
          </w:p>
        </w:tc>
        <w:tc>
          <w:tcPr>
            <w:tcW w:w="348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Меньшикова Юлия Александровна</w:t>
            </w:r>
          </w:p>
        </w:tc>
        <w:tc>
          <w:tcPr>
            <w:tcW w:w="1140" w:type="dxa"/>
            <w:vMerge w:val="restart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276-19-59</w:t>
            </w:r>
          </w:p>
        </w:tc>
      </w:tr>
      <w:tr w:rsidR="00176CB9" w:rsidRPr="00176CB9" w:rsidTr="00176CB9">
        <w:tc>
          <w:tcPr>
            <w:tcW w:w="382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Ведущий бухгалтер</w:t>
            </w:r>
          </w:p>
        </w:tc>
        <w:tc>
          <w:tcPr>
            <w:tcW w:w="348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Махова</w:t>
            </w:r>
            <w:proofErr w:type="spellEnd"/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Елена Михайловна,</w:t>
            </w:r>
          </w:p>
          <w:p w:rsidR="00176CB9" w:rsidRPr="00176CB9" w:rsidRDefault="00176CB9" w:rsidP="00176CB9">
            <w:pPr>
              <w:spacing w:before="180" w:after="18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Аржаникова</w:t>
            </w:r>
            <w:proofErr w:type="spellEnd"/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Вера Михайловна</w:t>
            </w:r>
          </w:p>
        </w:tc>
        <w:tc>
          <w:tcPr>
            <w:tcW w:w="0" w:type="auto"/>
            <w:vMerge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vAlign w:val="center"/>
            <w:hideMark/>
          </w:tcPr>
          <w:p w:rsidR="00176CB9" w:rsidRPr="00176CB9" w:rsidRDefault="00176CB9" w:rsidP="00176C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176CB9" w:rsidRPr="00176CB9" w:rsidTr="00176CB9">
        <w:tc>
          <w:tcPr>
            <w:tcW w:w="382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Ведущий экономист</w:t>
            </w:r>
          </w:p>
        </w:tc>
        <w:tc>
          <w:tcPr>
            <w:tcW w:w="348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Шик Надежда Васильевна</w:t>
            </w:r>
          </w:p>
        </w:tc>
        <w:tc>
          <w:tcPr>
            <w:tcW w:w="0" w:type="auto"/>
            <w:vMerge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vAlign w:val="center"/>
            <w:hideMark/>
          </w:tcPr>
          <w:p w:rsidR="00176CB9" w:rsidRPr="00176CB9" w:rsidRDefault="00176CB9" w:rsidP="00176C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176CB9" w:rsidRPr="00176CB9" w:rsidTr="00176CB9">
        <w:tc>
          <w:tcPr>
            <w:tcW w:w="382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Контрактный управляющий</w:t>
            </w:r>
          </w:p>
        </w:tc>
        <w:tc>
          <w:tcPr>
            <w:tcW w:w="348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Налесник</w:t>
            </w:r>
            <w:proofErr w:type="spellEnd"/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Антон Валерьевич</w:t>
            </w:r>
          </w:p>
        </w:tc>
        <w:tc>
          <w:tcPr>
            <w:tcW w:w="114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204-14-39</w:t>
            </w:r>
          </w:p>
        </w:tc>
      </w:tr>
      <w:tr w:rsidR="00176CB9" w:rsidRPr="00176CB9" w:rsidTr="00176CB9">
        <w:tc>
          <w:tcPr>
            <w:tcW w:w="7305" w:type="dxa"/>
            <w:gridSpan w:val="2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8" w:tooltip="Отдел кадров и правового обеспечения" w:history="1">
              <w:r w:rsidRPr="00176CB9">
                <w:rPr>
                  <w:rFonts w:ascii="Arial" w:eastAsia="Times New Roman" w:hAnsi="Arial" w:cs="Arial"/>
                  <w:b/>
                  <w:bCs/>
                  <w:color w:val="662A8A"/>
                  <w:sz w:val="23"/>
                  <w:szCs w:val="23"/>
                  <w:lang w:eastAsia="ru-RU"/>
                </w:rPr>
                <w:t>Отдел кадров и правового обеспечения</w:t>
              </w:r>
            </w:hyperlink>
          </w:p>
        </w:tc>
        <w:tc>
          <w:tcPr>
            <w:tcW w:w="114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176CB9" w:rsidRPr="00176CB9" w:rsidTr="00176CB9">
        <w:tc>
          <w:tcPr>
            <w:tcW w:w="382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Начальник отдела</w:t>
            </w:r>
          </w:p>
        </w:tc>
        <w:tc>
          <w:tcPr>
            <w:tcW w:w="348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Шестопалова Елена Николаевна</w:t>
            </w:r>
          </w:p>
        </w:tc>
        <w:tc>
          <w:tcPr>
            <w:tcW w:w="114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204-14-39</w:t>
            </w:r>
          </w:p>
        </w:tc>
      </w:tr>
      <w:tr w:rsidR="00176CB9" w:rsidRPr="00176CB9" w:rsidTr="00176CB9">
        <w:tc>
          <w:tcPr>
            <w:tcW w:w="382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Юрисконсульт</w:t>
            </w:r>
          </w:p>
        </w:tc>
        <w:tc>
          <w:tcPr>
            <w:tcW w:w="348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Рудницкий</w:t>
            </w:r>
            <w:proofErr w:type="spellEnd"/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Владимир Владимирович</w:t>
            </w:r>
          </w:p>
        </w:tc>
        <w:tc>
          <w:tcPr>
            <w:tcW w:w="114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276-19-52</w:t>
            </w:r>
          </w:p>
        </w:tc>
      </w:tr>
      <w:tr w:rsidR="00176CB9" w:rsidRPr="00176CB9" w:rsidTr="00176CB9">
        <w:tc>
          <w:tcPr>
            <w:tcW w:w="7305" w:type="dxa"/>
            <w:gridSpan w:val="2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9" w:tooltip="Отделение гигиены и эпидемиологии" w:history="1">
              <w:r w:rsidRPr="00176CB9">
                <w:rPr>
                  <w:rFonts w:ascii="Arial" w:eastAsia="Times New Roman" w:hAnsi="Arial" w:cs="Arial"/>
                  <w:b/>
                  <w:bCs/>
                  <w:color w:val="662A8A"/>
                  <w:sz w:val="23"/>
                  <w:szCs w:val="23"/>
                  <w:lang w:eastAsia="ru-RU"/>
                </w:rPr>
                <w:t>Отделение гигиены и эпидемиологии</w:t>
              </w:r>
            </w:hyperlink>
          </w:p>
        </w:tc>
        <w:tc>
          <w:tcPr>
            <w:tcW w:w="114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176CB9" w:rsidRPr="00176CB9" w:rsidTr="00176CB9">
        <w:tc>
          <w:tcPr>
            <w:tcW w:w="382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Заведующий отделением — врач по общей гигиене</w:t>
            </w:r>
          </w:p>
        </w:tc>
        <w:tc>
          <w:tcPr>
            <w:tcW w:w="348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Кулагина Раиса Фёдоровна</w:t>
            </w:r>
          </w:p>
        </w:tc>
        <w:tc>
          <w:tcPr>
            <w:tcW w:w="114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276-19-61</w:t>
            </w:r>
          </w:p>
        </w:tc>
      </w:tr>
      <w:tr w:rsidR="00176CB9" w:rsidRPr="00176CB9" w:rsidTr="00176CB9">
        <w:tc>
          <w:tcPr>
            <w:tcW w:w="382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Врач по общей гигиене</w:t>
            </w:r>
          </w:p>
        </w:tc>
        <w:tc>
          <w:tcPr>
            <w:tcW w:w="348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Ганипровская</w:t>
            </w:r>
            <w:proofErr w:type="spellEnd"/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Оксана Валериевна</w:t>
            </w:r>
          </w:p>
        </w:tc>
        <w:tc>
          <w:tcPr>
            <w:tcW w:w="348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276-19-61</w:t>
            </w:r>
          </w:p>
        </w:tc>
      </w:tr>
      <w:tr w:rsidR="00176CB9" w:rsidRPr="00176CB9" w:rsidTr="00176CB9">
        <w:tc>
          <w:tcPr>
            <w:tcW w:w="382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Помощник врача-эпидемиолога</w:t>
            </w:r>
          </w:p>
        </w:tc>
        <w:tc>
          <w:tcPr>
            <w:tcW w:w="348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Сергиевич</w:t>
            </w:r>
            <w:proofErr w:type="spellEnd"/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Людмила Викторовна</w:t>
            </w:r>
          </w:p>
        </w:tc>
        <w:tc>
          <w:tcPr>
            <w:tcW w:w="348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276-19-61</w:t>
            </w:r>
          </w:p>
        </w:tc>
      </w:tr>
      <w:tr w:rsidR="00176CB9" w:rsidRPr="00176CB9" w:rsidTr="00176CB9">
        <w:tc>
          <w:tcPr>
            <w:tcW w:w="382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Помощник врача-эпидемиолога</w:t>
            </w:r>
          </w:p>
        </w:tc>
        <w:tc>
          <w:tcPr>
            <w:tcW w:w="348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Гутова Оксана Васильевна</w:t>
            </w:r>
          </w:p>
        </w:tc>
        <w:tc>
          <w:tcPr>
            <w:tcW w:w="348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276-10-75</w:t>
            </w:r>
          </w:p>
        </w:tc>
      </w:tr>
      <w:tr w:rsidR="00176CB9" w:rsidRPr="00176CB9" w:rsidTr="00176CB9">
        <w:tc>
          <w:tcPr>
            <w:tcW w:w="730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Помощник врача по общей гигиене</w:t>
            </w:r>
          </w:p>
        </w:tc>
        <w:tc>
          <w:tcPr>
            <w:tcW w:w="730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Баринова Зоя Семёновна</w:t>
            </w:r>
          </w:p>
        </w:tc>
        <w:tc>
          <w:tcPr>
            <w:tcW w:w="114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 </w:t>
            </w: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276-19-61</w:t>
            </w:r>
          </w:p>
        </w:tc>
      </w:tr>
      <w:tr w:rsidR="00176CB9" w:rsidRPr="00176CB9" w:rsidTr="00176CB9">
        <w:tc>
          <w:tcPr>
            <w:tcW w:w="730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Помощник врача-эпидемиолога</w:t>
            </w:r>
          </w:p>
        </w:tc>
        <w:tc>
          <w:tcPr>
            <w:tcW w:w="730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Солодовникова</w:t>
            </w:r>
            <w:proofErr w:type="spellEnd"/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Светлана Ивановна</w:t>
            </w:r>
          </w:p>
        </w:tc>
        <w:tc>
          <w:tcPr>
            <w:tcW w:w="114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276-10-75</w:t>
            </w:r>
          </w:p>
        </w:tc>
      </w:tr>
      <w:tr w:rsidR="00176CB9" w:rsidRPr="00176CB9" w:rsidTr="00176CB9">
        <w:tc>
          <w:tcPr>
            <w:tcW w:w="382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Техник — лаборант</w:t>
            </w:r>
          </w:p>
        </w:tc>
        <w:tc>
          <w:tcPr>
            <w:tcW w:w="348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Маточкин Дмитрий Викторович</w:t>
            </w:r>
          </w:p>
        </w:tc>
        <w:tc>
          <w:tcPr>
            <w:tcW w:w="114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276-19-52</w:t>
            </w:r>
          </w:p>
        </w:tc>
      </w:tr>
      <w:tr w:rsidR="00176CB9" w:rsidRPr="00176CB9" w:rsidTr="00176CB9">
        <w:tc>
          <w:tcPr>
            <w:tcW w:w="7305" w:type="dxa"/>
            <w:gridSpan w:val="2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0" w:tooltip="Санитарно-химическая лаборатория ПСЛ" w:history="1">
              <w:r w:rsidRPr="00176CB9">
                <w:rPr>
                  <w:rFonts w:ascii="Arial" w:eastAsia="Times New Roman" w:hAnsi="Arial" w:cs="Arial"/>
                  <w:b/>
                  <w:bCs/>
                  <w:color w:val="662A8A"/>
                  <w:sz w:val="23"/>
                  <w:szCs w:val="23"/>
                  <w:lang w:eastAsia="ru-RU"/>
                </w:rPr>
                <w:t>Санитарно-химическая лаборатория</w:t>
              </w:r>
            </w:hyperlink>
          </w:p>
        </w:tc>
        <w:tc>
          <w:tcPr>
            <w:tcW w:w="114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176CB9" w:rsidRPr="00176CB9" w:rsidTr="00176CB9">
        <w:tc>
          <w:tcPr>
            <w:tcW w:w="382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Врио</w:t>
            </w:r>
            <w:proofErr w:type="spellEnd"/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заведующей лабораторией — химик-эксперт учреждения здравоохранения</w:t>
            </w:r>
          </w:p>
        </w:tc>
        <w:tc>
          <w:tcPr>
            <w:tcW w:w="348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Дьячкова</w:t>
            </w:r>
            <w:proofErr w:type="spellEnd"/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Екатерина Валерьевна</w:t>
            </w:r>
          </w:p>
        </w:tc>
        <w:tc>
          <w:tcPr>
            <w:tcW w:w="1140" w:type="dxa"/>
            <w:vMerge w:val="restart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240-78-86</w:t>
            </w:r>
          </w:p>
        </w:tc>
      </w:tr>
      <w:tr w:rsidR="00176CB9" w:rsidRPr="00176CB9" w:rsidTr="00176CB9">
        <w:tc>
          <w:tcPr>
            <w:tcW w:w="382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Медицинский лабораторный техник</w:t>
            </w:r>
          </w:p>
        </w:tc>
        <w:tc>
          <w:tcPr>
            <w:tcW w:w="348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Горбушина Светлана Валерьевна</w:t>
            </w:r>
          </w:p>
        </w:tc>
        <w:tc>
          <w:tcPr>
            <w:tcW w:w="0" w:type="auto"/>
            <w:vMerge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vAlign w:val="center"/>
            <w:hideMark/>
          </w:tcPr>
          <w:p w:rsidR="00176CB9" w:rsidRPr="00176CB9" w:rsidRDefault="00176CB9" w:rsidP="00176C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176CB9" w:rsidRPr="00176CB9" w:rsidTr="00176CB9">
        <w:tc>
          <w:tcPr>
            <w:tcW w:w="382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Фельдшер-лаборант</w:t>
            </w:r>
          </w:p>
        </w:tc>
        <w:tc>
          <w:tcPr>
            <w:tcW w:w="348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Холомейдо</w:t>
            </w:r>
            <w:proofErr w:type="spellEnd"/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Светлана Владимировна</w:t>
            </w:r>
          </w:p>
        </w:tc>
        <w:tc>
          <w:tcPr>
            <w:tcW w:w="0" w:type="auto"/>
            <w:vMerge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vAlign w:val="center"/>
            <w:hideMark/>
          </w:tcPr>
          <w:p w:rsidR="00176CB9" w:rsidRPr="00176CB9" w:rsidRDefault="00176CB9" w:rsidP="00176C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176CB9" w:rsidRPr="00176CB9" w:rsidTr="00176CB9">
        <w:tc>
          <w:tcPr>
            <w:tcW w:w="7305" w:type="dxa"/>
            <w:gridSpan w:val="2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1" w:tooltip="Лаборатория по контролю за источниками ионизирующих и неионизирующих излучений" w:history="1">
              <w:r w:rsidRPr="00176CB9">
                <w:rPr>
                  <w:rFonts w:ascii="Arial" w:eastAsia="Times New Roman" w:hAnsi="Arial" w:cs="Arial"/>
                  <w:b/>
                  <w:bCs/>
                  <w:color w:val="662A8A"/>
                  <w:sz w:val="23"/>
                  <w:szCs w:val="23"/>
                  <w:lang w:eastAsia="ru-RU"/>
                </w:rPr>
                <w:t>Лаборатория по контролю за источниками ионизирующих и неионизирующих излучений</w:t>
              </w:r>
            </w:hyperlink>
          </w:p>
        </w:tc>
        <w:tc>
          <w:tcPr>
            <w:tcW w:w="114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176CB9" w:rsidRPr="00176CB9" w:rsidTr="00176CB9">
        <w:tc>
          <w:tcPr>
            <w:tcW w:w="382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Заведующий лабораторией — эксперт-физик по контролю за источниками ионизирующих и неионизирующих излучений</w:t>
            </w:r>
          </w:p>
        </w:tc>
        <w:tc>
          <w:tcPr>
            <w:tcW w:w="348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Григорьев Владимир Васильевич</w:t>
            </w:r>
          </w:p>
        </w:tc>
        <w:tc>
          <w:tcPr>
            <w:tcW w:w="114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240-78-86</w:t>
            </w:r>
          </w:p>
        </w:tc>
      </w:tr>
      <w:tr w:rsidR="00176CB9" w:rsidRPr="00176CB9" w:rsidTr="00176CB9">
        <w:tc>
          <w:tcPr>
            <w:tcW w:w="7305" w:type="dxa"/>
            <w:gridSpan w:val="2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2" w:tooltip="Лаборатория дозиметрии внутреннего облучения" w:history="1">
              <w:r w:rsidRPr="00176CB9">
                <w:rPr>
                  <w:rFonts w:ascii="Arial" w:eastAsia="Times New Roman" w:hAnsi="Arial" w:cs="Arial"/>
                  <w:b/>
                  <w:bCs/>
                  <w:color w:val="662A8A"/>
                  <w:sz w:val="23"/>
                  <w:szCs w:val="23"/>
                  <w:lang w:eastAsia="ru-RU"/>
                </w:rPr>
                <w:t>Лаборатория дозиметрии внутреннего облучения</w:t>
              </w:r>
            </w:hyperlink>
          </w:p>
        </w:tc>
        <w:tc>
          <w:tcPr>
            <w:tcW w:w="114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176CB9" w:rsidRPr="00176CB9" w:rsidTr="00176CB9">
        <w:tc>
          <w:tcPr>
            <w:tcW w:w="382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Врио</w:t>
            </w:r>
            <w:proofErr w:type="spellEnd"/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заведующего — Эксперт-физик по контролю за источниками ионизирующих и неионизирующих излучений</w:t>
            </w:r>
          </w:p>
        </w:tc>
        <w:tc>
          <w:tcPr>
            <w:tcW w:w="348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Осипов Андрей Анатольевич</w:t>
            </w:r>
          </w:p>
        </w:tc>
        <w:tc>
          <w:tcPr>
            <w:tcW w:w="114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240-78-86</w:t>
            </w:r>
          </w:p>
        </w:tc>
      </w:tr>
      <w:tr w:rsidR="00176CB9" w:rsidRPr="00176CB9" w:rsidTr="00176CB9">
        <w:tc>
          <w:tcPr>
            <w:tcW w:w="382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Лаборант</w:t>
            </w:r>
          </w:p>
        </w:tc>
        <w:tc>
          <w:tcPr>
            <w:tcW w:w="348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Меньшикова Светлана Владимировна</w:t>
            </w:r>
          </w:p>
        </w:tc>
        <w:tc>
          <w:tcPr>
            <w:tcW w:w="114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240-78-86</w:t>
            </w:r>
          </w:p>
        </w:tc>
      </w:tr>
      <w:tr w:rsidR="00176CB9" w:rsidRPr="00176CB9" w:rsidTr="00176CB9">
        <w:tc>
          <w:tcPr>
            <w:tcW w:w="382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Лаборант</w:t>
            </w:r>
          </w:p>
        </w:tc>
        <w:tc>
          <w:tcPr>
            <w:tcW w:w="348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Морозова Ольга </w:t>
            </w:r>
            <w:proofErr w:type="spellStart"/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Аристоновна</w:t>
            </w:r>
            <w:proofErr w:type="spellEnd"/>
          </w:p>
        </w:tc>
        <w:tc>
          <w:tcPr>
            <w:tcW w:w="114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240-78-86</w:t>
            </w:r>
          </w:p>
        </w:tc>
      </w:tr>
      <w:tr w:rsidR="00176CB9" w:rsidRPr="00176CB9" w:rsidTr="00176CB9">
        <w:tc>
          <w:tcPr>
            <w:tcW w:w="7305" w:type="dxa"/>
            <w:gridSpan w:val="2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3" w:tooltip="Отделение статистики и мониторинга" w:history="1">
              <w:r w:rsidRPr="00176CB9">
                <w:rPr>
                  <w:rFonts w:ascii="Arial" w:eastAsia="Times New Roman" w:hAnsi="Arial" w:cs="Arial"/>
                  <w:b/>
                  <w:bCs/>
                  <w:color w:val="662A8A"/>
                  <w:sz w:val="23"/>
                  <w:szCs w:val="23"/>
                  <w:lang w:eastAsia="ru-RU"/>
                </w:rPr>
                <w:t>Отделение статистики и мониторинга</w:t>
              </w:r>
            </w:hyperlink>
          </w:p>
        </w:tc>
        <w:tc>
          <w:tcPr>
            <w:tcW w:w="114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176CB9" w:rsidRPr="00176CB9" w:rsidTr="00176CB9">
        <w:tc>
          <w:tcPr>
            <w:tcW w:w="382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Заведующая отделением — врач по общей гигиене</w:t>
            </w:r>
          </w:p>
        </w:tc>
        <w:tc>
          <w:tcPr>
            <w:tcW w:w="348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Шипугина</w:t>
            </w:r>
            <w:proofErr w:type="spellEnd"/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Анастасия Павловна</w:t>
            </w:r>
          </w:p>
        </w:tc>
        <w:tc>
          <w:tcPr>
            <w:tcW w:w="114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276-19-52</w:t>
            </w:r>
          </w:p>
        </w:tc>
      </w:tr>
      <w:tr w:rsidR="00176CB9" w:rsidRPr="00176CB9" w:rsidTr="00176CB9">
        <w:tc>
          <w:tcPr>
            <w:tcW w:w="382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Инженер — метролог</w:t>
            </w:r>
          </w:p>
        </w:tc>
        <w:tc>
          <w:tcPr>
            <w:tcW w:w="348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Корнева Лариса Анатольевна</w:t>
            </w:r>
          </w:p>
        </w:tc>
        <w:tc>
          <w:tcPr>
            <w:tcW w:w="114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276-19-52</w:t>
            </w:r>
          </w:p>
        </w:tc>
      </w:tr>
      <w:tr w:rsidR="00176CB9" w:rsidRPr="00176CB9" w:rsidTr="00176CB9">
        <w:tc>
          <w:tcPr>
            <w:tcW w:w="7305" w:type="dxa"/>
            <w:gridSpan w:val="2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4" w:tooltip="Бактериологическая лаборатория" w:history="1">
              <w:r w:rsidRPr="00176CB9">
                <w:rPr>
                  <w:rFonts w:ascii="Arial" w:eastAsia="Times New Roman" w:hAnsi="Arial" w:cs="Arial"/>
                  <w:b/>
                  <w:bCs/>
                  <w:color w:val="662A8A"/>
                  <w:sz w:val="23"/>
                  <w:szCs w:val="23"/>
                  <w:lang w:eastAsia="ru-RU"/>
                </w:rPr>
                <w:t>Бактериологическая лаборатория</w:t>
              </w:r>
            </w:hyperlink>
          </w:p>
        </w:tc>
        <w:tc>
          <w:tcPr>
            <w:tcW w:w="114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176CB9" w:rsidRPr="00176CB9" w:rsidTr="00176CB9">
        <w:tc>
          <w:tcPr>
            <w:tcW w:w="382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Заведующая лабораторией — врач бактериолог</w:t>
            </w:r>
          </w:p>
        </w:tc>
        <w:tc>
          <w:tcPr>
            <w:tcW w:w="348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Трошина Наталия Геннадьевна</w:t>
            </w:r>
          </w:p>
        </w:tc>
        <w:tc>
          <w:tcPr>
            <w:tcW w:w="1140" w:type="dxa"/>
            <w:vMerge w:val="restart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276-12-29</w:t>
            </w:r>
          </w:p>
        </w:tc>
      </w:tr>
      <w:tr w:rsidR="00176CB9" w:rsidRPr="00176CB9" w:rsidTr="00176CB9">
        <w:tc>
          <w:tcPr>
            <w:tcW w:w="382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Врач — бактериолог</w:t>
            </w:r>
          </w:p>
        </w:tc>
        <w:tc>
          <w:tcPr>
            <w:tcW w:w="348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Маслова Любовь Вячеславовна</w:t>
            </w:r>
          </w:p>
        </w:tc>
        <w:tc>
          <w:tcPr>
            <w:tcW w:w="0" w:type="auto"/>
            <w:vMerge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vAlign w:val="center"/>
            <w:hideMark/>
          </w:tcPr>
          <w:p w:rsidR="00176CB9" w:rsidRPr="00176CB9" w:rsidRDefault="00176CB9" w:rsidP="00176C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176CB9" w:rsidRPr="00176CB9" w:rsidTr="00176CB9">
        <w:tc>
          <w:tcPr>
            <w:tcW w:w="382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Фельдшер — лаборант</w:t>
            </w:r>
          </w:p>
        </w:tc>
        <w:tc>
          <w:tcPr>
            <w:tcW w:w="348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Хоротокова</w:t>
            </w:r>
            <w:proofErr w:type="spellEnd"/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Лариса Викторовна</w:t>
            </w:r>
          </w:p>
        </w:tc>
        <w:tc>
          <w:tcPr>
            <w:tcW w:w="0" w:type="auto"/>
            <w:vMerge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vAlign w:val="center"/>
            <w:hideMark/>
          </w:tcPr>
          <w:p w:rsidR="00176CB9" w:rsidRPr="00176CB9" w:rsidRDefault="00176CB9" w:rsidP="00176C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176CB9" w:rsidRPr="00176CB9" w:rsidTr="00176CB9">
        <w:tc>
          <w:tcPr>
            <w:tcW w:w="382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Фельдшер — лаборант</w:t>
            </w:r>
          </w:p>
        </w:tc>
        <w:tc>
          <w:tcPr>
            <w:tcW w:w="348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Пушкарёва Марина Анатольевна</w:t>
            </w:r>
          </w:p>
        </w:tc>
        <w:tc>
          <w:tcPr>
            <w:tcW w:w="0" w:type="auto"/>
            <w:vMerge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vAlign w:val="center"/>
            <w:hideMark/>
          </w:tcPr>
          <w:p w:rsidR="00176CB9" w:rsidRPr="00176CB9" w:rsidRDefault="00176CB9" w:rsidP="00176C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176CB9" w:rsidRPr="00176CB9" w:rsidTr="00176CB9">
        <w:tc>
          <w:tcPr>
            <w:tcW w:w="382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Лаборант</w:t>
            </w:r>
          </w:p>
        </w:tc>
        <w:tc>
          <w:tcPr>
            <w:tcW w:w="348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Данилова Александра Алексеевна</w:t>
            </w:r>
          </w:p>
        </w:tc>
        <w:tc>
          <w:tcPr>
            <w:tcW w:w="0" w:type="auto"/>
            <w:vMerge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vAlign w:val="center"/>
            <w:hideMark/>
          </w:tcPr>
          <w:p w:rsidR="00176CB9" w:rsidRPr="00176CB9" w:rsidRDefault="00176CB9" w:rsidP="00176C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176CB9" w:rsidRPr="00176CB9" w:rsidTr="00176CB9">
        <w:tc>
          <w:tcPr>
            <w:tcW w:w="382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Санитарка</w:t>
            </w:r>
          </w:p>
        </w:tc>
        <w:tc>
          <w:tcPr>
            <w:tcW w:w="348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Овчинникова</w:t>
            </w:r>
            <w:proofErr w:type="spellEnd"/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Татьяна Сергеевна</w:t>
            </w:r>
          </w:p>
        </w:tc>
        <w:tc>
          <w:tcPr>
            <w:tcW w:w="0" w:type="auto"/>
            <w:vMerge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vAlign w:val="center"/>
            <w:hideMark/>
          </w:tcPr>
          <w:p w:rsidR="00176CB9" w:rsidRPr="00176CB9" w:rsidRDefault="00176CB9" w:rsidP="00176C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176CB9" w:rsidRPr="00176CB9" w:rsidTr="00176CB9">
        <w:tc>
          <w:tcPr>
            <w:tcW w:w="382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Санитарка</w:t>
            </w:r>
          </w:p>
        </w:tc>
        <w:tc>
          <w:tcPr>
            <w:tcW w:w="348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Гаврилова Татьяна Сергеевна</w:t>
            </w:r>
          </w:p>
        </w:tc>
        <w:tc>
          <w:tcPr>
            <w:tcW w:w="0" w:type="auto"/>
            <w:vMerge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vAlign w:val="center"/>
            <w:hideMark/>
          </w:tcPr>
          <w:p w:rsidR="00176CB9" w:rsidRPr="00176CB9" w:rsidRDefault="00176CB9" w:rsidP="00176C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176CB9" w:rsidRPr="00176CB9" w:rsidTr="00176CB9">
        <w:tc>
          <w:tcPr>
            <w:tcW w:w="7305" w:type="dxa"/>
            <w:gridSpan w:val="2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5" w:tooltip="Санитарно-гигиеническая лаборатория" w:history="1">
              <w:r w:rsidRPr="00176CB9">
                <w:rPr>
                  <w:rFonts w:ascii="Arial" w:eastAsia="Times New Roman" w:hAnsi="Arial" w:cs="Arial"/>
                  <w:b/>
                  <w:bCs/>
                  <w:color w:val="662A8A"/>
                  <w:sz w:val="23"/>
                  <w:szCs w:val="23"/>
                  <w:lang w:eastAsia="ru-RU"/>
                </w:rPr>
                <w:t>Санитарно-гигиеническая лаборатория</w:t>
              </w:r>
            </w:hyperlink>
          </w:p>
        </w:tc>
        <w:tc>
          <w:tcPr>
            <w:tcW w:w="114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176CB9" w:rsidRPr="00176CB9" w:rsidTr="00176CB9">
        <w:tc>
          <w:tcPr>
            <w:tcW w:w="382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И.о.заведующей</w:t>
            </w:r>
            <w:proofErr w:type="spellEnd"/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санитарно-гигиенической лабораторией — Химик-эксперт учреждения здравоохранения</w:t>
            </w:r>
          </w:p>
        </w:tc>
        <w:tc>
          <w:tcPr>
            <w:tcW w:w="348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Широких Екатерина Игоревна</w:t>
            </w:r>
          </w:p>
        </w:tc>
        <w:tc>
          <w:tcPr>
            <w:tcW w:w="1140" w:type="dxa"/>
            <w:vMerge w:val="restart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240-78-86</w:t>
            </w:r>
          </w:p>
        </w:tc>
      </w:tr>
      <w:tr w:rsidR="00176CB9" w:rsidRPr="00176CB9" w:rsidTr="00176CB9">
        <w:tc>
          <w:tcPr>
            <w:tcW w:w="382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Химик-эксперт учреждения здравоохранения</w:t>
            </w:r>
          </w:p>
        </w:tc>
        <w:tc>
          <w:tcPr>
            <w:tcW w:w="348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Федорова Наталья Владимировна</w:t>
            </w:r>
          </w:p>
        </w:tc>
        <w:tc>
          <w:tcPr>
            <w:tcW w:w="0" w:type="auto"/>
            <w:vMerge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vAlign w:val="center"/>
            <w:hideMark/>
          </w:tcPr>
          <w:p w:rsidR="00176CB9" w:rsidRPr="00176CB9" w:rsidRDefault="00176CB9" w:rsidP="00176C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176CB9" w:rsidRPr="00176CB9" w:rsidTr="00176CB9">
        <w:tc>
          <w:tcPr>
            <w:tcW w:w="7305" w:type="dxa"/>
            <w:gridSpan w:val="2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6" w:tooltip="Хозяйственный отдел" w:history="1">
              <w:r w:rsidRPr="00176CB9">
                <w:rPr>
                  <w:rFonts w:ascii="Arial" w:eastAsia="Times New Roman" w:hAnsi="Arial" w:cs="Arial"/>
                  <w:b/>
                  <w:bCs/>
                  <w:color w:val="662A8A"/>
                  <w:sz w:val="23"/>
                  <w:szCs w:val="23"/>
                  <w:lang w:eastAsia="ru-RU"/>
                </w:rPr>
                <w:t>Хозяйственный отдел</w:t>
              </w:r>
            </w:hyperlink>
          </w:p>
        </w:tc>
        <w:tc>
          <w:tcPr>
            <w:tcW w:w="114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176CB9" w:rsidRPr="00176CB9" w:rsidTr="00176CB9">
        <w:tc>
          <w:tcPr>
            <w:tcW w:w="382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Начальник хозяйственного отдела</w:t>
            </w:r>
          </w:p>
        </w:tc>
        <w:tc>
          <w:tcPr>
            <w:tcW w:w="348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Сухова Светлана Николаевна</w:t>
            </w:r>
          </w:p>
        </w:tc>
        <w:tc>
          <w:tcPr>
            <w:tcW w:w="1140" w:type="dxa"/>
            <w:vMerge w:val="restart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276-10-75</w:t>
            </w:r>
          </w:p>
        </w:tc>
      </w:tr>
      <w:tr w:rsidR="00176CB9" w:rsidRPr="00176CB9" w:rsidTr="00176CB9">
        <w:tc>
          <w:tcPr>
            <w:tcW w:w="382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Заведующий хозяйством</w:t>
            </w:r>
          </w:p>
        </w:tc>
        <w:tc>
          <w:tcPr>
            <w:tcW w:w="348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Полозова Галина Фёдоровна</w:t>
            </w:r>
          </w:p>
        </w:tc>
        <w:tc>
          <w:tcPr>
            <w:tcW w:w="0" w:type="auto"/>
            <w:vMerge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vAlign w:val="center"/>
            <w:hideMark/>
          </w:tcPr>
          <w:p w:rsidR="00176CB9" w:rsidRPr="00176CB9" w:rsidRDefault="00176CB9" w:rsidP="00176C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176CB9" w:rsidRPr="00176CB9" w:rsidTr="00176CB9">
        <w:tc>
          <w:tcPr>
            <w:tcW w:w="3825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Сторож (вахтёр)</w:t>
            </w:r>
          </w:p>
        </w:tc>
        <w:tc>
          <w:tcPr>
            <w:tcW w:w="348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Фершалова</w:t>
            </w:r>
            <w:proofErr w:type="spellEnd"/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Тамара Михайловна</w:t>
            </w:r>
          </w:p>
        </w:tc>
        <w:tc>
          <w:tcPr>
            <w:tcW w:w="1140" w:type="dxa"/>
            <w:tcBorders>
              <w:top w:val="single" w:sz="6" w:space="0" w:color="395B4B"/>
              <w:left w:val="single" w:sz="6" w:space="0" w:color="395B4B"/>
              <w:bottom w:val="single" w:sz="6" w:space="0" w:color="395B4B"/>
              <w:right w:val="single" w:sz="6" w:space="0" w:color="395B4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6CB9" w:rsidRPr="00176CB9" w:rsidRDefault="00176CB9" w:rsidP="00176CB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76CB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276-19-54</w:t>
            </w:r>
          </w:p>
        </w:tc>
      </w:tr>
    </w:tbl>
    <w:p w:rsidR="000952EB" w:rsidRDefault="000952EB">
      <w:bookmarkStart w:id="0" w:name="_GoBack"/>
      <w:bookmarkEnd w:id="0"/>
    </w:p>
    <w:sectPr w:rsidR="0009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FF"/>
    <w:rsid w:val="000952EB"/>
    <w:rsid w:val="001361FF"/>
    <w:rsid w:val="0017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258F"/>
  <w15:chartTrackingRefBased/>
  <w15:docId w15:val="{5DC5B5D2-3D09-4A79-9663-6F15C6A1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CB9"/>
    <w:rPr>
      <w:b/>
      <w:bCs/>
    </w:rPr>
  </w:style>
  <w:style w:type="character" w:styleId="a5">
    <w:name w:val="Hyperlink"/>
    <w:basedOn w:val="a0"/>
    <w:uiPriority w:val="99"/>
    <w:semiHidden/>
    <w:unhideWhenUsed/>
    <w:rsid w:val="00176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364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2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4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e25fmba.ru/struktura/otdel-kadrov-i-pravovogo-obespecheniya/" TargetMode="External"/><Relationship Id="rId13" Type="http://schemas.openxmlformats.org/officeDocument/2006/relationships/hyperlink" Target="http://cge25fmba.ru/struktura/otdelenie-statistiki-i-monitoringa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ge25fmba.ru/struktura/buxgalteriya/" TargetMode="External"/><Relationship Id="rId12" Type="http://schemas.openxmlformats.org/officeDocument/2006/relationships/hyperlink" Target="http://cge25fmba.ru/struktura/laboratoriya-dozimetrii-vnutrennego-oblucheniya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ge25fmba.ru/struktura/xozyajstvennyj-otdel/" TargetMode="External"/><Relationship Id="rId1" Type="http://schemas.openxmlformats.org/officeDocument/2006/relationships/styles" Target="styles.xml"/><Relationship Id="rId6" Type="http://schemas.openxmlformats.org/officeDocument/2006/relationships/hyperlink" Target="http://cge25fmba.ru/zamestitel-glavnogo-vracha-po-sanitarnym-i-epidemiologicheskim-voprosam/" TargetMode="External"/><Relationship Id="rId11" Type="http://schemas.openxmlformats.org/officeDocument/2006/relationships/hyperlink" Target="http://cge25fmba.ru/struktura/laboratoriya-po-kontrolyu-za-istochnikami-ioniziruyushhix-i-neioniziruyushhix-izluchenij/" TargetMode="External"/><Relationship Id="rId5" Type="http://schemas.openxmlformats.org/officeDocument/2006/relationships/hyperlink" Target="http://cge25fmba.ru/glavnyj-vrach/" TargetMode="External"/><Relationship Id="rId15" Type="http://schemas.openxmlformats.org/officeDocument/2006/relationships/hyperlink" Target="http://cge25fmba.ru/struktura/sanitarno-gigienicheskaya-laboratoriya/" TargetMode="External"/><Relationship Id="rId10" Type="http://schemas.openxmlformats.org/officeDocument/2006/relationships/hyperlink" Target="http://cge25fmba.ru/struktura/sanitarno-ximicheskaya-laboratoriya-psl/" TargetMode="External"/><Relationship Id="rId4" Type="http://schemas.openxmlformats.org/officeDocument/2006/relationships/hyperlink" Target="http://cge25fmba.ru/struktura/administrativnaya-sluzhba/" TargetMode="External"/><Relationship Id="rId9" Type="http://schemas.openxmlformats.org/officeDocument/2006/relationships/hyperlink" Target="http://cge25fmba.ru/struktura/otdelenie-gigieny-i-epidemiologii/" TargetMode="External"/><Relationship Id="rId14" Type="http://schemas.openxmlformats.org/officeDocument/2006/relationships/hyperlink" Target="http://cge25fmba.ru/struktura/bakteriologicheskaya-laborator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2019-09-26T12:52:00Z</dcterms:created>
  <dcterms:modified xsi:type="dcterms:W3CDTF">2019-09-26T12:52:00Z</dcterms:modified>
</cp:coreProperties>
</file>